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77B40" w14:textId="77777777" w:rsidR="00E66608" w:rsidRPr="009D34AF" w:rsidRDefault="00E66608" w:rsidP="00E666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r w:rsidRPr="009D34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36200617" w14:textId="77777777" w:rsidR="00E66608" w:rsidRPr="009D34AF" w:rsidRDefault="00E66608" w:rsidP="00E666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D34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059670E8" w14:textId="77777777" w:rsidR="00E66608" w:rsidRPr="009D34AF" w:rsidRDefault="00E66608" w:rsidP="00E666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23 квітня</w:t>
      </w:r>
      <w:r w:rsidRPr="009D34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2026 року у складі колегії № 2</w:t>
      </w:r>
    </w:p>
    <w:p w14:paraId="777631DF" w14:textId="77777777" w:rsidR="00E66608" w:rsidRPr="007D2F0D" w:rsidRDefault="00E66608" w:rsidP="00E6660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0C641DB1" w14:textId="77777777" w:rsidR="00E66608" w:rsidRPr="009D34AF" w:rsidRDefault="00E66608" w:rsidP="00E6660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34AF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 № 2 взяли участь три члени Комісії: Сидорович Р.М., Волкова Л.М., Кидисюк Р.А.</w:t>
      </w:r>
    </w:p>
    <w:p w14:paraId="77D3D581" w14:textId="77777777" w:rsidR="00E66608" w:rsidRPr="007D2F0D" w:rsidRDefault="00E66608" w:rsidP="00E66608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uk-UA" w:eastAsia="ru-RU" w:bidi="ru-RU"/>
        </w:rPr>
      </w:pPr>
    </w:p>
    <w:p w14:paraId="14B2BDA3" w14:textId="77777777" w:rsidR="00E66608" w:rsidRPr="007520F1" w:rsidRDefault="00E66608" w:rsidP="00E66608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7520F1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7520F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 № 94/зп-23 (зі змінами)</w:t>
      </w:r>
      <w:r w:rsidRPr="007520F1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2821CECA" w14:textId="77777777" w:rsidR="00E66608" w:rsidRPr="007D2F0D" w:rsidRDefault="00E66608" w:rsidP="00E6660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16"/>
          <w:szCs w:val="1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3406D42E" w14:textId="77777777" w:rsidR="00E66608" w:rsidRPr="0003194E" w:rsidRDefault="00E66608" w:rsidP="00E6660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9D34AF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9D34AF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73708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Задовольнити клопотання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кандидата на посаду судді апеляційного загального суду Соловйова Олега Леонідовича</w:t>
      </w:r>
      <w:r w:rsidRPr="00737081">
        <w:rPr>
          <w:sz w:val="26"/>
          <w:szCs w:val="26"/>
        </w:rPr>
        <w:t xml:space="preserve"> </w:t>
      </w:r>
      <w:r w:rsidRPr="00737081">
        <w:rPr>
          <w:rFonts w:ascii="Times New Roman" w:hAnsi="Times New Roman" w:cs="Times New Roman"/>
          <w:sz w:val="26"/>
          <w:szCs w:val="26"/>
          <w:lang w:val="uk-UA"/>
        </w:rPr>
        <w:t>та відкласти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до 08 год 30 хв 06 травня 2026 року </w:t>
      </w:r>
      <w:r w:rsidRPr="00737081">
        <w:rPr>
          <w:rFonts w:ascii="Times New Roman" w:hAnsi="Times New Roman" w:cs="Times New Roman"/>
          <w:sz w:val="26"/>
          <w:szCs w:val="26"/>
          <w:lang w:val="uk-UA"/>
        </w:rPr>
        <w:t xml:space="preserve">розгляд питання стосовно </w:t>
      </w:r>
      <w:r>
        <w:rPr>
          <w:rFonts w:ascii="Times New Roman" w:hAnsi="Times New Roman" w:cs="Times New Roman"/>
          <w:sz w:val="26"/>
          <w:szCs w:val="26"/>
          <w:lang w:val="uk-UA"/>
        </w:rPr>
        <w:t>нього.</w:t>
      </w:r>
      <w:r w:rsidRPr="0073708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506B66A" w14:textId="77777777" w:rsidR="00E66608" w:rsidRPr="007D2F0D" w:rsidRDefault="00E66608" w:rsidP="00E6660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16"/>
          <w:szCs w:val="16"/>
          <w:lang w:val="uk-UA" w:eastAsia="uk-UA"/>
        </w:rPr>
      </w:pPr>
    </w:p>
    <w:p w14:paraId="6D90C1D8" w14:textId="77777777" w:rsidR="00E66608" w:rsidRPr="00963042" w:rsidRDefault="00E66608" w:rsidP="00E66608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</w:t>
      </w:r>
      <w:r w:rsidRPr="0096304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становити, що під час проведення спеціальної перевірки не отримано інформації, яка може свідчити про невідповідність </w:t>
      </w:r>
      <w:proofErr w:type="spellStart"/>
      <w:r w:rsidRPr="0096304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Дараган</w:t>
      </w:r>
      <w:proofErr w:type="spellEnd"/>
      <w:r w:rsidRPr="0096304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Лілії Валеріївни вимогам до кандидата на посаду судді.</w:t>
      </w:r>
    </w:p>
    <w:p w14:paraId="6569644B" w14:textId="77777777" w:rsidR="00E66608" w:rsidRPr="00963042" w:rsidRDefault="00E66608" w:rsidP="00E66608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96304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96304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Дараган</w:t>
      </w:r>
      <w:proofErr w:type="spellEnd"/>
      <w:r w:rsidRPr="0096304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Лілія Валеріївна набрала 695,3 </w:t>
      </w:r>
      <w:proofErr w:type="spellStart"/>
      <w:r w:rsidRPr="0096304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бала</w:t>
      </w:r>
      <w:proofErr w:type="spellEnd"/>
      <w:r w:rsidRPr="0096304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14:paraId="17396F95" w14:textId="77777777" w:rsidR="00E66608" w:rsidRDefault="00E66608" w:rsidP="00E6660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96304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Визнати </w:t>
      </w:r>
      <w:proofErr w:type="spellStart"/>
      <w:r w:rsidRPr="0096304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Дараган</w:t>
      </w:r>
      <w:proofErr w:type="spellEnd"/>
      <w:r w:rsidRPr="0096304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Лілію Валеріївну такою, що підтвердила здатність здійснювати правосуддя в апеляційному загальному суді.</w:t>
      </w:r>
    </w:p>
    <w:p w14:paraId="117A74E8" w14:textId="77777777" w:rsidR="00E66608" w:rsidRPr="007D2F0D" w:rsidRDefault="00E66608" w:rsidP="00E666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  <w:lang w:val="uk-UA"/>
        </w:rPr>
      </w:pPr>
    </w:p>
    <w:p w14:paraId="21E3B097" w14:textId="77777777" w:rsidR="00E66608" w:rsidRPr="00963042" w:rsidRDefault="00E66608" w:rsidP="00E66608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96304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Задовольнити клопотання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кандидата на посаду судді апеляційного загального суду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Мікуліна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Андрія Вікторовича</w:t>
      </w:r>
      <w:r w:rsidRPr="00963042">
        <w:rPr>
          <w:sz w:val="26"/>
          <w:szCs w:val="26"/>
        </w:rPr>
        <w:t xml:space="preserve"> </w:t>
      </w:r>
      <w:r w:rsidRPr="00963042">
        <w:rPr>
          <w:rFonts w:ascii="Times New Roman" w:hAnsi="Times New Roman" w:cs="Times New Roman"/>
          <w:sz w:val="26"/>
          <w:szCs w:val="26"/>
          <w:lang w:val="uk-UA"/>
        </w:rPr>
        <w:t>та відкласти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63042">
        <w:rPr>
          <w:rFonts w:ascii="Times New Roman" w:hAnsi="Times New Roman" w:cs="Times New Roman"/>
          <w:sz w:val="26"/>
          <w:szCs w:val="26"/>
          <w:lang w:val="uk-UA"/>
        </w:rPr>
        <w:t xml:space="preserve">до 08 год 30 хв </w:t>
      </w:r>
      <w:r>
        <w:rPr>
          <w:rFonts w:ascii="Times New Roman" w:hAnsi="Times New Roman" w:cs="Times New Roman"/>
          <w:sz w:val="26"/>
          <w:szCs w:val="26"/>
          <w:lang w:val="uk-UA"/>
        </w:rPr>
        <w:t>13</w:t>
      </w:r>
      <w:r w:rsidRPr="00963042">
        <w:rPr>
          <w:rFonts w:ascii="Times New Roman" w:hAnsi="Times New Roman" w:cs="Times New Roman"/>
          <w:sz w:val="26"/>
          <w:szCs w:val="26"/>
          <w:lang w:val="uk-UA"/>
        </w:rPr>
        <w:t xml:space="preserve"> травня 2026 року розгляд питання стосовно нього.</w:t>
      </w:r>
      <w:r w:rsidRPr="0096304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6FA4F32" w14:textId="77777777" w:rsidR="00E66608" w:rsidRPr="007D2F0D" w:rsidRDefault="00E66608" w:rsidP="00E666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  <w:lang w:val="uk-UA"/>
        </w:rPr>
      </w:pPr>
    </w:p>
    <w:p w14:paraId="3BBD0FCD" w14:textId="77777777" w:rsidR="00E66608" w:rsidRPr="00963042" w:rsidRDefault="00E66608" w:rsidP="00E66608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963042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>
        <w:rPr>
          <w:rFonts w:ascii="Times New Roman" w:hAnsi="Times New Roman" w:cs="Times New Roman"/>
          <w:sz w:val="26"/>
          <w:szCs w:val="26"/>
          <w:lang w:val="uk-UA"/>
        </w:rPr>
        <w:t>задовольнити клопотання судді</w:t>
      </w:r>
      <w:r w:rsidRPr="00A257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r w:rsidRPr="009630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Якимівського районного суду Запорізької області Нестеренко Тетян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и</w:t>
      </w:r>
      <w:r w:rsidRPr="009630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Василівн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и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та </w:t>
      </w:r>
      <w:r w:rsidRPr="00963042">
        <w:rPr>
          <w:rFonts w:ascii="Times New Roman" w:hAnsi="Times New Roman" w:cs="Times New Roman"/>
          <w:sz w:val="26"/>
          <w:szCs w:val="26"/>
          <w:lang w:val="uk-UA"/>
        </w:rPr>
        <w:t xml:space="preserve">відкласти розгляд </w:t>
      </w:r>
      <w:r w:rsidRPr="009630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повідомлення Громадської організації «Всеукраїнське об’єднання «</w:t>
      </w:r>
      <w:proofErr w:type="spellStart"/>
      <w:r w:rsidRPr="009630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Автомайдан</w:t>
      </w:r>
      <w:proofErr w:type="spellEnd"/>
      <w:r w:rsidRPr="009630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» щодо інформації, яка може свідчити про недостовірність (у тому числі неповноту) тверджень, указаних суддею Якимівського районного суду Запорізької області Нестеренко Тетяною Василівною в декларації доброчесності судді за 2023 рік.</w:t>
      </w:r>
    </w:p>
    <w:p w14:paraId="5F13EEC2" w14:textId="77777777" w:rsidR="00E66608" w:rsidRPr="007D2F0D" w:rsidRDefault="00E66608" w:rsidP="00E666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  <w:lang w:val="uk-UA"/>
        </w:rPr>
      </w:pPr>
    </w:p>
    <w:p w14:paraId="1ABB66AA" w14:textId="77777777" w:rsidR="00E66608" w:rsidRPr="00963042" w:rsidRDefault="00E66608" w:rsidP="00E66608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оголосити перерву в розгляді </w:t>
      </w:r>
      <w:r w:rsidRPr="009630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повідомлення Громадської організації «Всеукраїнське об’єднання «</w:t>
      </w:r>
      <w:proofErr w:type="spellStart"/>
      <w:r w:rsidRPr="009630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Автомайдан</w:t>
      </w:r>
      <w:proofErr w:type="spellEnd"/>
      <w:r w:rsidRPr="009630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» щодо інформації, яка може свідчити про недостовірність (у тому числі неповноту) тверджень, указаних суддею Мелітопольського міськрайонного суду Запорізької області Іваненко Оленою </w:t>
      </w:r>
      <w:proofErr w:type="spellStart"/>
      <w:r w:rsidRPr="009630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Вячеславівною</w:t>
      </w:r>
      <w:proofErr w:type="spellEnd"/>
      <w:r w:rsidRPr="009630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в декларації доброчесності судді за 2023 рік.</w:t>
      </w:r>
    </w:p>
    <w:p w14:paraId="225E4799" w14:textId="77777777" w:rsidR="00E66608" w:rsidRPr="007D2F0D" w:rsidRDefault="00E66608" w:rsidP="00E666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14"/>
          <w:szCs w:val="14"/>
          <w:lang w:val="uk-UA"/>
        </w:rPr>
      </w:pPr>
    </w:p>
    <w:p w14:paraId="15ED8922" w14:textId="77777777" w:rsidR="00E66608" w:rsidRPr="00963042" w:rsidRDefault="00E66608" w:rsidP="00E66608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9630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повідомлення Громадської організації «Фундація ДЕЮРЕ» щодо інформації, яка може свідчити про недостовірність (у тому числі неповноту) відомостей, указаних суддею Петропавлівського районного суду Дніпропетровської області Бурдою Петром Олексійовичем у декларації родинних </w:t>
      </w:r>
      <w:proofErr w:type="spellStart"/>
      <w:r w:rsidRPr="009630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зв’язків</w:t>
      </w:r>
      <w:proofErr w:type="spellEnd"/>
      <w:r w:rsidRPr="009630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судді за 2012-2016 роки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,</w:t>
      </w:r>
      <w:r w:rsidRPr="009630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залишити без розгляду.</w:t>
      </w:r>
    </w:p>
    <w:p w14:paraId="60C8478F" w14:textId="77777777" w:rsidR="008523B8" w:rsidRDefault="008523B8">
      <w:bookmarkStart w:id="3" w:name="_GoBack"/>
      <w:bookmarkEnd w:id="0"/>
      <w:bookmarkEnd w:id="1"/>
      <w:bookmarkEnd w:id="2"/>
      <w:bookmarkEnd w:id="3"/>
    </w:p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D4821"/>
    <w:multiLevelType w:val="multilevel"/>
    <w:tmpl w:val="37484588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0233E"/>
    <w:rsid w:val="0062709E"/>
    <w:rsid w:val="00690547"/>
    <w:rsid w:val="006D6068"/>
    <w:rsid w:val="008523B8"/>
    <w:rsid w:val="00E6660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1773</Words>
  <Characters>1011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4</cp:revision>
  <dcterms:created xsi:type="dcterms:W3CDTF">2026-04-24T08:18:00Z</dcterms:created>
  <dcterms:modified xsi:type="dcterms:W3CDTF">2026-04-24T08:19:00Z</dcterms:modified>
</cp:coreProperties>
</file>