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1E589" w14:textId="77777777" w:rsidR="002F4E72" w:rsidRPr="00F860A5" w:rsidRDefault="002F4E72" w:rsidP="002F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CAF7637" w14:textId="77777777" w:rsidR="002F4E72" w:rsidRPr="00F860A5" w:rsidRDefault="002F4E72" w:rsidP="002F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256E45C" w14:textId="77777777" w:rsidR="002F4E72" w:rsidRDefault="002F4E72" w:rsidP="002F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A838918" w14:textId="77777777" w:rsidR="002F4E72" w:rsidRPr="00F860A5" w:rsidRDefault="002F4E72" w:rsidP="002F4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32F383B" w14:textId="77777777" w:rsidR="002F4E72" w:rsidRPr="004A2190" w:rsidRDefault="002F4E72" w:rsidP="002F4E7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58D1976" w14:textId="77777777" w:rsidR="002F4E72" w:rsidRDefault="002F4E72" w:rsidP="002F4E7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116782B" w14:textId="77777777" w:rsidR="002F4E72" w:rsidRPr="00E01E8E" w:rsidRDefault="002F4E72" w:rsidP="002F4E7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203647010"/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:</w:t>
      </w:r>
      <w:bookmarkEnd w:id="1"/>
    </w:p>
    <w:p w14:paraId="460CDB38" w14:textId="77777777" w:rsidR="002F4E72" w:rsidRDefault="002F4E72" w:rsidP="002F4E7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Допустити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03.06.2025 № 112/зп-25,</w:t>
      </w:r>
      <w:r>
        <w:rPr>
          <w:color w:val="000000" w:themeColor="text1"/>
          <w:sz w:val="26"/>
          <w:szCs w:val="26"/>
        </w:rPr>
        <w:br/>
        <w:t>30 кандидатів.</w:t>
      </w:r>
    </w:p>
    <w:p w14:paraId="7642C5C3" w14:textId="77777777" w:rsidR="002F4E72" w:rsidRPr="00D32646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14:paraId="7AA9C28C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3264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Косенку Антону Павловичу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D9966AD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104D163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5F54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Леміщенко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Ользі Олегівні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10E1BB4E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EDB47DF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5F54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Миланичу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Андрію Михайловичу в допуску до проходження кваліфікаційного оцінювання та участі в конкурсі на зайняття вакантних посад суддів в </w:t>
      </w:r>
      <w:r w:rsidRPr="00D9058A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Вищому антикорупційному суді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 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7D611A1D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133BE27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5F54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Павлюк Ірині Анатоліївні в допуску до проходження кваліфікаційного оцінювання та участі в конкурсі на зайняття вакантних посад суддів в Вищому антикорупційному суді,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 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9129C23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9FCA682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5F54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Савонік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Любові Онуфріївні в допуску до проходження кваліфікаційного оцінювання та участі в конкурсі на зайняття вакантних посад суддів в Вищому антикорупційному суді,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 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C8CA11E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A0DD836" w14:textId="77777777" w:rsidR="002F4E72" w:rsidRPr="00D9058A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5F549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ідмовити Яковлеву Олександру Сергійовичу в допуску до проходження кваліфікаційного оцінювання та участі в конкурсі на зайняття вакантних посад суддів в Вищому антикорупційному суді,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D9058A">
        <w:rPr>
          <w:rFonts w:ascii="Times New Roman" w:hAnsi="Times New Roman" w:cs="Times New Roman"/>
          <w:color w:val="000000" w:themeColor="text1"/>
          <w:sz w:val="26"/>
          <w:szCs w:val="26"/>
        </w:rPr>
        <w:t>2025 № 112/зп-25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202C6111" w14:textId="77777777" w:rsidR="002F4E72" w:rsidRDefault="002F4E72" w:rsidP="002F4E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1948DA9" w14:textId="77777777" w:rsidR="002F4E72" w:rsidRPr="00176402" w:rsidRDefault="002F4E72" w:rsidP="002F4E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B0B66FC" w14:textId="77777777" w:rsidR="002F4E72" w:rsidRDefault="002F4E72" w:rsidP="002F4E7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2F4E72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4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2025-09-17T13:22:00Z</dcterms:created>
  <dcterms:modified xsi:type="dcterms:W3CDTF">2025-09-17T13:22:00Z</dcterms:modified>
</cp:coreProperties>
</file>