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17" w:rsidRPr="00C77151" w:rsidRDefault="005D7917" w:rsidP="005D7917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</w:p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7917" w:rsidRDefault="00562E66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01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7917" w:rsidRPr="00C77151">
        <w:rPr>
          <w:rFonts w:ascii="Times New Roman" w:hAnsi="Times New Roman" w:cs="Times New Roman"/>
          <w:sz w:val="26"/>
          <w:szCs w:val="26"/>
          <w:lang w:val="uk-UA"/>
        </w:rPr>
        <w:t>2025 року у складі колегії № 3</w:t>
      </w:r>
    </w:p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Pr="00C77151" w:rsidRDefault="005D7917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3 взяли участь три члени Комісії: Чумак С.Ю., Пасічник А.В., Сабодаш Р.Б.</w:t>
      </w:r>
    </w:p>
    <w:p w:rsidR="005D7917" w:rsidRPr="00C77151" w:rsidRDefault="005D7917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Pr="0080172A" w:rsidRDefault="005D7917" w:rsidP="002731C0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172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 w:rsidRPr="0080172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31C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розгляд питання про дослідження досьє, </w:t>
      </w:r>
      <w:r w:rsidR="002731C0"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та визначення результатів кваліфікаційного оцінювання на відповідність займаній посаді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</w:t>
      </w:r>
      <w:r w:rsidR="002731C0"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Господарського суду Одеської області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2731C0"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Літвінов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2731C0"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="002731C0"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Володимирович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8017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D7917" w:rsidRPr="00C77151" w:rsidRDefault="005D7917" w:rsidP="005D7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5D7917" w:rsidRPr="005E55AE" w:rsidRDefault="005D7917" w:rsidP="00B237EC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3F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2731C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розгляд питання про дослідження досьє, </w:t>
      </w:r>
      <w:r w:rsidR="002731C0"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та визначення результатів кваліфікаційного оцінювання на відповідність займаній посаді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</w:t>
      </w:r>
      <w:r w:rsidR="002731C0" w:rsidRPr="009F27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Сватівського районного суду Луганської області </w:t>
      </w:r>
      <w:proofErr w:type="spellStart"/>
      <w:r w:rsidR="002731C0"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Осіпенко</w:t>
      </w:r>
      <w:proofErr w:type="spellEnd"/>
      <w:r w:rsidR="002731C0"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Людмил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2731C0"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Миколаївн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5E55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D7917" w:rsidRPr="00122A56" w:rsidRDefault="005D7917" w:rsidP="005D7917">
      <w:pPr>
        <w:pStyle w:val="a8"/>
        <w:rPr>
          <w:rFonts w:ascii="Times New Roman" w:hAnsi="Times New Roman" w:cs="Times New Roman"/>
          <w:sz w:val="26"/>
          <w:szCs w:val="26"/>
          <w:lang w:val="uk-UA"/>
        </w:rPr>
      </w:pPr>
    </w:p>
    <w:p w:rsidR="00A35C92" w:rsidRPr="005E55AE" w:rsidRDefault="005D7917" w:rsidP="002731C0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E55A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2731C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розгляд питання про дослідження досьє, </w:t>
      </w:r>
      <w:r w:rsidR="002731C0"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та визначення результатів кваліфікаційного оцінювання на відповідність займаній посаді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</w:t>
      </w:r>
      <w:r w:rsidR="002731C0" w:rsidRPr="00726F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Вінницького міського суду Вінницької області</w:t>
      </w:r>
      <w:r w:rsidR="002731C0" w:rsidRPr="009F277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2731C0" w:rsidRPr="00726F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Корол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="002731C0" w:rsidRPr="00726F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2731C0" w:rsidRPr="00726F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Павлович</w:t>
      </w:r>
      <w:r w:rsidR="002731C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5E55AE" w:rsidRPr="005E55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sectPr w:rsidR="00A35C92" w:rsidRPr="005E55AE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5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6072B"/>
    <w:rsid w:val="002731C0"/>
    <w:rsid w:val="00273358"/>
    <w:rsid w:val="002B49DA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D7917"/>
    <w:rsid w:val="005E17B6"/>
    <w:rsid w:val="005E294A"/>
    <w:rsid w:val="005E55AE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91F93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B237EC"/>
    <w:rsid w:val="00B26415"/>
    <w:rsid w:val="00B439F2"/>
    <w:rsid w:val="00B520FF"/>
    <w:rsid w:val="00B820C2"/>
    <w:rsid w:val="00B902D6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2D68-7DBE-4124-9E71-E963D465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2025-04-30T08:57:00Z</cp:lastPrinted>
  <dcterms:created xsi:type="dcterms:W3CDTF">2025-05-05T06:15:00Z</dcterms:created>
  <dcterms:modified xsi:type="dcterms:W3CDTF">2025-05-05T06:15:00Z</dcterms:modified>
</cp:coreProperties>
</file>