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B8" w:rsidRDefault="004872B8" w:rsidP="004872B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872B8" w:rsidRPr="00034B3D" w:rsidRDefault="004872B8" w:rsidP="004872B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872B8" w:rsidRDefault="004872B8" w:rsidP="004872B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21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872B8" w:rsidRDefault="004872B8" w:rsidP="0048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E51E10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E51E1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51E1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872B8" w:rsidRDefault="004872B8" w:rsidP="0048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DB6D49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DB6D49">
        <w:rPr>
          <w:sz w:val="26"/>
          <w:szCs w:val="26"/>
          <w:lang w:val="uk-UA"/>
        </w:rPr>
        <w:t>вирішила:</w:t>
      </w:r>
    </w:p>
    <w:p w:rsidR="004872B8" w:rsidRPr="00DB6D49" w:rsidRDefault="004872B8" w:rsidP="004872B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lang w:val="uk-UA"/>
        </w:rPr>
        <w:t>Відкласти розгляд питання стосовно Іщенка Олександра Петровича.</w:t>
      </w:r>
    </w:p>
    <w:p w:rsidR="004872B8" w:rsidRPr="00DB6D49" w:rsidRDefault="004872B8" w:rsidP="004872B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lang w:val="uk-UA"/>
        </w:rPr>
        <w:t>Відкласти розгляд питання стосовно Коломійця Володимира Михайловича.</w:t>
      </w:r>
    </w:p>
    <w:p w:rsidR="004872B8" w:rsidRPr="00DB6D49" w:rsidRDefault="004872B8" w:rsidP="004872B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DB6D49">
        <w:rPr>
          <w:sz w:val="26"/>
          <w:szCs w:val="26"/>
          <w:lang w:val="uk-UA"/>
        </w:rPr>
        <w:t>Рижко</w:t>
      </w:r>
      <w:proofErr w:type="spellEnd"/>
      <w:r w:rsidRPr="00DB6D49">
        <w:rPr>
          <w:sz w:val="26"/>
          <w:szCs w:val="26"/>
          <w:lang w:val="uk-UA"/>
        </w:rPr>
        <w:t xml:space="preserve"> Ганну Олексіївну на посаду судді Білоцерківського міськрайонного суду Київської області.</w:t>
      </w:r>
    </w:p>
    <w:p w:rsidR="004872B8" w:rsidRPr="00DB6D49" w:rsidRDefault="004872B8" w:rsidP="004872B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r w:rsidRPr="00DB6D49">
        <w:rPr>
          <w:color w:val="000000" w:themeColor="text1"/>
          <w:sz w:val="26"/>
          <w:szCs w:val="26"/>
          <w:shd w:val="clear" w:color="auto" w:fill="FFFFFF"/>
          <w:lang w:val="uk-UA" w:eastAsia="uk-UA"/>
        </w:rPr>
        <w:t>Шамраєва Максима Євгеновича</w:t>
      </w:r>
      <w:r w:rsidRPr="00DB6D49">
        <w:rPr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DB6D49">
        <w:rPr>
          <w:color w:val="000000" w:themeColor="text1"/>
          <w:sz w:val="26"/>
          <w:szCs w:val="26"/>
        </w:rPr>
        <w:t>Дзержинськ</w:t>
      </w:r>
      <w:proofErr w:type="spellEnd"/>
      <w:r w:rsidRPr="00DB6D49">
        <w:rPr>
          <w:color w:val="000000" w:themeColor="text1"/>
          <w:sz w:val="26"/>
          <w:szCs w:val="26"/>
          <w:lang w:val="uk-UA"/>
        </w:rPr>
        <w:t>ого</w:t>
      </w:r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районн</w:t>
      </w:r>
      <w:proofErr w:type="spellEnd"/>
      <w:r w:rsidRPr="00DB6D49">
        <w:rPr>
          <w:color w:val="000000" w:themeColor="text1"/>
          <w:sz w:val="26"/>
          <w:szCs w:val="26"/>
          <w:lang w:val="uk-UA"/>
        </w:rPr>
        <w:t>ого</w:t>
      </w:r>
      <w:r w:rsidRPr="00DB6D49">
        <w:rPr>
          <w:color w:val="000000" w:themeColor="text1"/>
          <w:sz w:val="26"/>
          <w:szCs w:val="26"/>
        </w:rPr>
        <w:t xml:space="preserve"> суд</w:t>
      </w:r>
      <w:r w:rsidRPr="00DB6D49">
        <w:rPr>
          <w:color w:val="000000" w:themeColor="text1"/>
          <w:sz w:val="26"/>
          <w:szCs w:val="26"/>
          <w:lang w:val="uk-UA"/>
        </w:rPr>
        <w:t>у</w:t>
      </w:r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міста</w:t>
      </w:r>
      <w:proofErr w:type="spellEnd"/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Харкова</w:t>
      </w:r>
      <w:proofErr w:type="spellEnd"/>
      <w:r w:rsidRPr="00DB6D49">
        <w:rPr>
          <w:sz w:val="26"/>
          <w:szCs w:val="26"/>
          <w:shd w:val="clear" w:color="auto" w:fill="FFFFFF"/>
          <w:lang w:val="uk-UA"/>
        </w:rPr>
        <w:t>.</w:t>
      </w:r>
    </w:p>
    <w:p w:rsidR="004872B8" w:rsidRPr="00DB6D49" w:rsidRDefault="004872B8" w:rsidP="004872B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DB6D49">
        <w:rPr>
          <w:color w:val="000000" w:themeColor="text1"/>
          <w:sz w:val="26"/>
          <w:szCs w:val="26"/>
          <w:shd w:val="clear" w:color="auto" w:fill="FFFFFF"/>
          <w:lang w:val="uk-UA" w:eastAsia="uk-UA"/>
        </w:rPr>
        <w:t>Дряхлова</w:t>
      </w:r>
      <w:proofErr w:type="spellEnd"/>
      <w:r w:rsidRPr="00DB6D49">
        <w:rPr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Євгенія Олександровича</w:t>
      </w:r>
      <w:r w:rsidRPr="00DB6D49">
        <w:rPr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DB6D49">
        <w:rPr>
          <w:color w:val="000000" w:themeColor="text1"/>
          <w:sz w:val="26"/>
          <w:szCs w:val="26"/>
        </w:rPr>
        <w:t>Крюківськ</w:t>
      </w:r>
      <w:proofErr w:type="spellEnd"/>
      <w:r w:rsidRPr="00DB6D49">
        <w:rPr>
          <w:color w:val="000000" w:themeColor="text1"/>
          <w:sz w:val="26"/>
          <w:szCs w:val="26"/>
          <w:lang w:val="uk-UA"/>
        </w:rPr>
        <w:t>ого</w:t>
      </w:r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районн</w:t>
      </w:r>
      <w:proofErr w:type="spellEnd"/>
      <w:r w:rsidRPr="00DB6D49">
        <w:rPr>
          <w:color w:val="000000" w:themeColor="text1"/>
          <w:sz w:val="26"/>
          <w:szCs w:val="26"/>
          <w:lang w:val="uk-UA"/>
        </w:rPr>
        <w:t>ого</w:t>
      </w:r>
      <w:r w:rsidRPr="00DB6D49">
        <w:rPr>
          <w:color w:val="000000" w:themeColor="text1"/>
          <w:sz w:val="26"/>
          <w:szCs w:val="26"/>
        </w:rPr>
        <w:t xml:space="preserve"> суд</w:t>
      </w:r>
      <w:r w:rsidRPr="00DB6D49">
        <w:rPr>
          <w:color w:val="000000" w:themeColor="text1"/>
          <w:sz w:val="26"/>
          <w:szCs w:val="26"/>
          <w:lang w:val="uk-UA"/>
        </w:rPr>
        <w:t>у</w:t>
      </w:r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міста</w:t>
      </w:r>
      <w:proofErr w:type="spellEnd"/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Кременчука</w:t>
      </w:r>
      <w:proofErr w:type="spellEnd"/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Полтавської</w:t>
      </w:r>
      <w:proofErr w:type="spellEnd"/>
      <w:r w:rsidRPr="00DB6D49">
        <w:rPr>
          <w:color w:val="000000" w:themeColor="text1"/>
          <w:sz w:val="26"/>
          <w:szCs w:val="26"/>
        </w:rPr>
        <w:t xml:space="preserve"> </w:t>
      </w:r>
      <w:proofErr w:type="spellStart"/>
      <w:r w:rsidRPr="00DB6D49">
        <w:rPr>
          <w:color w:val="000000" w:themeColor="text1"/>
          <w:sz w:val="26"/>
          <w:szCs w:val="26"/>
        </w:rPr>
        <w:t>області</w:t>
      </w:r>
      <w:proofErr w:type="spellEnd"/>
      <w:r w:rsidRPr="00DB6D49">
        <w:rPr>
          <w:sz w:val="26"/>
          <w:szCs w:val="26"/>
          <w:shd w:val="clear" w:color="auto" w:fill="FFFFFF"/>
          <w:lang w:val="uk-UA"/>
        </w:rPr>
        <w:t>.</w:t>
      </w:r>
    </w:p>
    <w:p w:rsidR="004872B8" w:rsidRPr="00DB6D49" w:rsidRDefault="004872B8" w:rsidP="004872B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72B8" w:rsidRPr="00DB6D49" w:rsidRDefault="004872B8" w:rsidP="004872B8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DB6D49">
        <w:rPr>
          <w:color w:val="000000" w:themeColor="text1"/>
          <w:sz w:val="26"/>
          <w:szCs w:val="26"/>
          <w:shd w:val="clear" w:color="auto" w:fill="FFFFFF"/>
          <w:lang w:val="uk-UA" w:eastAsia="uk-UA"/>
        </w:rPr>
        <w:t>Бушанську</w:t>
      </w:r>
      <w:proofErr w:type="spellEnd"/>
      <w:r w:rsidRPr="00DB6D49">
        <w:rPr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Оксану Володимирівну</w:t>
      </w:r>
      <w:r w:rsidRPr="00DB6D49">
        <w:rPr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DB6D49">
        <w:rPr>
          <w:sz w:val="26"/>
          <w:szCs w:val="26"/>
        </w:rPr>
        <w:t>Баглійськ</w:t>
      </w:r>
      <w:proofErr w:type="spellEnd"/>
      <w:r w:rsidRPr="00DB6D49">
        <w:rPr>
          <w:sz w:val="26"/>
          <w:szCs w:val="26"/>
          <w:lang w:val="uk-UA"/>
        </w:rPr>
        <w:t>ого</w:t>
      </w:r>
      <w:r w:rsidRPr="00DB6D49">
        <w:rPr>
          <w:sz w:val="26"/>
          <w:szCs w:val="26"/>
        </w:rPr>
        <w:t xml:space="preserve"> </w:t>
      </w:r>
      <w:proofErr w:type="spellStart"/>
      <w:r w:rsidRPr="00DB6D49">
        <w:rPr>
          <w:sz w:val="26"/>
          <w:szCs w:val="26"/>
        </w:rPr>
        <w:t>районн</w:t>
      </w:r>
      <w:proofErr w:type="spellEnd"/>
      <w:r w:rsidRPr="00DB6D49">
        <w:rPr>
          <w:sz w:val="26"/>
          <w:szCs w:val="26"/>
          <w:lang w:val="uk-UA"/>
        </w:rPr>
        <w:t>ого</w:t>
      </w:r>
      <w:r w:rsidRPr="00DB6D49">
        <w:rPr>
          <w:sz w:val="26"/>
          <w:szCs w:val="26"/>
        </w:rPr>
        <w:t xml:space="preserve"> суд</w:t>
      </w:r>
      <w:r w:rsidRPr="00DB6D49">
        <w:rPr>
          <w:sz w:val="26"/>
          <w:szCs w:val="26"/>
          <w:lang w:val="uk-UA"/>
        </w:rPr>
        <w:t>у</w:t>
      </w:r>
      <w:r w:rsidRPr="00DB6D49">
        <w:rPr>
          <w:sz w:val="26"/>
          <w:szCs w:val="26"/>
        </w:rPr>
        <w:t xml:space="preserve"> </w:t>
      </w:r>
      <w:proofErr w:type="spellStart"/>
      <w:r w:rsidRPr="00DB6D49">
        <w:rPr>
          <w:sz w:val="26"/>
          <w:szCs w:val="26"/>
        </w:rPr>
        <w:t>міста</w:t>
      </w:r>
      <w:proofErr w:type="spellEnd"/>
      <w:r w:rsidRPr="00DB6D49">
        <w:rPr>
          <w:sz w:val="26"/>
          <w:szCs w:val="26"/>
        </w:rPr>
        <w:t xml:space="preserve"> </w:t>
      </w:r>
      <w:proofErr w:type="spellStart"/>
      <w:r w:rsidRPr="00DB6D49">
        <w:rPr>
          <w:sz w:val="26"/>
          <w:szCs w:val="26"/>
        </w:rPr>
        <w:t>Дніпродзержинська</w:t>
      </w:r>
      <w:proofErr w:type="spellEnd"/>
      <w:r w:rsidRPr="00DB6D49">
        <w:rPr>
          <w:sz w:val="26"/>
          <w:szCs w:val="26"/>
        </w:rPr>
        <w:t xml:space="preserve"> </w:t>
      </w:r>
      <w:proofErr w:type="spellStart"/>
      <w:r w:rsidRPr="00DB6D49">
        <w:rPr>
          <w:sz w:val="26"/>
          <w:szCs w:val="26"/>
        </w:rPr>
        <w:t>Дніпропетровської</w:t>
      </w:r>
      <w:proofErr w:type="spellEnd"/>
      <w:r w:rsidRPr="00DB6D49">
        <w:rPr>
          <w:sz w:val="26"/>
          <w:szCs w:val="26"/>
        </w:rPr>
        <w:t xml:space="preserve"> </w:t>
      </w:r>
      <w:proofErr w:type="spellStart"/>
      <w:r w:rsidRPr="00DB6D49">
        <w:rPr>
          <w:sz w:val="26"/>
          <w:szCs w:val="26"/>
        </w:rPr>
        <w:t>області</w:t>
      </w:r>
      <w:proofErr w:type="spellEnd"/>
      <w:r w:rsidRPr="00DB6D49">
        <w:rPr>
          <w:sz w:val="26"/>
          <w:szCs w:val="26"/>
          <w:shd w:val="clear" w:color="auto" w:fill="FFFFFF"/>
          <w:lang w:val="uk-UA"/>
        </w:rPr>
        <w:t>.</w:t>
      </w:r>
    </w:p>
    <w:p w:rsidR="00351F1B" w:rsidRPr="004872B8" w:rsidRDefault="00351F1B" w:rsidP="004872B8">
      <w:pPr>
        <w:rPr>
          <w:lang w:val="uk-UA"/>
        </w:rPr>
      </w:pPr>
      <w:bookmarkStart w:id="0" w:name="_GoBack"/>
      <w:bookmarkEnd w:id="0"/>
    </w:p>
    <w:sectPr w:rsidR="00351F1B" w:rsidRPr="0048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2EE5FDC"/>
    <w:multiLevelType w:val="hybridMultilevel"/>
    <w:tmpl w:val="8BA018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D0"/>
    <w:rsid w:val="00351F1B"/>
    <w:rsid w:val="004872B8"/>
    <w:rsid w:val="00A331D0"/>
    <w:rsid w:val="00F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  <w:style w:type="paragraph" w:customStyle="1" w:styleId="rtejustify">
    <w:name w:val="rtejustify"/>
    <w:basedOn w:val="a"/>
    <w:rsid w:val="00F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  <w:style w:type="paragraph" w:customStyle="1" w:styleId="rtejustify">
    <w:name w:val="rtejustify"/>
    <w:basedOn w:val="a"/>
    <w:rsid w:val="00F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2024-02-22T14:05:00Z</dcterms:created>
  <dcterms:modified xsi:type="dcterms:W3CDTF">2024-02-22T14:05:00Z</dcterms:modified>
</cp:coreProperties>
</file>