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DA" w:rsidRPr="00DD4281" w:rsidRDefault="008662DA" w:rsidP="00866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Результати засідання </w:t>
      </w:r>
    </w:p>
    <w:p w:rsidR="008662DA" w:rsidRPr="00DD4281" w:rsidRDefault="008662DA" w:rsidP="00866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Вищої кваліфікаційної комісії суддів України</w:t>
      </w:r>
    </w:p>
    <w:p w:rsidR="008662DA" w:rsidRPr="00DD4281" w:rsidRDefault="008662DA" w:rsidP="00866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18 грудня 2024 року у складі Другої палати</w:t>
      </w:r>
    </w:p>
    <w:p w:rsidR="008662DA" w:rsidRPr="00DD4281" w:rsidRDefault="008662DA" w:rsidP="00866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шість членів Комісії: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Омельян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О.С.,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Богоніс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М.Б.,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Кобецька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Н.Р., Луганський В.І., Мельник Р.І., Шевчук Г.М.</w:t>
      </w:r>
    </w:p>
    <w:p w:rsidR="008662DA" w:rsidRPr="00DD4281" w:rsidRDefault="008662DA" w:rsidP="008662D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662DA" w:rsidRPr="00DD4281" w:rsidRDefault="008662DA" w:rsidP="008662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>Деснянського районного суду міста Чернігова.</w:t>
      </w:r>
    </w:p>
    <w:p w:rsidR="008662DA" w:rsidRPr="00DD4281" w:rsidRDefault="008662DA" w:rsidP="008662DA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uk-UA"/>
        </w:rPr>
      </w:pPr>
    </w:p>
    <w:p w:rsidR="008662DA" w:rsidRPr="000427EA" w:rsidRDefault="008662DA" w:rsidP="008662D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залишити без розгляду та </w:t>
      </w:r>
      <w:r w:rsidRPr="000427E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повернути до Державної судової адміністрації України повідомлення про необхідність розгляду питання щодо відрядження суддів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>до Житомирського районного суду Житомирської області.</w:t>
      </w:r>
    </w:p>
    <w:p w:rsidR="008662DA" w:rsidRPr="000427EA" w:rsidRDefault="008662DA" w:rsidP="008662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8662DA" w:rsidRPr="000427EA" w:rsidRDefault="008662DA" w:rsidP="008662D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8662DA" w:rsidRPr="000427EA" w:rsidRDefault="008662DA" w:rsidP="008662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Відмовити у внесенні до Вищої ради правосуддя подання про відрядження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до Ленінського районного суду міста Миколаєва судді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Новобузького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Миколаївської області Васильченко-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Дриги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Наталі Олександрівни, судді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Казанківського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Миколаївської області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Томашевського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Олександра Олександровича, судді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Жовтоводського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міського суду Дніпропетровської області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Гусейнова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Кімала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Анатолійовича.</w:t>
      </w:r>
    </w:p>
    <w:p w:rsidR="008662DA" w:rsidRPr="000427EA" w:rsidRDefault="008662DA" w:rsidP="008662D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Продовжити строк розгляду питання щодо внесення подання про відрядження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>суддів до Ленінського районного суду міста Миколаєва до 18 січня 2024 року</w:t>
      </w:r>
      <w:r w:rsidRPr="000427EA">
        <w:rPr>
          <w:rFonts w:ascii="Times New Roman" w:eastAsia="Times New Roman" w:hAnsi="Times New Roman"/>
          <w:sz w:val="25"/>
          <w:szCs w:val="25"/>
          <w:lang w:val="uk-UA" w:eastAsia="uk-UA"/>
        </w:rPr>
        <w:t>.</w:t>
      </w:r>
    </w:p>
    <w:p w:rsidR="008662DA" w:rsidRPr="000427EA" w:rsidRDefault="008662DA" w:rsidP="008662D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8662DA" w:rsidRPr="000427EA" w:rsidRDefault="008662DA" w:rsidP="008662D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8662DA" w:rsidRPr="000427EA" w:rsidRDefault="008662DA" w:rsidP="008662DA">
      <w:pPr>
        <w:pStyle w:val="a3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kern w:val="3"/>
          <w:sz w:val="25"/>
          <w:szCs w:val="25"/>
          <w:lang w:val="uk-UA" w:eastAsia="zh-CN"/>
        </w:rPr>
      </w:pPr>
      <w:r w:rsidRPr="000427EA">
        <w:rPr>
          <w:rFonts w:ascii="Times New Roman" w:eastAsia="Times New Roman CYR" w:hAnsi="Times New Roman" w:cs="Times New Roman"/>
          <w:kern w:val="3"/>
          <w:sz w:val="25"/>
          <w:szCs w:val="25"/>
          <w:lang w:val="uk-UA" w:eastAsia="zh-CN"/>
        </w:rPr>
        <w:t xml:space="preserve">Відмовити у внесенні до Вищої ради правосуддя подання про відрядження до Херсонського міського суду Херсонської області судді Куйбишевського районного суду Запорізької області </w:t>
      </w:r>
      <w:proofErr w:type="spellStart"/>
      <w:r w:rsidRPr="000427EA">
        <w:rPr>
          <w:rFonts w:ascii="Times New Roman" w:eastAsia="Times New Roman CYR" w:hAnsi="Times New Roman" w:cs="Times New Roman"/>
          <w:kern w:val="3"/>
          <w:sz w:val="25"/>
          <w:szCs w:val="25"/>
          <w:lang w:val="uk-UA" w:eastAsia="zh-CN"/>
        </w:rPr>
        <w:t>Валігурського</w:t>
      </w:r>
      <w:proofErr w:type="spellEnd"/>
      <w:r w:rsidRPr="000427EA">
        <w:rPr>
          <w:rFonts w:ascii="Times New Roman" w:eastAsia="Times New Roman CYR" w:hAnsi="Times New Roman" w:cs="Times New Roman"/>
          <w:kern w:val="3"/>
          <w:sz w:val="25"/>
          <w:szCs w:val="25"/>
          <w:lang w:val="uk-UA" w:eastAsia="zh-CN"/>
        </w:rPr>
        <w:t xml:space="preserve"> Геннадія Юрійовича.</w:t>
      </w:r>
    </w:p>
    <w:p w:rsidR="008662DA" w:rsidRPr="000427EA" w:rsidRDefault="008662DA" w:rsidP="008662D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Продовжити строк розгляду питання </w:t>
      </w:r>
      <w:r w:rsidRPr="000427EA">
        <w:rPr>
          <w:rFonts w:ascii="Times New Roman" w:eastAsia="Times New Roman CYR" w:hAnsi="Times New Roman" w:cs="Times New Roman"/>
          <w:kern w:val="3"/>
          <w:sz w:val="25"/>
          <w:szCs w:val="25"/>
          <w:lang w:val="uk-UA" w:eastAsia="zh-CN"/>
        </w:rPr>
        <w:t>про відрядження суддів до Херсонського міського суду Херсонської області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до 22 січня 2025 року.</w:t>
      </w:r>
    </w:p>
    <w:p w:rsidR="008662DA" w:rsidRPr="000427EA" w:rsidRDefault="008662DA" w:rsidP="008662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8662DA" w:rsidRPr="000427EA" w:rsidRDefault="008662DA" w:rsidP="008662D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0427E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r w:rsidRPr="000427E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Козятинського міськрайонного суду Вінницької області</w:t>
      </w:r>
      <w:r w:rsidRPr="000427EA">
        <w:rPr>
          <w:rFonts w:ascii="Times New Roman" w:eastAsia="Times New Roman" w:hAnsi="Times New Roman"/>
          <w:sz w:val="25"/>
          <w:szCs w:val="25"/>
          <w:lang w:val="uk-UA" w:eastAsia="uk-UA"/>
        </w:rPr>
        <w:t>.</w:t>
      </w:r>
    </w:p>
    <w:p w:rsidR="008662DA" w:rsidRPr="000427EA" w:rsidRDefault="008662DA" w:rsidP="008662D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8662DA" w:rsidRPr="000427EA" w:rsidRDefault="008662DA" w:rsidP="008662D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відкласти розгляд питання </w:t>
      </w:r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про дострокове закінчення відрядження суддів </w:t>
      </w:r>
      <w:proofErr w:type="spellStart"/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Василівського</w:t>
      </w:r>
      <w:proofErr w:type="spellEnd"/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районного суду Запорізької області та </w:t>
      </w:r>
      <w:proofErr w:type="spellStart"/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Скадовського</w:t>
      </w:r>
      <w:proofErr w:type="spellEnd"/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районного суду Херсонської області.</w:t>
      </w:r>
    </w:p>
    <w:p w:rsidR="008662DA" w:rsidRPr="00DD4281" w:rsidRDefault="008662DA" w:rsidP="008662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8662DA" w:rsidRPr="00DD4281" w:rsidRDefault="008662DA" w:rsidP="008662D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DD4281">
        <w:rPr>
          <w:rFonts w:ascii="Times New Roman" w:hAnsi="Times New Roman" w:cs="Times New Roman"/>
          <w:bCs/>
          <w:iCs/>
          <w:sz w:val="25"/>
          <w:szCs w:val="25"/>
          <w:lang w:val="uk-UA"/>
        </w:rPr>
        <w:t>Про виправлення описки в рішення Вищої кваліфікаційної комісії суддів України від 18 грудня 2024 року</w:t>
      </w:r>
      <w:r>
        <w:rPr>
          <w:rFonts w:ascii="Times New Roman" w:hAnsi="Times New Roman" w:cs="Times New Roman"/>
          <w:bCs/>
          <w:iCs/>
          <w:sz w:val="25"/>
          <w:szCs w:val="25"/>
          <w:lang w:val="uk-UA"/>
        </w:rPr>
        <w:t xml:space="preserve"> № 105/пс-24</w:t>
      </w:r>
      <w:r w:rsidRPr="00DD4281">
        <w:rPr>
          <w:rFonts w:ascii="Times New Roman" w:hAnsi="Times New Roman" w:cs="Times New Roman"/>
          <w:bCs/>
          <w:iCs/>
          <w:sz w:val="25"/>
          <w:szCs w:val="25"/>
          <w:lang w:val="uk-UA"/>
        </w:rPr>
        <w:t xml:space="preserve"> про відрядження суддів до Ленінського районного суду міста Миколаєва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>».</w:t>
      </w:r>
    </w:p>
    <w:p w:rsidR="008662DA" w:rsidRPr="00DD4281" w:rsidRDefault="008662DA" w:rsidP="008662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 результатами розгляду вказаного питання Вища кваліфікаційна комісія суддів України вирішила </w:t>
      </w:r>
      <w:r w:rsidRPr="00DD428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виправити описку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в пункті 2</w:t>
      </w:r>
      <w:r w:rsidRPr="00DD428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>резолютивн</w:t>
      </w:r>
      <w:r>
        <w:rPr>
          <w:rFonts w:ascii="Times New Roman" w:hAnsi="Times New Roman" w:cs="Times New Roman"/>
          <w:sz w:val="25"/>
          <w:szCs w:val="25"/>
          <w:lang w:val="uk-UA"/>
        </w:rPr>
        <w:t>ої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частин</w:t>
      </w:r>
      <w:r>
        <w:rPr>
          <w:rFonts w:ascii="Times New Roman" w:hAnsi="Times New Roman" w:cs="Times New Roman"/>
          <w:sz w:val="25"/>
          <w:szCs w:val="25"/>
          <w:lang w:val="uk-UA"/>
        </w:rPr>
        <w:t>и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рішення Вищої кваліфікаційної комісії суддів України від 18 грудня 2024 року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№ 105/пс-24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, замінивши </w:t>
      </w:r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помилково зазначену 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дату «18 січня 2024 року» </w:t>
      </w:r>
      <w:r w:rsidR="00AB66F9">
        <w:rPr>
          <w:rFonts w:ascii="Times New Roman" w:hAnsi="Times New Roman" w:cs="Times New Roman"/>
          <w:sz w:val="25"/>
          <w:szCs w:val="25"/>
          <w:lang w:val="uk-UA"/>
        </w:rPr>
        <w:t>пр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  <w:lang w:val="uk-UA"/>
        </w:rPr>
        <w:t xml:space="preserve">авильною 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>датою «22 січня 2025 року».</w:t>
      </w:r>
    </w:p>
    <w:p w:rsidR="00371D85" w:rsidRDefault="00371D85"/>
    <w:sectPr w:rsidR="0037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DA"/>
    <w:rsid w:val="00371D85"/>
    <w:rsid w:val="008662DA"/>
    <w:rsid w:val="00AB66F9"/>
    <w:rsid w:val="00D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9839-6E72-49AB-88B9-FE680D6E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3</cp:revision>
  <dcterms:created xsi:type="dcterms:W3CDTF">2024-12-20T13:38:00Z</dcterms:created>
  <dcterms:modified xsi:type="dcterms:W3CDTF">2024-12-20T13:47:00Z</dcterms:modified>
</cp:coreProperties>
</file>