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35" w:rsidRPr="00A818B9" w:rsidRDefault="00175235" w:rsidP="001752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75235" w:rsidRPr="00A818B9" w:rsidRDefault="00175235" w:rsidP="001752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75235" w:rsidRDefault="00175235" w:rsidP="001752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пленарному складі 15 травня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75235" w:rsidRPr="00A818B9" w:rsidRDefault="00175235" w:rsidP="001752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75235" w:rsidRDefault="00175235" w:rsidP="001752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505EDB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членів</w:t>
      </w:r>
      <w:r w:rsidRPr="00A818B9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B1649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Сидорович Р.М.,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М.Б.,</w:t>
      </w:r>
      <w:r w:rsidRPr="00505ED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Волкова Л.М., 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Дух Я.М.,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705E0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Р.І.,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Пасічник А.В.,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Чумак</w:t>
      </w:r>
      <w:r w:rsidRPr="00705E0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С.Ю.</w:t>
      </w: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припини участь </w:t>
      </w:r>
      <w:proofErr w:type="spellStart"/>
      <w:r w:rsidRPr="00DD381F">
        <w:rPr>
          <w:rFonts w:ascii="Times New Roman" w:hAnsi="Times New Roman" w:cs="Times New Roman"/>
          <w:sz w:val="26"/>
          <w:szCs w:val="26"/>
          <w:lang w:val="uk-UA"/>
        </w:rPr>
        <w:t>Омека</w:t>
      </w:r>
      <w:proofErr w:type="spellEnd"/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 Марка Вікторовича в конкурсі, оголошеному рішенням Вищої кваліфікаційної комісії суддів України від 14 вересня 2023 року № 94/зп-23.</w:t>
      </w: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заяву Сови Вікторії Валеріївни щодо перегляду рішення Вищої кваліфікаційної комісії суддів України у складі тимчасової колегії від 14 березня 2024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>року № 334/дс-24 про відмову в наданні рекомендації для призначення її на посаду судді Малиновського районного суду міста Одеси.</w:t>
      </w: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>відмовити Миргород Валентині Степанівні в задоволенні заяви про перегляд рішення Вищої кваліфікаційної комісії суддів України від 02 квітня 2024 року № 241/ас-24 про відмову в допуску до проходження кваліфікаційного оцінювання та участі в конкурсі на зайняття 550 вакантних посад суддів апеляційних судів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 оголошеному рішенням Вищої кваліфікаційної комісії суддів України від 14 вересня 2023 року № 94/зп-23.</w:t>
      </w: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на відповідність займаній посаді судді Донецького апеляційного суду </w:t>
      </w:r>
      <w:proofErr w:type="spellStart"/>
      <w:r w:rsidRPr="00DD381F">
        <w:rPr>
          <w:rFonts w:ascii="Times New Roman" w:hAnsi="Times New Roman" w:cs="Times New Roman"/>
          <w:sz w:val="26"/>
          <w:szCs w:val="26"/>
          <w:lang w:val="uk-UA"/>
        </w:rPr>
        <w:t>Лопатіної</w:t>
      </w:r>
      <w:proofErr w:type="spellEnd"/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 Марини Юріївни.</w:t>
      </w: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кваліфікаційне оцінювання на відповідність займаній посаді судді Орджонікідзевського міського суду Дніпропетровської області </w:t>
      </w:r>
      <w:proofErr w:type="spellStart"/>
      <w:r w:rsidRPr="00DD381F">
        <w:rPr>
          <w:rFonts w:ascii="Times New Roman" w:hAnsi="Times New Roman" w:cs="Times New Roman"/>
          <w:sz w:val="26"/>
          <w:szCs w:val="26"/>
          <w:lang w:val="uk-UA"/>
        </w:rPr>
        <w:t>Малашиної</w:t>
      </w:r>
      <w:proofErr w:type="spellEnd"/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 Юлії Богданівни.</w:t>
      </w: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6.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в задоволенні заяви кандидата на посаду судді </w:t>
      </w:r>
      <w:proofErr w:type="spellStart"/>
      <w:r w:rsidRPr="00DD381F">
        <w:rPr>
          <w:rFonts w:ascii="Times New Roman" w:hAnsi="Times New Roman" w:cs="Times New Roman"/>
          <w:sz w:val="26"/>
          <w:szCs w:val="26"/>
          <w:lang w:val="uk-UA"/>
        </w:rPr>
        <w:t>Великомихайлівського</w:t>
      </w:r>
      <w:proofErr w:type="spellEnd"/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</w:t>
      </w:r>
      <w:proofErr w:type="spellStart"/>
      <w:r w:rsidRPr="00DD381F">
        <w:rPr>
          <w:rFonts w:ascii="Times New Roman" w:hAnsi="Times New Roman" w:cs="Times New Roman"/>
          <w:sz w:val="26"/>
          <w:szCs w:val="26"/>
          <w:lang w:val="uk-UA"/>
        </w:rPr>
        <w:t>Євценка</w:t>
      </w:r>
      <w:proofErr w:type="spellEnd"/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 Романа Ігоровича про відвід члену колегії 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3 Вищої кваліфікаційної комісії суддів України </w:t>
      </w:r>
      <w:proofErr w:type="spellStart"/>
      <w:r w:rsidRPr="00DD381F">
        <w:rPr>
          <w:rFonts w:ascii="Times New Roman" w:hAnsi="Times New Roman" w:cs="Times New Roman"/>
          <w:sz w:val="26"/>
          <w:szCs w:val="26"/>
          <w:lang w:val="uk-UA"/>
        </w:rPr>
        <w:t>Омельяну</w:t>
      </w:r>
      <w:proofErr w:type="spellEnd"/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 Олексію Сергійовичу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 w:rsidRPr="00DD381F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 О.С. не брав участі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 голосуванні з цього питання).</w:t>
      </w: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7.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в задоволенні заяви кандидата на посаду судді </w:t>
      </w:r>
      <w:proofErr w:type="spellStart"/>
      <w:r w:rsidRPr="00DD381F">
        <w:rPr>
          <w:rFonts w:ascii="Times New Roman" w:hAnsi="Times New Roman" w:cs="Times New Roman"/>
          <w:sz w:val="26"/>
          <w:szCs w:val="26"/>
          <w:lang w:val="uk-UA"/>
        </w:rPr>
        <w:t>Великомихайлівського</w:t>
      </w:r>
      <w:proofErr w:type="spellEnd"/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</w:t>
      </w:r>
      <w:proofErr w:type="spellStart"/>
      <w:r w:rsidRPr="00DD381F">
        <w:rPr>
          <w:rFonts w:ascii="Times New Roman" w:hAnsi="Times New Roman" w:cs="Times New Roman"/>
          <w:sz w:val="26"/>
          <w:szCs w:val="26"/>
          <w:lang w:val="uk-UA"/>
        </w:rPr>
        <w:t>Євценка</w:t>
      </w:r>
      <w:proofErr w:type="spellEnd"/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 Романа Ігоровича про відвід члену колегії 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>3 Вищої кваліфікаційної комісії суддів України Пасічнику Андрію Володимировичу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>член Комісії Пасічник 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.В. 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>не брав участі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 голосуванні з цього питання, 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розгляді цього питання).</w:t>
      </w: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8.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42AB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в задоволенні заяви кандидата  на посаду судді </w:t>
      </w:r>
      <w:proofErr w:type="spellStart"/>
      <w:r w:rsidRPr="00B742AB">
        <w:rPr>
          <w:rFonts w:ascii="Times New Roman" w:hAnsi="Times New Roman" w:cs="Times New Roman"/>
          <w:sz w:val="26"/>
          <w:szCs w:val="26"/>
          <w:lang w:val="uk-UA"/>
        </w:rPr>
        <w:t>Великомихайлівського</w:t>
      </w:r>
      <w:proofErr w:type="spellEnd"/>
      <w:r w:rsidRPr="00B742A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</w:t>
      </w:r>
      <w:r w:rsidRPr="00B742AB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Одеської області </w:t>
      </w:r>
      <w:proofErr w:type="spellStart"/>
      <w:r w:rsidRPr="00B742AB">
        <w:rPr>
          <w:rFonts w:ascii="Times New Roman" w:hAnsi="Times New Roman" w:cs="Times New Roman"/>
          <w:sz w:val="26"/>
          <w:szCs w:val="26"/>
          <w:lang w:val="uk-UA"/>
        </w:rPr>
        <w:t>Євценка</w:t>
      </w:r>
      <w:proofErr w:type="spellEnd"/>
      <w:r w:rsidRPr="00B742AB">
        <w:rPr>
          <w:rFonts w:ascii="Times New Roman" w:hAnsi="Times New Roman" w:cs="Times New Roman"/>
          <w:sz w:val="26"/>
          <w:szCs w:val="26"/>
          <w:lang w:val="uk-UA"/>
        </w:rPr>
        <w:t xml:space="preserve"> Романа Ігоровича про відвід члену колегії 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42AB">
        <w:rPr>
          <w:rFonts w:ascii="Times New Roman" w:hAnsi="Times New Roman" w:cs="Times New Roman"/>
          <w:sz w:val="26"/>
          <w:szCs w:val="26"/>
          <w:lang w:val="uk-UA"/>
        </w:rPr>
        <w:t xml:space="preserve">3 Вищої кваліфікаційної комісії суддів України </w:t>
      </w:r>
      <w:proofErr w:type="spellStart"/>
      <w:r w:rsidRPr="00B742AB">
        <w:rPr>
          <w:rFonts w:ascii="Times New Roman" w:hAnsi="Times New Roman" w:cs="Times New Roman"/>
          <w:sz w:val="26"/>
          <w:szCs w:val="26"/>
          <w:lang w:val="uk-UA"/>
        </w:rPr>
        <w:t>Сабодашу</w:t>
      </w:r>
      <w:proofErr w:type="spellEnd"/>
      <w:r w:rsidRPr="00B742AB">
        <w:rPr>
          <w:rFonts w:ascii="Times New Roman" w:hAnsi="Times New Roman" w:cs="Times New Roman"/>
          <w:sz w:val="26"/>
          <w:szCs w:val="26"/>
          <w:lang w:val="uk-UA"/>
        </w:rPr>
        <w:t xml:space="preserve"> Роману Богдановичу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 w:rsidRPr="00B742AB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B742AB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.Б. 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>не брав участі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 голосуванні з цього питання, 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розгляді цього питання).</w:t>
      </w: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9.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42AB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заяву </w:t>
      </w:r>
      <w:proofErr w:type="spellStart"/>
      <w:r w:rsidRPr="00B742AB">
        <w:rPr>
          <w:rFonts w:ascii="Times New Roman" w:hAnsi="Times New Roman" w:cs="Times New Roman"/>
          <w:sz w:val="26"/>
          <w:szCs w:val="26"/>
          <w:lang w:val="uk-UA"/>
        </w:rPr>
        <w:t>Євценка</w:t>
      </w:r>
      <w:proofErr w:type="spellEnd"/>
      <w:r w:rsidRPr="00B742AB">
        <w:rPr>
          <w:rFonts w:ascii="Times New Roman" w:hAnsi="Times New Roman" w:cs="Times New Roman"/>
          <w:sz w:val="26"/>
          <w:szCs w:val="26"/>
          <w:lang w:val="uk-UA"/>
        </w:rPr>
        <w:t xml:space="preserve"> Романа Ігоровича щодо перегляду рішення Вищої кваліфікаційної комісії суддів України у складі тимчасової колегії від 14 березня 2024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B742AB">
        <w:rPr>
          <w:rFonts w:ascii="Times New Roman" w:hAnsi="Times New Roman" w:cs="Times New Roman"/>
          <w:sz w:val="26"/>
          <w:szCs w:val="26"/>
          <w:lang w:val="uk-UA"/>
        </w:rPr>
        <w:t xml:space="preserve">року № 340/дс-24 про відмову в наданні рекомендації для призначення кандидата на посаду судді </w:t>
      </w:r>
      <w:proofErr w:type="spellStart"/>
      <w:r w:rsidRPr="00B742AB">
        <w:rPr>
          <w:rFonts w:ascii="Times New Roman" w:hAnsi="Times New Roman" w:cs="Times New Roman"/>
          <w:sz w:val="26"/>
          <w:szCs w:val="26"/>
          <w:lang w:val="uk-UA"/>
        </w:rPr>
        <w:t>Великомихайлівського</w:t>
      </w:r>
      <w:proofErr w:type="spellEnd"/>
      <w:r w:rsidRPr="00B742AB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розгляді цього питання).</w:t>
      </w: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10.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E6E3A">
        <w:rPr>
          <w:rFonts w:ascii="Times New Roman" w:hAnsi="Times New Roman" w:cs="Times New Roman"/>
          <w:sz w:val="26"/>
          <w:szCs w:val="26"/>
          <w:lang w:val="uk-UA"/>
        </w:rPr>
        <w:t>припинити участь Грубника Олексія Миколайовича в конкурсі на зайняття 550 вакантних посад суддів апеляційних судів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3E6E3A">
        <w:rPr>
          <w:rFonts w:ascii="Times New Roman" w:hAnsi="Times New Roman" w:cs="Times New Roman"/>
          <w:sz w:val="26"/>
          <w:szCs w:val="26"/>
          <w:lang w:val="uk-UA"/>
        </w:rPr>
        <w:t xml:space="preserve"> оголошеному рішенням Вищої кваліфікаційної комісії суддів України від 14 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розгляді цього питання).</w:t>
      </w: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75235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11. </w:t>
      </w:r>
      <w:r w:rsidRPr="008578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8578C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E6E3A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в задоволенні заяви члена Комісії </w:t>
      </w:r>
      <w:proofErr w:type="spellStart"/>
      <w:r w:rsidRPr="003E6E3A">
        <w:rPr>
          <w:rFonts w:ascii="Times New Roman" w:hAnsi="Times New Roman" w:cs="Times New Roman"/>
          <w:sz w:val="26"/>
          <w:szCs w:val="26"/>
          <w:lang w:val="uk-UA"/>
        </w:rPr>
        <w:t>Сабодаша</w:t>
      </w:r>
      <w:proofErr w:type="spellEnd"/>
      <w:r w:rsidRPr="003E6E3A">
        <w:rPr>
          <w:rFonts w:ascii="Times New Roman" w:hAnsi="Times New Roman" w:cs="Times New Roman"/>
          <w:sz w:val="26"/>
          <w:szCs w:val="26"/>
          <w:lang w:val="uk-UA"/>
        </w:rPr>
        <w:t xml:space="preserve"> Романа Богдановича від 02 травня 2024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3E6E3A">
        <w:rPr>
          <w:rFonts w:ascii="Times New Roman" w:hAnsi="Times New Roman" w:cs="Times New Roman"/>
          <w:sz w:val="26"/>
          <w:szCs w:val="26"/>
          <w:lang w:val="uk-UA"/>
        </w:rPr>
        <w:t xml:space="preserve">року про самовідвід щодо участі в ухваленні рішень </w:t>
      </w:r>
      <w:r>
        <w:rPr>
          <w:rFonts w:ascii="Times New Roman" w:hAnsi="Times New Roman" w:cs="Times New Roman"/>
          <w:sz w:val="26"/>
          <w:szCs w:val="26"/>
          <w:lang w:val="uk-UA"/>
        </w:rPr>
        <w:t>стосовно</w:t>
      </w:r>
      <w:r w:rsidRPr="003E6E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E6E3A">
        <w:rPr>
          <w:rFonts w:ascii="Times New Roman" w:hAnsi="Times New Roman" w:cs="Times New Roman"/>
          <w:sz w:val="26"/>
          <w:szCs w:val="26"/>
          <w:lang w:val="uk-UA"/>
        </w:rPr>
        <w:t>Книженко</w:t>
      </w:r>
      <w:proofErr w:type="spellEnd"/>
      <w:r w:rsidRPr="003E6E3A">
        <w:rPr>
          <w:rFonts w:ascii="Times New Roman" w:hAnsi="Times New Roman" w:cs="Times New Roman"/>
          <w:sz w:val="26"/>
          <w:szCs w:val="26"/>
          <w:lang w:val="uk-UA"/>
        </w:rPr>
        <w:t xml:space="preserve"> Оксани Олександрівни в межах конкурсу на зайняття вакантних посад суддів Вищого антикорупційного суду, оголошеного рішенням Вищої кваліфікаційної комісії суддів України від 23 листопада 2023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145/зп-23 (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proofErr w:type="spellStart"/>
      <w:r w:rsidRPr="00B742AB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B742AB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.Б. </w:t>
      </w:r>
      <w:r w:rsidRPr="00DD381F">
        <w:rPr>
          <w:rFonts w:ascii="Times New Roman" w:hAnsi="Times New Roman" w:cs="Times New Roman"/>
          <w:sz w:val="26"/>
          <w:szCs w:val="26"/>
          <w:lang w:val="uk-UA"/>
        </w:rPr>
        <w:t>не брав участі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 голосуванні з цього питання, 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 не брав участі в розгляді цього питання).</w:t>
      </w:r>
    </w:p>
    <w:p w:rsidR="00175235" w:rsidRPr="003E6E3A" w:rsidRDefault="00175235" w:rsidP="00175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B67A5" w:rsidRPr="00175235" w:rsidRDefault="00FB67A5" w:rsidP="00175235">
      <w:pPr>
        <w:rPr>
          <w:lang w:val="uk-UA"/>
        </w:rPr>
      </w:pPr>
      <w:bookmarkStart w:id="0" w:name="_GoBack"/>
      <w:bookmarkEnd w:id="0"/>
    </w:p>
    <w:sectPr w:rsidR="00FB67A5" w:rsidRPr="00175235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B8"/>
    <w:rsid w:val="00175235"/>
    <w:rsid w:val="00306EC8"/>
    <w:rsid w:val="00F414B8"/>
    <w:rsid w:val="00FB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1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1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2024-05-20T08:22:00Z</dcterms:created>
  <dcterms:modified xsi:type="dcterms:W3CDTF">2024-05-20T08:22:00Z</dcterms:modified>
</cp:coreProperties>
</file>