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580BA5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580B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80B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BA5">
        <w:rPr>
          <w:rFonts w:ascii="Times New Roman" w:eastAsia="Times New Roman" w:hAnsi="Times New Roman" w:cs="Times New Roman"/>
          <w:sz w:val="26"/>
          <w:szCs w:val="26"/>
          <w:u w:val="single"/>
        </w:rPr>
        <w:t>95/дс-25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д</w:t>
      </w:r>
      <w:r w:rsidR="0057023C">
        <w:rPr>
          <w:rFonts w:ascii="Times New Roman" w:eastAsia="Times New Roman" w:hAnsi="Times New Roman" w:cs="Times New Roman"/>
          <w:sz w:val="26"/>
          <w:szCs w:val="26"/>
        </w:rPr>
        <w:t>дів України у складі колегії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головуючого –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Михайла БОГОНОСА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членів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Надії КОБЕЦЬКОЇ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Галини ШЕВЧУК (доповідач)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EE620D" w:rsidRPr="0069391C" w:rsidRDefault="00EE620D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2ED9">
        <w:rPr>
          <w:rFonts w:ascii="Times New Roman" w:eastAsia="Times New Roman" w:hAnsi="Times New Roman" w:cs="Times New Roman"/>
          <w:sz w:val="26"/>
          <w:szCs w:val="26"/>
        </w:rPr>
        <w:t xml:space="preserve">Борозни Мартина Петровича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80BA5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845C88">
        <w:rPr>
          <w:rFonts w:ascii="Times New Roman" w:eastAsia="Times New Roman" w:hAnsi="Times New Roman" w:cs="Times New Roman"/>
          <w:sz w:val="26"/>
          <w:szCs w:val="26"/>
        </w:rPr>
        <w:t xml:space="preserve">(далі – Оголошення),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7023C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53EEC" w:rsidRDefault="005B4A45" w:rsidP="008B03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</w:t>
      </w:r>
      <w:r w:rsidR="00D72E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ї </w:t>
      </w:r>
      <w:r w:rsidR="00A175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29 </w:t>
      </w:r>
      <w:r w:rsidR="00A1757C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A175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заява Борозни</w:t>
      </w:r>
      <w:r w:rsidR="00D72E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Мартин</w:t>
      </w:r>
      <w:r w:rsidR="00A1757C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D72E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Петрович</w:t>
      </w:r>
      <w:r w:rsidR="00A1757C">
        <w:rPr>
          <w:rFonts w:ascii="Times New Roman" w:hAnsi="Times New Roman" w:cs="Times New Roman"/>
          <w:sz w:val="26"/>
          <w:szCs w:val="26"/>
          <w:shd w:val="clear" w:color="auto" w:fill="FFFFFF"/>
        </w:rPr>
        <w:t>а про участь у Доборі.</w:t>
      </w:r>
    </w:p>
    <w:p w:rsidR="00D6539D" w:rsidRPr="00D6539D" w:rsidRDefault="00D6539D" w:rsidP="00D653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539D">
        <w:rPr>
          <w:rFonts w:ascii="Times New Roman" w:hAnsi="Times New Roman" w:cs="Times New Roman"/>
          <w:sz w:val="26"/>
          <w:szCs w:val="26"/>
        </w:rPr>
        <w:t xml:space="preserve">Дослідивши подані </w:t>
      </w:r>
      <w:r w:rsidR="00547C43">
        <w:rPr>
          <w:rFonts w:ascii="Times New Roman" w:hAnsi="Times New Roman" w:cs="Times New Roman"/>
          <w:sz w:val="26"/>
          <w:szCs w:val="26"/>
        </w:rPr>
        <w:t xml:space="preserve">Борозною М.П. </w:t>
      </w:r>
      <w:r w:rsidRPr="00D6539D">
        <w:rPr>
          <w:rFonts w:ascii="Times New Roman" w:hAnsi="Times New Roman" w:cs="Times New Roman"/>
          <w:sz w:val="26"/>
          <w:szCs w:val="26"/>
        </w:rPr>
        <w:t>документи</w:t>
      </w:r>
      <w:r w:rsidR="00547C43">
        <w:rPr>
          <w:rFonts w:ascii="Times New Roman" w:hAnsi="Times New Roman" w:cs="Times New Roman"/>
          <w:sz w:val="26"/>
          <w:szCs w:val="26"/>
        </w:rPr>
        <w:t>, Комісія встановила</w:t>
      </w:r>
      <w:r w:rsidRPr="00D6539D">
        <w:rPr>
          <w:rFonts w:ascii="Times New Roman" w:hAnsi="Times New Roman" w:cs="Times New Roman"/>
          <w:sz w:val="26"/>
          <w:szCs w:val="26"/>
        </w:rPr>
        <w:t xml:space="preserve">, що </w:t>
      </w:r>
      <w:r w:rsidR="00547C43">
        <w:rPr>
          <w:rFonts w:ascii="Times New Roman" w:hAnsi="Times New Roman" w:cs="Times New Roman"/>
          <w:sz w:val="26"/>
          <w:szCs w:val="26"/>
        </w:rPr>
        <w:t>ним не подано автобіографії, що</w:t>
      </w:r>
      <w:r w:rsidRPr="00D6539D">
        <w:rPr>
          <w:rFonts w:ascii="Times New Roman" w:hAnsi="Times New Roman" w:cs="Times New Roman"/>
          <w:sz w:val="26"/>
          <w:szCs w:val="26"/>
        </w:rPr>
        <w:t xml:space="preserve"> є обов’язковим. </w:t>
      </w:r>
    </w:p>
    <w:p w:rsidR="00D969AE" w:rsidRPr="00D969AE" w:rsidRDefault="00D969AE" w:rsidP="00D9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AE">
        <w:rPr>
          <w:rFonts w:ascii="Times New Roman" w:eastAsia="Times New Roman" w:hAnsi="Times New Roman" w:cs="Times New Roman"/>
          <w:sz w:val="26"/>
          <w:szCs w:val="26"/>
        </w:rPr>
        <w:t>Відповідно до пункту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>Закону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>Укра</w:t>
      </w:r>
      <w:r>
        <w:rPr>
          <w:rFonts w:ascii="Times New Roman" w:eastAsia="Times New Roman" w:hAnsi="Times New Roman" w:cs="Times New Roman"/>
          <w:sz w:val="26"/>
          <w:szCs w:val="26"/>
        </w:rPr>
        <w:t>їни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«Про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запобігання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корупції».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>Частиною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>другою</w:t>
      </w:r>
      <w:r w:rsidRPr="00580BA5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 xml:space="preserve">статті 57 Закону України «Про запобігання корупції» передбачено, що для проведення спеціальної перевірки, особа подає, зокрема, автобіографію. Про подання автобіографії зазначено у підпункті 13.12.1 пункту 13 Оголошення. На сторінці «Добір кандидатів на посаду судді місцевого суду, оголошений 11.12.2024» офіційного веб сайту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  </w:t>
      </w:r>
    </w:p>
    <w:p w:rsidR="00D969AE" w:rsidRPr="00D969AE" w:rsidRDefault="00D969AE" w:rsidP="006D0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AE">
        <w:rPr>
          <w:rFonts w:ascii="Times New Roman" w:eastAsia="Times New Roman" w:hAnsi="Times New Roman" w:cs="Times New Roman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</w:t>
      </w:r>
      <w:r w:rsidR="006D0610">
        <w:rPr>
          <w:rFonts w:ascii="Times New Roman" w:eastAsia="Times New Roman" w:hAnsi="Times New Roman" w:cs="Times New Roman"/>
          <w:sz w:val="26"/>
          <w:szCs w:val="26"/>
        </w:rPr>
        <w:t>омісії від 13 жовтня 2016 року №</w:t>
      </w:r>
      <w:r w:rsidR="00580BA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 xml:space="preserve">81/зп-16 (в 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D969AE" w:rsidRPr="00D969AE" w:rsidRDefault="00D969AE" w:rsidP="00D9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AE">
        <w:rPr>
          <w:rFonts w:ascii="Times New Roman" w:eastAsia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D00B16">
        <w:rPr>
          <w:rFonts w:ascii="Times New Roman" w:eastAsia="Times New Roman" w:hAnsi="Times New Roman" w:cs="Times New Roman"/>
          <w:sz w:val="26"/>
          <w:szCs w:val="26"/>
        </w:rPr>
        <w:t xml:space="preserve">Борозною М.П. </w:t>
      </w:r>
      <w:r w:rsidRPr="00D969AE">
        <w:rPr>
          <w:rFonts w:ascii="Times New Roman" w:eastAsia="Times New Roman" w:hAnsi="Times New Roman" w:cs="Times New Roman"/>
          <w:sz w:val="26"/>
          <w:szCs w:val="26"/>
        </w:rPr>
        <w:t>усіх документів, визначених частиною першою статті 72 Закону</w:t>
      </w:r>
      <w:bookmarkStart w:id="0" w:name="_GoBack"/>
      <w:bookmarkEnd w:id="0"/>
      <w:r w:rsidRPr="00D969AE">
        <w:rPr>
          <w:rFonts w:ascii="Times New Roman" w:eastAsia="Times New Roman" w:hAnsi="Times New Roman" w:cs="Times New Roman"/>
          <w:sz w:val="26"/>
          <w:szCs w:val="26"/>
        </w:rPr>
        <w:t>, є підставою для відмови у допуску до участі в Доборі.</w:t>
      </w:r>
    </w:p>
    <w:p w:rsidR="00D969AE" w:rsidRPr="00D969AE" w:rsidRDefault="00D969AE" w:rsidP="00D9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A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FD1F50" w:rsidRPr="0069391C" w:rsidRDefault="00D969AE" w:rsidP="00D96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9AE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D00B16" w:rsidRDefault="00D00B16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B5D4E">
        <w:rPr>
          <w:rFonts w:ascii="Times New Roman" w:eastAsia="Times New Roman" w:hAnsi="Times New Roman" w:cs="Times New Roman"/>
          <w:sz w:val="26"/>
          <w:szCs w:val="26"/>
        </w:rPr>
        <w:t xml:space="preserve">Борозні Мартину Петровичу </w:t>
      </w:r>
      <w:r w:rsidR="00845C8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  <w:t>Михайло БОГОНІС</w:t>
      </w:r>
    </w:p>
    <w:p w:rsidR="00580BA5" w:rsidRPr="00041725" w:rsidRDefault="00580BA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  <w:t>Надія КОБЕЦЬКА</w:t>
      </w:r>
    </w:p>
    <w:p w:rsidR="00580BA5" w:rsidRDefault="00580BA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80BA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FD1F5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73A" w:rsidRDefault="001A173A">
      <w:pPr>
        <w:spacing w:after="0" w:line="240" w:lineRule="auto"/>
      </w:pPr>
      <w:r>
        <w:separator/>
      </w:r>
    </w:p>
  </w:endnote>
  <w:endnote w:type="continuationSeparator" w:id="0">
    <w:p w:rsidR="001A173A" w:rsidRDefault="001A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73A" w:rsidRDefault="001A173A">
      <w:pPr>
        <w:spacing w:after="0" w:line="240" w:lineRule="auto"/>
      </w:pPr>
      <w:r>
        <w:separator/>
      </w:r>
    </w:p>
  </w:footnote>
  <w:footnote w:type="continuationSeparator" w:id="0">
    <w:p w:rsidR="001A173A" w:rsidRDefault="001A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5C8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804AB"/>
    <w:rsid w:val="00085FD2"/>
    <w:rsid w:val="00095637"/>
    <w:rsid w:val="000A15D5"/>
    <w:rsid w:val="000A293A"/>
    <w:rsid w:val="000A3E93"/>
    <w:rsid w:val="000D6DD9"/>
    <w:rsid w:val="0012124D"/>
    <w:rsid w:val="00122E50"/>
    <w:rsid w:val="00144EE6"/>
    <w:rsid w:val="0019480E"/>
    <w:rsid w:val="001A173A"/>
    <w:rsid w:val="001A535B"/>
    <w:rsid w:val="001B0C0C"/>
    <w:rsid w:val="001B18C8"/>
    <w:rsid w:val="001B5D4E"/>
    <w:rsid w:val="001D53F7"/>
    <w:rsid w:val="001E5FD0"/>
    <w:rsid w:val="001E68E7"/>
    <w:rsid w:val="00210410"/>
    <w:rsid w:val="00221859"/>
    <w:rsid w:val="002259A9"/>
    <w:rsid w:val="00230971"/>
    <w:rsid w:val="0024416D"/>
    <w:rsid w:val="002476E9"/>
    <w:rsid w:val="002536E6"/>
    <w:rsid w:val="002D0836"/>
    <w:rsid w:val="002D51C6"/>
    <w:rsid w:val="003107B2"/>
    <w:rsid w:val="0032587D"/>
    <w:rsid w:val="003301AF"/>
    <w:rsid w:val="0035072B"/>
    <w:rsid w:val="003622D7"/>
    <w:rsid w:val="003976DE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4D1984"/>
    <w:rsid w:val="004E7507"/>
    <w:rsid w:val="004F08C1"/>
    <w:rsid w:val="00507705"/>
    <w:rsid w:val="00523AE1"/>
    <w:rsid w:val="005336F6"/>
    <w:rsid w:val="00542B44"/>
    <w:rsid w:val="00547C43"/>
    <w:rsid w:val="00556D84"/>
    <w:rsid w:val="0057023C"/>
    <w:rsid w:val="00580BA5"/>
    <w:rsid w:val="005B4A45"/>
    <w:rsid w:val="005B72B8"/>
    <w:rsid w:val="005E4D80"/>
    <w:rsid w:val="005E59B6"/>
    <w:rsid w:val="0060791C"/>
    <w:rsid w:val="00631B1F"/>
    <w:rsid w:val="00666FBC"/>
    <w:rsid w:val="0069391C"/>
    <w:rsid w:val="006A2FC6"/>
    <w:rsid w:val="006B0792"/>
    <w:rsid w:val="006D0610"/>
    <w:rsid w:val="007036D4"/>
    <w:rsid w:val="00750067"/>
    <w:rsid w:val="007A4458"/>
    <w:rsid w:val="007A6377"/>
    <w:rsid w:val="007B1BF9"/>
    <w:rsid w:val="007F7A58"/>
    <w:rsid w:val="00814A70"/>
    <w:rsid w:val="00827E0C"/>
    <w:rsid w:val="008421D1"/>
    <w:rsid w:val="00845C88"/>
    <w:rsid w:val="00855B5C"/>
    <w:rsid w:val="00863ECD"/>
    <w:rsid w:val="008B0321"/>
    <w:rsid w:val="008B38BF"/>
    <w:rsid w:val="008B7BFE"/>
    <w:rsid w:val="008C43FB"/>
    <w:rsid w:val="008C710D"/>
    <w:rsid w:val="008D2B59"/>
    <w:rsid w:val="008F669C"/>
    <w:rsid w:val="00913225"/>
    <w:rsid w:val="00932523"/>
    <w:rsid w:val="00933502"/>
    <w:rsid w:val="009552F5"/>
    <w:rsid w:val="0095559A"/>
    <w:rsid w:val="0097634D"/>
    <w:rsid w:val="00987DE1"/>
    <w:rsid w:val="00994BD2"/>
    <w:rsid w:val="009C07EF"/>
    <w:rsid w:val="009F1221"/>
    <w:rsid w:val="00A1757C"/>
    <w:rsid w:val="00A20623"/>
    <w:rsid w:val="00A44246"/>
    <w:rsid w:val="00A5421D"/>
    <w:rsid w:val="00A77FBD"/>
    <w:rsid w:val="00A82B18"/>
    <w:rsid w:val="00B001F6"/>
    <w:rsid w:val="00B02215"/>
    <w:rsid w:val="00BB365B"/>
    <w:rsid w:val="00BB571A"/>
    <w:rsid w:val="00BD5B18"/>
    <w:rsid w:val="00BF1CDD"/>
    <w:rsid w:val="00C006EA"/>
    <w:rsid w:val="00C0742E"/>
    <w:rsid w:val="00C136B0"/>
    <w:rsid w:val="00C21054"/>
    <w:rsid w:val="00C44AE7"/>
    <w:rsid w:val="00C45D57"/>
    <w:rsid w:val="00C53EEC"/>
    <w:rsid w:val="00C641CA"/>
    <w:rsid w:val="00CA3A78"/>
    <w:rsid w:val="00D00B16"/>
    <w:rsid w:val="00D012B4"/>
    <w:rsid w:val="00D640E4"/>
    <w:rsid w:val="00D6539D"/>
    <w:rsid w:val="00D669B4"/>
    <w:rsid w:val="00D670F5"/>
    <w:rsid w:val="00D72ED9"/>
    <w:rsid w:val="00D956B9"/>
    <w:rsid w:val="00D969AE"/>
    <w:rsid w:val="00DA1618"/>
    <w:rsid w:val="00DE0FD8"/>
    <w:rsid w:val="00DF5A9F"/>
    <w:rsid w:val="00E04C44"/>
    <w:rsid w:val="00E10F65"/>
    <w:rsid w:val="00E43A3D"/>
    <w:rsid w:val="00E5343B"/>
    <w:rsid w:val="00E85633"/>
    <w:rsid w:val="00E912D1"/>
    <w:rsid w:val="00EC2389"/>
    <w:rsid w:val="00EE620D"/>
    <w:rsid w:val="00F16DB1"/>
    <w:rsid w:val="00F20E16"/>
    <w:rsid w:val="00F56633"/>
    <w:rsid w:val="00F60E31"/>
    <w:rsid w:val="00F75859"/>
    <w:rsid w:val="00FB1552"/>
    <w:rsid w:val="00FB69F8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1E56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2025-05-15T11:41:00Z</dcterms:created>
  <dcterms:modified xsi:type="dcterms:W3CDTF">2025-05-15T11:41:00Z</dcterms:modified>
</cp:coreProperties>
</file>