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CA" w:rsidRPr="008A3DEE" w:rsidRDefault="00EC22CA" w:rsidP="00F815EF">
      <w:pPr>
        <w:spacing w:after="0" w:line="240" w:lineRule="auto"/>
        <w:ind w:left="-567"/>
        <w:jc w:val="center"/>
        <w:rPr>
          <w:rFonts w:ascii="Times New Roman" w:eastAsia="Times New Roman" w:hAnsi="Times New Roman" w:cs="Times New Roman"/>
          <w:sz w:val="36"/>
          <w:szCs w:val="36"/>
          <w:lang w:eastAsia="ru-RU"/>
        </w:rPr>
      </w:pPr>
      <w:r w:rsidRPr="008A3DEE">
        <w:rPr>
          <w:rFonts w:ascii="Times New Roman" w:eastAsia="Times New Roman" w:hAnsi="Times New Roman" w:cs="Times New Roman"/>
          <w:noProof/>
          <w:kern w:val="1"/>
          <w:sz w:val="36"/>
          <w:szCs w:val="36"/>
          <w:lang w:eastAsia="uk-UA"/>
        </w:rPr>
        <w:drawing>
          <wp:inline distT="0" distB="0" distL="0" distR="0" wp14:anchorId="6A44E079" wp14:editId="6F646B6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C22CA" w:rsidRPr="008A3DEE" w:rsidRDefault="00EC22CA" w:rsidP="00EC22CA">
      <w:pPr>
        <w:spacing w:after="0" w:line="240" w:lineRule="auto"/>
        <w:rPr>
          <w:rFonts w:ascii="Times New Roman" w:eastAsia="Times New Roman" w:hAnsi="Times New Roman" w:cs="Times New Roman"/>
          <w:sz w:val="36"/>
          <w:szCs w:val="36"/>
          <w:lang w:eastAsia="ru-RU"/>
        </w:rPr>
      </w:pPr>
    </w:p>
    <w:p w:rsidR="00EC22CA" w:rsidRPr="008A3DEE" w:rsidRDefault="00EC22CA" w:rsidP="00EC22CA">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8A3DEE">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EC22CA" w:rsidRPr="00004062" w:rsidRDefault="00EC22CA" w:rsidP="001A01CB">
      <w:pPr>
        <w:spacing w:after="0" w:line="360" w:lineRule="auto"/>
        <w:jc w:val="center"/>
        <w:rPr>
          <w:rFonts w:ascii="Times New Roman" w:eastAsia="Times New Roman" w:hAnsi="Times New Roman" w:cs="Times New Roman"/>
          <w:sz w:val="27"/>
          <w:szCs w:val="27"/>
          <w:lang w:eastAsia="ru-RU"/>
        </w:rPr>
      </w:pPr>
    </w:p>
    <w:p w:rsidR="00EC22CA" w:rsidRPr="00033942" w:rsidRDefault="003435BF" w:rsidP="001A01CB">
      <w:pPr>
        <w:spacing w:after="0" w:line="240" w:lineRule="auto"/>
        <w:rPr>
          <w:rFonts w:ascii="Times New Roman" w:eastAsia="Times New Roman" w:hAnsi="Times New Roman" w:cs="Times New Roman"/>
          <w:sz w:val="27"/>
          <w:szCs w:val="27"/>
          <w:lang w:eastAsia="ru-RU"/>
        </w:rPr>
      </w:pPr>
      <w:r w:rsidRPr="00033942">
        <w:rPr>
          <w:rFonts w:ascii="Times New Roman" w:eastAsia="Times New Roman" w:hAnsi="Times New Roman" w:cs="Times New Roman"/>
          <w:sz w:val="27"/>
          <w:szCs w:val="27"/>
          <w:lang w:eastAsia="ru-RU"/>
        </w:rPr>
        <w:t>21</w:t>
      </w:r>
      <w:r w:rsidR="009C02FB" w:rsidRPr="00033942">
        <w:rPr>
          <w:rFonts w:ascii="Times New Roman" w:eastAsia="Times New Roman" w:hAnsi="Times New Roman" w:cs="Times New Roman"/>
          <w:sz w:val="27"/>
          <w:szCs w:val="27"/>
          <w:lang w:eastAsia="ru-RU"/>
        </w:rPr>
        <w:t xml:space="preserve"> </w:t>
      </w:r>
      <w:r w:rsidR="00F83344" w:rsidRPr="00033942">
        <w:rPr>
          <w:rFonts w:ascii="Times New Roman" w:eastAsia="Times New Roman" w:hAnsi="Times New Roman" w:cs="Times New Roman"/>
          <w:sz w:val="27"/>
          <w:szCs w:val="27"/>
          <w:lang w:eastAsia="ru-RU"/>
        </w:rPr>
        <w:t>лютого</w:t>
      </w:r>
      <w:r w:rsidR="009C02FB" w:rsidRPr="00033942">
        <w:rPr>
          <w:rFonts w:ascii="Times New Roman" w:eastAsia="Times New Roman" w:hAnsi="Times New Roman" w:cs="Times New Roman"/>
          <w:sz w:val="27"/>
          <w:szCs w:val="27"/>
          <w:lang w:eastAsia="ru-RU"/>
        </w:rPr>
        <w:t xml:space="preserve"> </w:t>
      </w:r>
      <w:r w:rsidR="00EC22CA" w:rsidRPr="00033942">
        <w:rPr>
          <w:rFonts w:ascii="Times New Roman" w:eastAsia="Times New Roman" w:hAnsi="Times New Roman" w:cs="Times New Roman"/>
          <w:sz w:val="27"/>
          <w:szCs w:val="27"/>
          <w:lang w:eastAsia="ru-RU"/>
        </w:rPr>
        <w:t>202</w:t>
      </w:r>
      <w:r w:rsidR="00F83344" w:rsidRPr="00033942">
        <w:rPr>
          <w:rFonts w:ascii="Times New Roman" w:eastAsia="Times New Roman" w:hAnsi="Times New Roman" w:cs="Times New Roman"/>
          <w:sz w:val="27"/>
          <w:szCs w:val="27"/>
          <w:lang w:eastAsia="ru-RU"/>
        </w:rPr>
        <w:t>4</w:t>
      </w:r>
      <w:r w:rsidR="00EC22CA" w:rsidRPr="00033942">
        <w:rPr>
          <w:rFonts w:ascii="Times New Roman" w:eastAsia="Times New Roman" w:hAnsi="Times New Roman" w:cs="Times New Roman"/>
          <w:sz w:val="27"/>
          <w:szCs w:val="27"/>
          <w:lang w:eastAsia="ru-RU"/>
        </w:rPr>
        <w:t xml:space="preserve"> року </w:t>
      </w:r>
      <w:r w:rsidR="00EC22CA" w:rsidRPr="00033942">
        <w:rPr>
          <w:rFonts w:ascii="Times New Roman" w:eastAsia="Times New Roman" w:hAnsi="Times New Roman" w:cs="Times New Roman"/>
          <w:sz w:val="27"/>
          <w:szCs w:val="27"/>
          <w:lang w:eastAsia="ru-RU"/>
        </w:rPr>
        <w:tab/>
      </w:r>
      <w:r w:rsidR="00EC22CA" w:rsidRPr="00033942">
        <w:rPr>
          <w:rFonts w:ascii="Times New Roman" w:eastAsia="Times New Roman" w:hAnsi="Times New Roman" w:cs="Times New Roman"/>
          <w:sz w:val="27"/>
          <w:szCs w:val="27"/>
          <w:lang w:eastAsia="ru-RU"/>
        </w:rPr>
        <w:tab/>
      </w:r>
      <w:r w:rsidR="00EC22CA" w:rsidRPr="00033942">
        <w:rPr>
          <w:rFonts w:ascii="Times New Roman" w:eastAsia="Times New Roman" w:hAnsi="Times New Roman" w:cs="Times New Roman"/>
          <w:sz w:val="27"/>
          <w:szCs w:val="27"/>
          <w:lang w:eastAsia="ru-RU"/>
        </w:rPr>
        <w:tab/>
      </w:r>
      <w:r w:rsidR="00EC22CA" w:rsidRPr="00033942">
        <w:rPr>
          <w:rFonts w:ascii="Times New Roman" w:eastAsia="Times New Roman" w:hAnsi="Times New Roman" w:cs="Times New Roman"/>
          <w:sz w:val="27"/>
          <w:szCs w:val="27"/>
          <w:lang w:eastAsia="ru-RU"/>
        </w:rPr>
        <w:tab/>
      </w:r>
      <w:r w:rsidR="00EC22CA" w:rsidRPr="00033942">
        <w:rPr>
          <w:rFonts w:ascii="Times New Roman" w:eastAsia="Times New Roman" w:hAnsi="Times New Roman" w:cs="Times New Roman"/>
          <w:sz w:val="27"/>
          <w:szCs w:val="27"/>
          <w:lang w:eastAsia="ru-RU"/>
        </w:rPr>
        <w:tab/>
      </w:r>
      <w:r w:rsidR="00EC22CA" w:rsidRPr="00033942">
        <w:rPr>
          <w:rFonts w:ascii="Times New Roman" w:eastAsia="Times New Roman" w:hAnsi="Times New Roman" w:cs="Times New Roman"/>
          <w:sz w:val="27"/>
          <w:szCs w:val="27"/>
          <w:lang w:eastAsia="ru-RU"/>
        </w:rPr>
        <w:tab/>
      </w:r>
      <w:r w:rsidR="00EC22CA" w:rsidRPr="00033942">
        <w:rPr>
          <w:rFonts w:ascii="Times New Roman" w:eastAsia="Times New Roman" w:hAnsi="Times New Roman" w:cs="Times New Roman"/>
          <w:sz w:val="27"/>
          <w:szCs w:val="27"/>
          <w:lang w:eastAsia="ru-RU"/>
        </w:rPr>
        <w:tab/>
      </w:r>
      <w:r w:rsidR="00EC22CA" w:rsidRPr="00033942">
        <w:rPr>
          <w:rFonts w:ascii="Times New Roman" w:eastAsia="Times New Roman" w:hAnsi="Times New Roman" w:cs="Times New Roman"/>
          <w:sz w:val="27"/>
          <w:szCs w:val="27"/>
          <w:lang w:eastAsia="ru-RU"/>
        </w:rPr>
        <w:tab/>
      </w:r>
      <w:r w:rsidR="001A01CB">
        <w:rPr>
          <w:rFonts w:ascii="Times New Roman" w:eastAsia="Times New Roman" w:hAnsi="Times New Roman" w:cs="Times New Roman"/>
          <w:sz w:val="27"/>
          <w:szCs w:val="27"/>
          <w:lang w:eastAsia="ru-RU"/>
        </w:rPr>
        <w:tab/>
        <w:t xml:space="preserve">  м. Київ</w:t>
      </w:r>
    </w:p>
    <w:p w:rsidR="004F2066" w:rsidRPr="00033942" w:rsidRDefault="004F2066" w:rsidP="001A01CB">
      <w:pPr>
        <w:tabs>
          <w:tab w:val="left" w:pos="7740"/>
        </w:tabs>
        <w:spacing w:after="0" w:line="240" w:lineRule="auto"/>
        <w:ind w:firstLine="709"/>
        <w:jc w:val="center"/>
        <w:rPr>
          <w:rFonts w:ascii="Times New Roman" w:hAnsi="Times New Roman" w:cs="Times New Roman"/>
          <w:color w:val="000000" w:themeColor="text1"/>
          <w:sz w:val="27"/>
          <w:szCs w:val="27"/>
        </w:rPr>
      </w:pPr>
    </w:p>
    <w:p w:rsidR="0018250D" w:rsidRPr="00CE08A3" w:rsidRDefault="00EC22CA" w:rsidP="001A01CB">
      <w:pPr>
        <w:tabs>
          <w:tab w:val="left" w:pos="7740"/>
        </w:tabs>
        <w:spacing w:after="0" w:line="240" w:lineRule="auto"/>
        <w:ind w:firstLine="709"/>
        <w:jc w:val="center"/>
        <w:rPr>
          <w:rFonts w:ascii="Times New Roman" w:hAnsi="Times New Roman" w:cs="Times New Roman"/>
          <w:color w:val="000000" w:themeColor="text1"/>
          <w:sz w:val="27"/>
          <w:szCs w:val="27"/>
          <w:u w:val="single"/>
        </w:rPr>
      </w:pPr>
      <w:r w:rsidRPr="00033942">
        <w:rPr>
          <w:rFonts w:ascii="Times New Roman" w:hAnsi="Times New Roman" w:cs="Times New Roman"/>
          <w:color w:val="000000" w:themeColor="text1"/>
          <w:sz w:val="27"/>
          <w:szCs w:val="27"/>
        </w:rPr>
        <w:t xml:space="preserve">Р І Ш Е Н </w:t>
      </w:r>
      <w:proofErr w:type="spellStart"/>
      <w:r w:rsidRPr="00033942">
        <w:rPr>
          <w:rFonts w:ascii="Times New Roman" w:hAnsi="Times New Roman" w:cs="Times New Roman"/>
          <w:color w:val="000000" w:themeColor="text1"/>
          <w:sz w:val="27"/>
          <w:szCs w:val="27"/>
        </w:rPr>
        <w:t>Н</w:t>
      </w:r>
      <w:proofErr w:type="spellEnd"/>
      <w:r w:rsidRPr="00033942">
        <w:rPr>
          <w:rFonts w:ascii="Times New Roman" w:hAnsi="Times New Roman" w:cs="Times New Roman"/>
          <w:color w:val="000000" w:themeColor="text1"/>
          <w:sz w:val="27"/>
          <w:szCs w:val="27"/>
        </w:rPr>
        <w:t xml:space="preserve"> Я № </w:t>
      </w:r>
      <w:r w:rsidR="00CE08A3" w:rsidRPr="00CE08A3">
        <w:rPr>
          <w:rFonts w:ascii="Times New Roman" w:hAnsi="Times New Roman" w:cs="Times New Roman"/>
          <w:color w:val="000000" w:themeColor="text1"/>
          <w:sz w:val="27"/>
          <w:szCs w:val="27"/>
          <w:u w:val="single"/>
        </w:rPr>
        <w:t>7/пс-24</w:t>
      </w:r>
    </w:p>
    <w:p w:rsidR="001A01CB" w:rsidRPr="00033942" w:rsidRDefault="001A01CB" w:rsidP="001A01CB">
      <w:pPr>
        <w:tabs>
          <w:tab w:val="left" w:pos="7740"/>
        </w:tabs>
        <w:spacing w:after="0" w:line="240" w:lineRule="auto"/>
        <w:ind w:firstLine="709"/>
        <w:jc w:val="center"/>
        <w:rPr>
          <w:rFonts w:ascii="Times New Roman" w:hAnsi="Times New Roman" w:cs="Times New Roman"/>
          <w:color w:val="000000" w:themeColor="text1"/>
          <w:sz w:val="27"/>
          <w:szCs w:val="27"/>
        </w:rPr>
      </w:pPr>
    </w:p>
    <w:p w:rsidR="00600355" w:rsidRPr="001A01CB" w:rsidRDefault="00600355" w:rsidP="001A01CB">
      <w:pPr>
        <w:tabs>
          <w:tab w:val="left" w:pos="7740"/>
        </w:tabs>
        <w:spacing w:after="0" w:line="360" w:lineRule="auto"/>
        <w:jc w:val="both"/>
        <w:rPr>
          <w:rFonts w:ascii="Times New Roman" w:hAnsi="Times New Roman" w:cs="Times New Roman"/>
          <w:color w:val="000000" w:themeColor="text1"/>
          <w:sz w:val="27"/>
          <w:szCs w:val="27"/>
        </w:rPr>
      </w:pPr>
      <w:r w:rsidRPr="00033942">
        <w:rPr>
          <w:rFonts w:ascii="Times New Roman" w:hAnsi="Times New Roman" w:cs="Times New Roman"/>
          <w:color w:val="000000" w:themeColor="text1"/>
          <w:sz w:val="27"/>
          <w:szCs w:val="27"/>
        </w:rPr>
        <w:t>Вища кваліфікаційна комісія суддів України у складі Другої палати:</w:t>
      </w:r>
    </w:p>
    <w:p w:rsidR="00915D94" w:rsidRPr="001A01CB" w:rsidRDefault="00915D94" w:rsidP="001A01CB">
      <w:pPr>
        <w:tabs>
          <w:tab w:val="left" w:pos="7740"/>
        </w:tabs>
        <w:spacing w:after="0" w:line="360" w:lineRule="auto"/>
        <w:jc w:val="both"/>
        <w:rPr>
          <w:rFonts w:ascii="Times New Roman" w:hAnsi="Times New Roman" w:cs="Times New Roman"/>
          <w:color w:val="000000" w:themeColor="text1"/>
          <w:sz w:val="27"/>
          <w:szCs w:val="27"/>
        </w:rPr>
      </w:pPr>
    </w:p>
    <w:p w:rsidR="00600355" w:rsidRPr="001A01CB" w:rsidRDefault="00600355" w:rsidP="001A01CB">
      <w:pPr>
        <w:tabs>
          <w:tab w:val="left" w:pos="7740"/>
        </w:tabs>
        <w:spacing w:after="0" w:line="240" w:lineRule="auto"/>
        <w:jc w:val="both"/>
        <w:rPr>
          <w:rFonts w:ascii="Times New Roman" w:hAnsi="Times New Roman" w:cs="Times New Roman"/>
          <w:color w:val="000000" w:themeColor="text1"/>
          <w:sz w:val="27"/>
          <w:szCs w:val="27"/>
        </w:rPr>
      </w:pPr>
      <w:r w:rsidRPr="00033942">
        <w:rPr>
          <w:rFonts w:ascii="Times New Roman" w:hAnsi="Times New Roman" w:cs="Times New Roman"/>
          <w:color w:val="000000" w:themeColor="text1"/>
          <w:sz w:val="27"/>
          <w:szCs w:val="27"/>
        </w:rPr>
        <w:t>головуючого – Сидоровича Р.М.</w:t>
      </w:r>
      <w:r w:rsidR="00476A62" w:rsidRPr="00033942">
        <w:rPr>
          <w:rFonts w:ascii="Times New Roman" w:hAnsi="Times New Roman" w:cs="Times New Roman"/>
          <w:color w:val="000000" w:themeColor="text1"/>
          <w:sz w:val="27"/>
          <w:szCs w:val="27"/>
        </w:rPr>
        <w:t>,</w:t>
      </w:r>
    </w:p>
    <w:p w:rsidR="001A01CB" w:rsidRDefault="001A01CB" w:rsidP="001A01CB">
      <w:pPr>
        <w:tabs>
          <w:tab w:val="left" w:pos="7740"/>
        </w:tabs>
        <w:spacing w:after="0" w:line="240" w:lineRule="auto"/>
        <w:jc w:val="both"/>
        <w:rPr>
          <w:rFonts w:ascii="Times New Roman" w:hAnsi="Times New Roman" w:cs="Times New Roman"/>
          <w:color w:val="000000" w:themeColor="text1"/>
          <w:sz w:val="27"/>
          <w:szCs w:val="27"/>
        </w:rPr>
      </w:pPr>
    </w:p>
    <w:p w:rsidR="00600355" w:rsidRPr="001A01CB" w:rsidRDefault="00600355" w:rsidP="001A01CB">
      <w:pPr>
        <w:tabs>
          <w:tab w:val="left" w:pos="7740"/>
        </w:tabs>
        <w:spacing w:after="0" w:line="240" w:lineRule="auto"/>
        <w:jc w:val="both"/>
        <w:rPr>
          <w:rFonts w:ascii="Times New Roman" w:hAnsi="Times New Roman" w:cs="Times New Roman"/>
          <w:color w:val="000000" w:themeColor="text1"/>
          <w:sz w:val="27"/>
          <w:szCs w:val="27"/>
        </w:rPr>
      </w:pPr>
      <w:r w:rsidRPr="00033942">
        <w:rPr>
          <w:rFonts w:ascii="Times New Roman" w:hAnsi="Times New Roman" w:cs="Times New Roman"/>
          <w:color w:val="000000" w:themeColor="text1"/>
          <w:sz w:val="27"/>
          <w:szCs w:val="27"/>
        </w:rPr>
        <w:t xml:space="preserve">членів Комісії: </w:t>
      </w:r>
      <w:proofErr w:type="spellStart"/>
      <w:r w:rsidR="00F83344" w:rsidRPr="00033942">
        <w:rPr>
          <w:rFonts w:ascii="Times New Roman" w:hAnsi="Times New Roman" w:cs="Times New Roman"/>
          <w:color w:val="000000" w:themeColor="text1"/>
          <w:sz w:val="27"/>
          <w:szCs w:val="27"/>
        </w:rPr>
        <w:t>Волкової</w:t>
      </w:r>
      <w:proofErr w:type="spellEnd"/>
      <w:r w:rsidR="00F83344" w:rsidRPr="00033942">
        <w:rPr>
          <w:rFonts w:ascii="Times New Roman" w:hAnsi="Times New Roman" w:cs="Times New Roman"/>
          <w:color w:val="000000" w:themeColor="text1"/>
          <w:sz w:val="27"/>
          <w:szCs w:val="27"/>
        </w:rPr>
        <w:t xml:space="preserve"> Л.М., </w:t>
      </w:r>
      <w:r w:rsidR="001A01CB" w:rsidRPr="00033942">
        <w:rPr>
          <w:rFonts w:ascii="Times New Roman" w:hAnsi="Times New Roman" w:cs="Times New Roman"/>
          <w:color w:val="000000" w:themeColor="text1"/>
          <w:sz w:val="27"/>
          <w:szCs w:val="27"/>
        </w:rPr>
        <w:t>Духа Я.М.</w:t>
      </w:r>
      <w:r w:rsidR="001A01CB">
        <w:rPr>
          <w:rFonts w:ascii="Times New Roman" w:hAnsi="Times New Roman" w:cs="Times New Roman"/>
          <w:color w:val="000000" w:themeColor="text1"/>
          <w:sz w:val="27"/>
          <w:szCs w:val="27"/>
        </w:rPr>
        <w:t xml:space="preserve"> (доповідач), </w:t>
      </w:r>
      <w:proofErr w:type="spellStart"/>
      <w:r w:rsidRPr="00033942">
        <w:rPr>
          <w:rFonts w:ascii="Times New Roman" w:hAnsi="Times New Roman" w:cs="Times New Roman"/>
          <w:color w:val="000000" w:themeColor="text1"/>
          <w:sz w:val="27"/>
          <w:szCs w:val="27"/>
        </w:rPr>
        <w:t>Кидисюка</w:t>
      </w:r>
      <w:proofErr w:type="spellEnd"/>
      <w:r w:rsidRPr="00033942">
        <w:rPr>
          <w:rFonts w:ascii="Times New Roman" w:hAnsi="Times New Roman" w:cs="Times New Roman"/>
          <w:color w:val="000000" w:themeColor="text1"/>
          <w:sz w:val="27"/>
          <w:szCs w:val="27"/>
        </w:rPr>
        <w:t xml:space="preserve"> Р.А., </w:t>
      </w:r>
      <w:proofErr w:type="spellStart"/>
      <w:r w:rsidRPr="00033942">
        <w:rPr>
          <w:rFonts w:ascii="Times New Roman" w:hAnsi="Times New Roman" w:cs="Times New Roman"/>
          <w:color w:val="000000" w:themeColor="text1"/>
          <w:sz w:val="27"/>
          <w:szCs w:val="27"/>
        </w:rPr>
        <w:t>Омельяна</w:t>
      </w:r>
      <w:proofErr w:type="spellEnd"/>
      <w:r w:rsidR="001A01CB">
        <w:rPr>
          <w:rFonts w:ascii="Times New Roman" w:hAnsi="Times New Roman" w:cs="Times New Roman"/>
          <w:color w:val="000000" w:themeColor="text1"/>
          <w:sz w:val="27"/>
          <w:szCs w:val="27"/>
        </w:rPr>
        <w:t> </w:t>
      </w:r>
      <w:r w:rsidRPr="00033942">
        <w:rPr>
          <w:rFonts w:ascii="Times New Roman" w:hAnsi="Times New Roman" w:cs="Times New Roman"/>
          <w:color w:val="000000" w:themeColor="text1"/>
          <w:sz w:val="27"/>
          <w:szCs w:val="27"/>
        </w:rPr>
        <w:t xml:space="preserve">О.С., </w:t>
      </w:r>
      <w:proofErr w:type="spellStart"/>
      <w:r w:rsidRPr="00033942">
        <w:rPr>
          <w:rFonts w:ascii="Times New Roman" w:hAnsi="Times New Roman" w:cs="Times New Roman"/>
          <w:color w:val="000000" w:themeColor="text1"/>
          <w:sz w:val="27"/>
          <w:szCs w:val="27"/>
        </w:rPr>
        <w:t>Сабодаша</w:t>
      </w:r>
      <w:proofErr w:type="spellEnd"/>
      <w:r w:rsidRPr="00033942">
        <w:rPr>
          <w:rFonts w:ascii="Times New Roman" w:hAnsi="Times New Roman" w:cs="Times New Roman"/>
          <w:color w:val="000000" w:themeColor="text1"/>
          <w:sz w:val="27"/>
          <w:szCs w:val="27"/>
        </w:rPr>
        <w:t xml:space="preserve"> Р.Б., Чумака С.Ю.</w:t>
      </w:r>
      <w:r w:rsidR="00476A62" w:rsidRPr="00033942">
        <w:rPr>
          <w:rFonts w:ascii="Times New Roman" w:hAnsi="Times New Roman" w:cs="Times New Roman"/>
          <w:color w:val="000000" w:themeColor="text1"/>
          <w:sz w:val="27"/>
          <w:szCs w:val="27"/>
        </w:rPr>
        <w:t>,</w:t>
      </w:r>
    </w:p>
    <w:p w:rsidR="00915D94" w:rsidRPr="001A01CB" w:rsidRDefault="00915D94" w:rsidP="001A01CB">
      <w:pPr>
        <w:tabs>
          <w:tab w:val="left" w:pos="7740"/>
        </w:tabs>
        <w:spacing w:after="0" w:line="360" w:lineRule="auto"/>
        <w:jc w:val="both"/>
        <w:rPr>
          <w:rFonts w:ascii="Times New Roman" w:hAnsi="Times New Roman" w:cs="Times New Roman"/>
          <w:color w:val="000000" w:themeColor="text1"/>
          <w:sz w:val="27"/>
          <w:szCs w:val="27"/>
        </w:rPr>
      </w:pPr>
    </w:p>
    <w:p w:rsidR="00DE7ACD" w:rsidRPr="00033942" w:rsidRDefault="00600355" w:rsidP="001A01CB">
      <w:pPr>
        <w:tabs>
          <w:tab w:val="left" w:pos="7740"/>
        </w:tabs>
        <w:spacing w:after="0" w:line="240" w:lineRule="auto"/>
        <w:jc w:val="both"/>
        <w:rPr>
          <w:rFonts w:ascii="Times New Roman" w:hAnsi="Times New Roman" w:cs="Times New Roman"/>
          <w:color w:val="000000" w:themeColor="text1"/>
          <w:sz w:val="27"/>
          <w:szCs w:val="27"/>
        </w:rPr>
      </w:pPr>
      <w:r w:rsidRPr="00033942">
        <w:rPr>
          <w:rFonts w:ascii="Times New Roman" w:hAnsi="Times New Roman" w:cs="Times New Roman"/>
          <w:color w:val="000000" w:themeColor="text1"/>
          <w:sz w:val="27"/>
          <w:szCs w:val="27"/>
        </w:rPr>
        <w:t xml:space="preserve">розглянувши питання про відрядження суддів до </w:t>
      </w:r>
      <w:r w:rsidR="00F83344" w:rsidRPr="00033942">
        <w:rPr>
          <w:rFonts w:ascii="Times New Roman" w:hAnsi="Times New Roman" w:cs="Times New Roman"/>
          <w:color w:val="000000" w:themeColor="text1"/>
          <w:sz w:val="27"/>
          <w:szCs w:val="27"/>
        </w:rPr>
        <w:t>Солом’ян</w:t>
      </w:r>
      <w:r w:rsidRPr="00033942">
        <w:rPr>
          <w:rFonts w:ascii="Times New Roman" w:hAnsi="Times New Roman" w:cs="Times New Roman"/>
          <w:color w:val="000000" w:themeColor="text1"/>
          <w:sz w:val="27"/>
          <w:szCs w:val="27"/>
        </w:rPr>
        <w:t xml:space="preserve">ського районного суду </w:t>
      </w:r>
      <w:r w:rsidR="00F83344" w:rsidRPr="00033942">
        <w:rPr>
          <w:rFonts w:ascii="Times New Roman" w:hAnsi="Times New Roman" w:cs="Times New Roman"/>
          <w:color w:val="000000" w:themeColor="text1"/>
          <w:sz w:val="27"/>
          <w:szCs w:val="27"/>
        </w:rPr>
        <w:t>міста Києва</w:t>
      </w:r>
      <w:r w:rsidRPr="00033942">
        <w:rPr>
          <w:rFonts w:ascii="Times New Roman" w:hAnsi="Times New Roman" w:cs="Times New Roman"/>
          <w:color w:val="000000" w:themeColor="text1"/>
          <w:sz w:val="27"/>
          <w:szCs w:val="27"/>
        </w:rPr>
        <w:t xml:space="preserve">, </w:t>
      </w:r>
    </w:p>
    <w:p w:rsidR="00C04028" w:rsidRPr="00033942" w:rsidRDefault="00C04028" w:rsidP="001A01CB">
      <w:pPr>
        <w:tabs>
          <w:tab w:val="left" w:pos="7740"/>
        </w:tabs>
        <w:spacing w:after="0" w:line="240" w:lineRule="auto"/>
        <w:jc w:val="center"/>
        <w:rPr>
          <w:rFonts w:ascii="Times New Roman" w:hAnsi="Times New Roman" w:cs="Times New Roman"/>
          <w:color w:val="000000" w:themeColor="text1"/>
          <w:sz w:val="27"/>
          <w:szCs w:val="27"/>
        </w:rPr>
      </w:pPr>
      <w:r w:rsidRPr="00033942">
        <w:rPr>
          <w:rFonts w:ascii="Times New Roman" w:hAnsi="Times New Roman" w:cs="Times New Roman"/>
          <w:color w:val="000000" w:themeColor="text1"/>
          <w:sz w:val="27"/>
          <w:szCs w:val="27"/>
        </w:rPr>
        <w:t>встановила:</w:t>
      </w:r>
    </w:p>
    <w:p w:rsidR="0015793F" w:rsidRPr="00033942" w:rsidRDefault="0015793F" w:rsidP="001A01CB">
      <w:pPr>
        <w:shd w:val="clear" w:color="auto" w:fill="FFFFFF"/>
        <w:spacing w:after="0" w:line="240" w:lineRule="auto"/>
        <w:ind w:firstLine="709"/>
        <w:jc w:val="both"/>
        <w:rPr>
          <w:rFonts w:ascii="Times New Roman" w:hAnsi="Times New Roman" w:cs="Times New Roman"/>
          <w:bCs/>
          <w:sz w:val="27"/>
          <w:szCs w:val="27"/>
        </w:rPr>
      </w:pPr>
    </w:p>
    <w:p w:rsidR="0015793F" w:rsidRPr="00033942" w:rsidRDefault="0015793F" w:rsidP="001A01CB">
      <w:pPr>
        <w:shd w:val="clear" w:color="auto" w:fill="FFFFFF"/>
        <w:spacing w:after="0" w:line="240" w:lineRule="auto"/>
        <w:ind w:firstLine="709"/>
        <w:jc w:val="both"/>
        <w:rPr>
          <w:rFonts w:ascii="Times New Roman" w:hAnsi="Times New Roman" w:cs="Times New Roman"/>
          <w:bCs/>
          <w:sz w:val="27"/>
          <w:szCs w:val="27"/>
        </w:rPr>
      </w:pPr>
      <w:r w:rsidRPr="00033942">
        <w:rPr>
          <w:rFonts w:ascii="Times New Roman" w:hAnsi="Times New Roman" w:cs="Times New Roman"/>
          <w:bCs/>
          <w:sz w:val="27"/>
          <w:szCs w:val="27"/>
        </w:rPr>
        <w:t>До Вищої кваліфікаційної комісії суддів України надійшло повідомлення Державної</w:t>
      </w:r>
      <w:r w:rsidRPr="003614A3">
        <w:rPr>
          <w:rFonts w:ascii="Times New Roman" w:hAnsi="Times New Roman" w:cs="Times New Roman"/>
          <w:bCs/>
          <w:sz w:val="44"/>
          <w:szCs w:val="44"/>
        </w:rPr>
        <w:t xml:space="preserve"> </w:t>
      </w:r>
      <w:r w:rsidRPr="00033942">
        <w:rPr>
          <w:rFonts w:ascii="Times New Roman" w:hAnsi="Times New Roman" w:cs="Times New Roman"/>
          <w:bCs/>
          <w:sz w:val="27"/>
          <w:szCs w:val="27"/>
        </w:rPr>
        <w:t>судової</w:t>
      </w:r>
      <w:r w:rsidRPr="003614A3">
        <w:rPr>
          <w:rFonts w:ascii="Times New Roman" w:hAnsi="Times New Roman" w:cs="Times New Roman"/>
          <w:bCs/>
          <w:sz w:val="44"/>
          <w:szCs w:val="44"/>
        </w:rPr>
        <w:t xml:space="preserve"> </w:t>
      </w:r>
      <w:r w:rsidRPr="00033942">
        <w:rPr>
          <w:rFonts w:ascii="Times New Roman" w:hAnsi="Times New Roman" w:cs="Times New Roman"/>
          <w:bCs/>
          <w:sz w:val="27"/>
          <w:szCs w:val="27"/>
        </w:rPr>
        <w:t>адміністрації</w:t>
      </w:r>
      <w:r w:rsidRPr="003614A3">
        <w:rPr>
          <w:rFonts w:ascii="Times New Roman" w:hAnsi="Times New Roman" w:cs="Times New Roman"/>
          <w:bCs/>
          <w:sz w:val="44"/>
          <w:szCs w:val="44"/>
        </w:rPr>
        <w:t xml:space="preserve"> </w:t>
      </w:r>
      <w:r w:rsidRPr="00033942">
        <w:rPr>
          <w:rFonts w:ascii="Times New Roman" w:hAnsi="Times New Roman" w:cs="Times New Roman"/>
          <w:bCs/>
          <w:sz w:val="27"/>
          <w:szCs w:val="27"/>
        </w:rPr>
        <w:t>України</w:t>
      </w:r>
      <w:r w:rsidRPr="003614A3">
        <w:rPr>
          <w:rFonts w:ascii="Times New Roman" w:hAnsi="Times New Roman" w:cs="Times New Roman"/>
          <w:bCs/>
          <w:sz w:val="44"/>
          <w:szCs w:val="44"/>
        </w:rPr>
        <w:t xml:space="preserve"> </w:t>
      </w:r>
      <w:r w:rsidRPr="00033942">
        <w:rPr>
          <w:rFonts w:ascii="Times New Roman" w:hAnsi="Times New Roman" w:cs="Times New Roman"/>
          <w:bCs/>
          <w:sz w:val="27"/>
          <w:szCs w:val="27"/>
        </w:rPr>
        <w:t>(далі – ДСА України)</w:t>
      </w:r>
      <w:r w:rsidRPr="003614A3">
        <w:rPr>
          <w:rFonts w:ascii="Times New Roman" w:hAnsi="Times New Roman" w:cs="Times New Roman"/>
          <w:bCs/>
          <w:sz w:val="44"/>
          <w:szCs w:val="44"/>
        </w:rPr>
        <w:t xml:space="preserve"> </w:t>
      </w:r>
      <w:r w:rsidRPr="00033942">
        <w:rPr>
          <w:rFonts w:ascii="Times New Roman" w:hAnsi="Times New Roman" w:cs="Times New Roman"/>
          <w:bCs/>
          <w:sz w:val="27"/>
          <w:szCs w:val="27"/>
        </w:rPr>
        <w:t>від</w:t>
      </w:r>
      <w:r w:rsidRPr="003614A3">
        <w:rPr>
          <w:rFonts w:ascii="Times New Roman" w:hAnsi="Times New Roman" w:cs="Times New Roman"/>
          <w:bCs/>
          <w:sz w:val="44"/>
          <w:szCs w:val="44"/>
        </w:rPr>
        <w:t xml:space="preserve"> </w:t>
      </w:r>
      <w:r w:rsidRPr="00033942">
        <w:rPr>
          <w:rFonts w:ascii="Times New Roman" w:hAnsi="Times New Roman" w:cs="Times New Roman"/>
          <w:bCs/>
          <w:sz w:val="27"/>
          <w:szCs w:val="27"/>
        </w:rPr>
        <w:t>29.01.2024</w:t>
      </w:r>
      <w:r w:rsidRPr="003614A3">
        <w:rPr>
          <w:rFonts w:ascii="Times New Roman" w:hAnsi="Times New Roman" w:cs="Times New Roman"/>
          <w:bCs/>
          <w:sz w:val="44"/>
          <w:szCs w:val="44"/>
        </w:rPr>
        <w:t xml:space="preserve"> </w:t>
      </w:r>
      <w:r w:rsidRPr="00033942">
        <w:rPr>
          <w:rFonts w:ascii="Times New Roman" w:hAnsi="Times New Roman" w:cs="Times New Roman"/>
          <w:bCs/>
          <w:sz w:val="27"/>
          <w:szCs w:val="27"/>
        </w:rPr>
        <w:t>№ 8-2966/24 про необхідність розгляду питання щодо відрядження 2 (двох) суддів до Солом’янського районного суду міста Києва у зв’язку з виявленням надмірного судового навантаження у цьому суді.</w:t>
      </w:r>
    </w:p>
    <w:p w:rsidR="00B450B9" w:rsidRPr="00033942" w:rsidRDefault="00B450B9" w:rsidP="00B450B9">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eastAsia="Times New Roman" w:hAnsi="Times New Roman" w:cs="Times New Roman"/>
          <w:sz w:val="27"/>
          <w:szCs w:val="27"/>
          <w:lang w:eastAsia="uk-UA"/>
        </w:rPr>
        <w:t>У</w:t>
      </w:r>
      <w:r w:rsidRPr="003614A3">
        <w:rPr>
          <w:rFonts w:ascii="Times New Roman" w:eastAsia="Times New Roman" w:hAnsi="Times New Roman" w:cs="Times New Roman"/>
          <w:sz w:val="96"/>
          <w:szCs w:val="96"/>
          <w:lang w:eastAsia="uk-UA"/>
        </w:rPr>
        <w:t xml:space="preserve"> </w:t>
      </w:r>
      <w:r w:rsidRPr="00033942">
        <w:rPr>
          <w:rFonts w:ascii="Times New Roman" w:eastAsia="Times New Roman" w:hAnsi="Times New Roman" w:cs="Times New Roman"/>
          <w:sz w:val="27"/>
          <w:szCs w:val="27"/>
          <w:lang w:eastAsia="uk-UA"/>
        </w:rPr>
        <w:t>повідомленні</w:t>
      </w:r>
      <w:r w:rsidRPr="003614A3">
        <w:rPr>
          <w:rFonts w:ascii="Times New Roman" w:eastAsia="Times New Roman" w:hAnsi="Times New Roman" w:cs="Times New Roman"/>
          <w:sz w:val="96"/>
          <w:szCs w:val="96"/>
          <w:lang w:eastAsia="uk-UA"/>
        </w:rPr>
        <w:t xml:space="preserve"> </w:t>
      </w:r>
      <w:r w:rsidRPr="00033942">
        <w:rPr>
          <w:rFonts w:ascii="Times New Roman" w:eastAsia="Times New Roman" w:hAnsi="Times New Roman" w:cs="Times New Roman"/>
          <w:sz w:val="27"/>
          <w:szCs w:val="27"/>
          <w:lang w:eastAsia="uk-UA"/>
        </w:rPr>
        <w:t>зазначено,</w:t>
      </w:r>
      <w:r w:rsidRPr="003614A3">
        <w:rPr>
          <w:rFonts w:ascii="Times New Roman" w:eastAsia="Times New Roman" w:hAnsi="Times New Roman" w:cs="Times New Roman"/>
          <w:sz w:val="96"/>
          <w:szCs w:val="96"/>
          <w:lang w:eastAsia="uk-UA"/>
        </w:rPr>
        <w:t xml:space="preserve"> </w:t>
      </w:r>
      <w:r w:rsidRPr="00033942">
        <w:rPr>
          <w:rFonts w:ascii="Times New Roman" w:eastAsia="Times New Roman" w:hAnsi="Times New Roman" w:cs="Times New Roman"/>
          <w:sz w:val="27"/>
          <w:szCs w:val="27"/>
          <w:lang w:eastAsia="uk-UA"/>
        </w:rPr>
        <w:t>що</w:t>
      </w:r>
      <w:r w:rsidRPr="003614A3">
        <w:rPr>
          <w:rFonts w:ascii="Times New Roman" w:eastAsia="Times New Roman" w:hAnsi="Times New Roman" w:cs="Times New Roman"/>
          <w:sz w:val="96"/>
          <w:szCs w:val="96"/>
          <w:lang w:eastAsia="uk-UA"/>
        </w:rPr>
        <w:t xml:space="preserve"> </w:t>
      </w:r>
      <w:r w:rsidRPr="00033942">
        <w:rPr>
          <w:rFonts w:ascii="Times New Roman" w:eastAsia="Times New Roman" w:hAnsi="Times New Roman" w:cs="Times New Roman"/>
          <w:sz w:val="27"/>
          <w:szCs w:val="27"/>
          <w:lang w:eastAsia="uk-UA"/>
        </w:rPr>
        <w:t>рішенням</w:t>
      </w:r>
      <w:r w:rsidRPr="003614A3">
        <w:rPr>
          <w:rFonts w:ascii="Times New Roman" w:eastAsia="Times New Roman" w:hAnsi="Times New Roman" w:cs="Times New Roman"/>
          <w:sz w:val="96"/>
          <w:szCs w:val="96"/>
          <w:lang w:eastAsia="uk-UA"/>
        </w:rPr>
        <w:t xml:space="preserve"> </w:t>
      </w:r>
      <w:r w:rsidRPr="00033942">
        <w:rPr>
          <w:rFonts w:ascii="Times New Roman" w:eastAsia="Times New Roman" w:hAnsi="Times New Roman" w:cs="Times New Roman"/>
          <w:sz w:val="27"/>
          <w:szCs w:val="27"/>
          <w:lang w:eastAsia="uk-UA"/>
        </w:rPr>
        <w:t>Ви</w:t>
      </w:r>
      <w:r w:rsidR="00E37968" w:rsidRPr="00033942">
        <w:rPr>
          <w:rFonts w:ascii="Times New Roman" w:eastAsia="Times New Roman" w:hAnsi="Times New Roman" w:cs="Times New Roman"/>
          <w:sz w:val="27"/>
          <w:szCs w:val="27"/>
          <w:lang w:eastAsia="uk-UA"/>
        </w:rPr>
        <w:t>щої</w:t>
      </w:r>
      <w:r w:rsidR="00E37968" w:rsidRPr="003614A3">
        <w:rPr>
          <w:rFonts w:ascii="Times New Roman" w:eastAsia="Times New Roman" w:hAnsi="Times New Roman" w:cs="Times New Roman"/>
          <w:sz w:val="96"/>
          <w:szCs w:val="96"/>
          <w:lang w:eastAsia="uk-UA"/>
        </w:rPr>
        <w:t xml:space="preserve"> </w:t>
      </w:r>
      <w:r w:rsidR="00E37968" w:rsidRPr="00033942">
        <w:rPr>
          <w:rFonts w:ascii="Times New Roman" w:eastAsia="Times New Roman" w:hAnsi="Times New Roman" w:cs="Times New Roman"/>
          <w:sz w:val="27"/>
          <w:szCs w:val="27"/>
          <w:lang w:eastAsia="uk-UA"/>
        </w:rPr>
        <w:t>ради</w:t>
      </w:r>
      <w:r w:rsidR="00E37968" w:rsidRPr="003614A3">
        <w:rPr>
          <w:rFonts w:ascii="Times New Roman" w:eastAsia="Times New Roman" w:hAnsi="Times New Roman" w:cs="Times New Roman"/>
          <w:sz w:val="96"/>
          <w:szCs w:val="96"/>
          <w:lang w:eastAsia="uk-UA"/>
        </w:rPr>
        <w:t xml:space="preserve"> </w:t>
      </w:r>
      <w:r w:rsidR="00E37968" w:rsidRPr="00033942">
        <w:rPr>
          <w:rFonts w:ascii="Times New Roman" w:eastAsia="Times New Roman" w:hAnsi="Times New Roman" w:cs="Times New Roman"/>
          <w:sz w:val="27"/>
          <w:szCs w:val="27"/>
          <w:lang w:eastAsia="uk-UA"/>
        </w:rPr>
        <w:t>правосуддя</w:t>
      </w:r>
      <w:r w:rsidR="00E37968" w:rsidRPr="003614A3">
        <w:rPr>
          <w:rFonts w:ascii="Times New Roman" w:eastAsia="Times New Roman" w:hAnsi="Times New Roman" w:cs="Times New Roman"/>
          <w:sz w:val="96"/>
          <w:szCs w:val="96"/>
          <w:lang w:eastAsia="uk-UA"/>
        </w:rPr>
        <w:t xml:space="preserve"> </w:t>
      </w:r>
      <w:r w:rsidR="00476A62" w:rsidRPr="00033942">
        <w:rPr>
          <w:rFonts w:ascii="Times New Roman" w:eastAsia="Times New Roman" w:hAnsi="Times New Roman" w:cs="Times New Roman"/>
          <w:sz w:val="27"/>
          <w:szCs w:val="27"/>
          <w:lang w:eastAsia="uk-UA"/>
        </w:rPr>
        <w:t xml:space="preserve">від </w:t>
      </w:r>
      <w:r w:rsidR="005E1104" w:rsidRPr="00033942">
        <w:rPr>
          <w:rFonts w:ascii="Times New Roman" w:eastAsia="Times New Roman" w:hAnsi="Times New Roman" w:cs="Times New Roman"/>
          <w:sz w:val="27"/>
          <w:szCs w:val="27"/>
          <w:lang w:eastAsia="uk-UA"/>
        </w:rPr>
        <w:t>24.08.2023 №</w:t>
      </w:r>
      <w:r w:rsidR="00476A62" w:rsidRPr="00033942">
        <w:rPr>
          <w:rFonts w:ascii="Times New Roman" w:eastAsia="Times New Roman" w:hAnsi="Times New Roman" w:cs="Times New Roman"/>
          <w:sz w:val="27"/>
          <w:szCs w:val="27"/>
          <w:lang w:eastAsia="uk-UA"/>
        </w:rPr>
        <w:t xml:space="preserve"> </w:t>
      </w:r>
      <w:r w:rsidR="005E1104" w:rsidRPr="00033942">
        <w:rPr>
          <w:rFonts w:ascii="Times New Roman" w:eastAsia="Times New Roman" w:hAnsi="Times New Roman" w:cs="Times New Roman"/>
          <w:sz w:val="27"/>
          <w:szCs w:val="27"/>
          <w:lang w:eastAsia="uk-UA"/>
        </w:rPr>
        <w:t>852/0/15-23</w:t>
      </w:r>
      <w:r w:rsidRPr="00033942">
        <w:rPr>
          <w:rFonts w:ascii="Times New Roman" w:eastAsia="Times New Roman" w:hAnsi="Times New Roman" w:cs="Times New Roman"/>
          <w:sz w:val="27"/>
          <w:szCs w:val="27"/>
          <w:lang w:eastAsia="uk-UA"/>
        </w:rPr>
        <w:t xml:space="preserve"> </w:t>
      </w:r>
      <w:r w:rsidR="005E1104" w:rsidRPr="00033942">
        <w:rPr>
          <w:rFonts w:ascii="Times New Roman" w:eastAsia="Times New Roman" w:hAnsi="Times New Roman" w:cs="Times New Roman"/>
          <w:sz w:val="27"/>
          <w:szCs w:val="27"/>
          <w:lang w:eastAsia="uk-UA"/>
        </w:rPr>
        <w:t>у</w:t>
      </w:r>
      <w:r w:rsidRPr="00033942">
        <w:rPr>
          <w:rFonts w:ascii="Times New Roman" w:eastAsia="Times New Roman" w:hAnsi="Times New Roman" w:cs="Times New Roman"/>
          <w:sz w:val="27"/>
          <w:szCs w:val="27"/>
          <w:lang w:eastAsia="uk-UA"/>
        </w:rPr>
        <w:t xml:space="preserve"> </w:t>
      </w:r>
      <w:r w:rsidR="005E1104" w:rsidRPr="00033942">
        <w:rPr>
          <w:rFonts w:ascii="Times New Roman" w:eastAsia="Times New Roman" w:hAnsi="Times New Roman" w:cs="Times New Roman"/>
          <w:sz w:val="27"/>
          <w:szCs w:val="27"/>
          <w:lang w:eastAsia="uk-UA"/>
        </w:rPr>
        <w:t>Солом’ян</w:t>
      </w:r>
      <w:r w:rsidRPr="00033942">
        <w:rPr>
          <w:rFonts w:ascii="Times New Roman" w:eastAsia="Times New Roman" w:hAnsi="Times New Roman" w:cs="Times New Roman"/>
          <w:sz w:val="27"/>
          <w:szCs w:val="27"/>
          <w:lang w:eastAsia="uk-UA"/>
        </w:rPr>
        <w:t xml:space="preserve">ському </w:t>
      </w:r>
      <w:r w:rsidRPr="00033942">
        <w:rPr>
          <w:rFonts w:ascii="Times New Roman" w:hAnsi="Times New Roman" w:cs="Times New Roman"/>
          <w:sz w:val="27"/>
          <w:szCs w:val="27"/>
        </w:rPr>
        <w:t xml:space="preserve">районному суді міста </w:t>
      </w:r>
      <w:r w:rsidR="005E1104" w:rsidRPr="00033942">
        <w:rPr>
          <w:rFonts w:ascii="Times New Roman" w:hAnsi="Times New Roman" w:cs="Times New Roman"/>
          <w:sz w:val="27"/>
          <w:szCs w:val="27"/>
        </w:rPr>
        <w:t>Києва</w:t>
      </w:r>
      <w:r w:rsidRPr="00033942">
        <w:rPr>
          <w:rFonts w:ascii="Times New Roman" w:hAnsi="Times New Roman" w:cs="Times New Roman"/>
          <w:sz w:val="27"/>
          <w:szCs w:val="27"/>
        </w:rPr>
        <w:t xml:space="preserve"> визначено</w:t>
      </w:r>
      <w:r w:rsidRPr="003614A3">
        <w:rPr>
          <w:rFonts w:ascii="Times New Roman" w:hAnsi="Times New Roman" w:cs="Times New Roman"/>
          <w:sz w:val="144"/>
          <w:szCs w:val="144"/>
        </w:rPr>
        <w:t xml:space="preserve"> </w:t>
      </w:r>
      <w:r w:rsidR="005E1104" w:rsidRPr="00033942">
        <w:rPr>
          <w:rFonts w:ascii="Times New Roman" w:hAnsi="Times New Roman" w:cs="Times New Roman"/>
          <w:sz w:val="27"/>
          <w:szCs w:val="27"/>
        </w:rPr>
        <w:t>33</w:t>
      </w:r>
      <w:r w:rsidRPr="003614A3">
        <w:rPr>
          <w:rFonts w:ascii="Times New Roman" w:hAnsi="Times New Roman" w:cs="Times New Roman"/>
          <w:sz w:val="144"/>
          <w:szCs w:val="144"/>
        </w:rPr>
        <w:t xml:space="preserve"> </w:t>
      </w:r>
      <w:r w:rsidRPr="00033942">
        <w:rPr>
          <w:rFonts w:ascii="Times New Roman" w:hAnsi="Times New Roman" w:cs="Times New Roman"/>
          <w:sz w:val="27"/>
          <w:szCs w:val="27"/>
        </w:rPr>
        <w:t>посад</w:t>
      </w:r>
      <w:r w:rsidR="005E1104" w:rsidRPr="00033942">
        <w:rPr>
          <w:rFonts w:ascii="Times New Roman" w:hAnsi="Times New Roman" w:cs="Times New Roman"/>
          <w:sz w:val="27"/>
          <w:szCs w:val="27"/>
        </w:rPr>
        <w:t>и</w:t>
      </w:r>
      <w:r w:rsidRPr="003614A3">
        <w:rPr>
          <w:rFonts w:ascii="Times New Roman" w:hAnsi="Times New Roman" w:cs="Times New Roman"/>
          <w:sz w:val="144"/>
          <w:szCs w:val="144"/>
        </w:rPr>
        <w:t xml:space="preserve"> </w:t>
      </w:r>
      <w:r w:rsidRPr="00033942">
        <w:rPr>
          <w:rFonts w:ascii="Times New Roman" w:hAnsi="Times New Roman" w:cs="Times New Roman"/>
          <w:sz w:val="27"/>
          <w:szCs w:val="27"/>
        </w:rPr>
        <w:t>суддів</w:t>
      </w:r>
      <w:r w:rsidR="005E1104" w:rsidRPr="00033942">
        <w:rPr>
          <w:rFonts w:ascii="Times New Roman" w:hAnsi="Times New Roman" w:cs="Times New Roman"/>
          <w:sz w:val="27"/>
          <w:szCs w:val="27"/>
        </w:rPr>
        <w:t>.</w:t>
      </w:r>
      <w:r w:rsidRPr="003614A3">
        <w:rPr>
          <w:rFonts w:ascii="Times New Roman" w:hAnsi="Times New Roman" w:cs="Times New Roman"/>
          <w:sz w:val="144"/>
          <w:szCs w:val="144"/>
        </w:rPr>
        <w:t xml:space="preserve"> </w:t>
      </w:r>
      <w:r w:rsidR="005E1104" w:rsidRPr="00033942">
        <w:rPr>
          <w:rFonts w:ascii="Times New Roman" w:hAnsi="Times New Roman" w:cs="Times New Roman"/>
          <w:sz w:val="27"/>
          <w:szCs w:val="27"/>
        </w:rPr>
        <w:t>Ф</w:t>
      </w:r>
      <w:r w:rsidRPr="00033942">
        <w:rPr>
          <w:rFonts w:ascii="Times New Roman" w:hAnsi="Times New Roman" w:cs="Times New Roman"/>
          <w:sz w:val="27"/>
          <w:szCs w:val="27"/>
        </w:rPr>
        <w:t>актично</w:t>
      </w:r>
      <w:r w:rsidRPr="003614A3">
        <w:rPr>
          <w:rFonts w:ascii="Times New Roman" w:hAnsi="Times New Roman" w:cs="Times New Roman"/>
          <w:sz w:val="144"/>
          <w:szCs w:val="144"/>
        </w:rPr>
        <w:t xml:space="preserve"> </w:t>
      </w:r>
      <w:r w:rsidRPr="00033942">
        <w:rPr>
          <w:rFonts w:ascii="Times New Roman" w:hAnsi="Times New Roman" w:cs="Times New Roman"/>
          <w:sz w:val="27"/>
          <w:szCs w:val="27"/>
        </w:rPr>
        <w:t>перебувають</w:t>
      </w:r>
      <w:r w:rsidRPr="003614A3">
        <w:rPr>
          <w:rFonts w:ascii="Times New Roman" w:hAnsi="Times New Roman" w:cs="Times New Roman"/>
          <w:sz w:val="144"/>
          <w:szCs w:val="144"/>
        </w:rPr>
        <w:t xml:space="preserve"> </w:t>
      </w:r>
      <w:r w:rsidRPr="00033942">
        <w:rPr>
          <w:rFonts w:ascii="Times New Roman" w:hAnsi="Times New Roman" w:cs="Times New Roman"/>
          <w:sz w:val="27"/>
          <w:szCs w:val="27"/>
        </w:rPr>
        <w:t>на</w:t>
      </w:r>
      <w:r w:rsidRPr="003614A3">
        <w:rPr>
          <w:rFonts w:ascii="Times New Roman" w:hAnsi="Times New Roman" w:cs="Times New Roman"/>
          <w:sz w:val="144"/>
          <w:szCs w:val="144"/>
        </w:rPr>
        <w:t xml:space="preserve"> </w:t>
      </w:r>
      <w:r w:rsidRPr="00033942">
        <w:rPr>
          <w:rFonts w:ascii="Times New Roman" w:hAnsi="Times New Roman" w:cs="Times New Roman"/>
          <w:sz w:val="27"/>
          <w:szCs w:val="27"/>
        </w:rPr>
        <w:t>посадах</w:t>
      </w:r>
      <w:r w:rsidRPr="003614A3">
        <w:rPr>
          <w:rFonts w:ascii="Times New Roman" w:hAnsi="Times New Roman" w:cs="Times New Roman"/>
          <w:sz w:val="144"/>
          <w:szCs w:val="144"/>
        </w:rPr>
        <w:t xml:space="preserve"> </w:t>
      </w:r>
      <w:r w:rsidR="005E1104" w:rsidRPr="00033942">
        <w:rPr>
          <w:rFonts w:ascii="Times New Roman" w:hAnsi="Times New Roman" w:cs="Times New Roman"/>
          <w:sz w:val="27"/>
          <w:szCs w:val="27"/>
        </w:rPr>
        <w:t>29</w:t>
      </w:r>
      <w:r w:rsidRPr="00033942">
        <w:rPr>
          <w:rFonts w:ascii="Times New Roman" w:hAnsi="Times New Roman" w:cs="Times New Roman"/>
          <w:sz w:val="27"/>
          <w:szCs w:val="27"/>
        </w:rPr>
        <w:t xml:space="preserve"> суддів, з яких чотири судді відряджені з інших судів того самого рівня і спеціалізації для здійснення правосуддя</w:t>
      </w:r>
      <w:r w:rsidR="005E1104" w:rsidRPr="00033942">
        <w:rPr>
          <w:rFonts w:ascii="Times New Roman" w:hAnsi="Times New Roman" w:cs="Times New Roman"/>
          <w:sz w:val="27"/>
          <w:szCs w:val="27"/>
        </w:rPr>
        <w:t>. У трьох суддів</w:t>
      </w:r>
      <w:r w:rsidRPr="00033942">
        <w:rPr>
          <w:rFonts w:ascii="Times New Roman" w:hAnsi="Times New Roman" w:cs="Times New Roman"/>
          <w:sz w:val="27"/>
          <w:szCs w:val="27"/>
        </w:rPr>
        <w:t xml:space="preserve"> повноваження припинилися у зв’язку із закінченням терміну призначен</w:t>
      </w:r>
      <w:r w:rsidR="005E1104" w:rsidRPr="00033942">
        <w:rPr>
          <w:rFonts w:ascii="Times New Roman" w:hAnsi="Times New Roman" w:cs="Times New Roman"/>
          <w:sz w:val="27"/>
          <w:szCs w:val="27"/>
        </w:rPr>
        <w:t>ня</w:t>
      </w:r>
      <w:r w:rsidRPr="00033942">
        <w:rPr>
          <w:rFonts w:ascii="Times New Roman" w:hAnsi="Times New Roman" w:cs="Times New Roman"/>
          <w:sz w:val="27"/>
          <w:szCs w:val="27"/>
        </w:rPr>
        <w:t>.</w:t>
      </w:r>
    </w:p>
    <w:p w:rsidR="005E1104" w:rsidRPr="00033942" w:rsidRDefault="005E1104" w:rsidP="00B450B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33942">
        <w:rPr>
          <w:rFonts w:ascii="Times New Roman" w:eastAsia="Times New Roman" w:hAnsi="Times New Roman" w:cs="Times New Roman"/>
          <w:sz w:val="27"/>
          <w:szCs w:val="27"/>
          <w:lang w:eastAsia="uk-UA"/>
        </w:rPr>
        <w:t xml:space="preserve">Окрім того, </w:t>
      </w:r>
      <w:r w:rsidR="00E92A7B" w:rsidRPr="00033942">
        <w:rPr>
          <w:rFonts w:ascii="Times New Roman" w:eastAsia="Times New Roman" w:hAnsi="Times New Roman" w:cs="Times New Roman"/>
          <w:sz w:val="27"/>
          <w:szCs w:val="27"/>
          <w:lang w:eastAsia="uk-UA"/>
        </w:rPr>
        <w:t>30.01.2024</w:t>
      </w:r>
      <w:r w:rsidRPr="00033942">
        <w:rPr>
          <w:rFonts w:ascii="Times New Roman" w:eastAsia="Times New Roman" w:hAnsi="Times New Roman" w:cs="Times New Roman"/>
          <w:sz w:val="27"/>
          <w:szCs w:val="27"/>
          <w:lang w:eastAsia="uk-UA"/>
        </w:rPr>
        <w:t xml:space="preserve"> закінчився термін ві</w:t>
      </w:r>
      <w:r w:rsidR="00E92A7B" w:rsidRPr="00033942">
        <w:rPr>
          <w:rFonts w:ascii="Times New Roman" w:eastAsia="Times New Roman" w:hAnsi="Times New Roman" w:cs="Times New Roman"/>
          <w:sz w:val="27"/>
          <w:szCs w:val="27"/>
          <w:lang w:eastAsia="uk-UA"/>
        </w:rPr>
        <w:t>дрядження</w:t>
      </w:r>
      <w:r w:rsidR="007A50EE" w:rsidRPr="00033942">
        <w:rPr>
          <w:rFonts w:ascii="Times New Roman" w:eastAsia="Times New Roman" w:hAnsi="Times New Roman" w:cs="Times New Roman"/>
          <w:sz w:val="27"/>
          <w:szCs w:val="27"/>
          <w:lang w:eastAsia="uk-UA"/>
        </w:rPr>
        <w:t xml:space="preserve"> до Солом’янського районного суду міста Києва</w:t>
      </w:r>
      <w:r w:rsidR="00E92A7B" w:rsidRPr="00033942">
        <w:rPr>
          <w:rFonts w:ascii="Times New Roman" w:eastAsia="Times New Roman" w:hAnsi="Times New Roman" w:cs="Times New Roman"/>
          <w:sz w:val="27"/>
          <w:szCs w:val="27"/>
          <w:lang w:eastAsia="uk-UA"/>
        </w:rPr>
        <w:t xml:space="preserve"> </w:t>
      </w:r>
      <w:r w:rsidR="007A50EE" w:rsidRPr="00033942">
        <w:rPr>
          <w:rFonts w:ascii="Times New Roman" w:eastAsia="Times New Roman" w:hAnsi="Times New Roman" w:cs="Times New Roman"/>
          <w:sz w:val="27"/>
          <w:szCs w:val="27"/>
          <w:lang w:eastAsia="uk-UA"/>
        </w:rPr>
        <w:t>судді Краматорського міськрайонного суду Донецької област</w:t>
      </w:r>
      <w:r w:rsidR="00393084" w:rsidRPr="00033942">
        <w:rPr>
          <w:rFonts w:ascii="Times New Roman" w:eastAsia="Times New Roman" w:hAnsi="Times New Roman" w:cs="Times New Roman"/>
          <w:sz w:val="27"/>
          <w:szCs w:val="27"/>
          <w:lang w:eastAsia="uk-UA"/>
        </w:rPr>
        <w:t>і</w:t>
      </w:r>
      <w:r w:rsidR="007A50EE" w:rsidRPr="00033942">
        <w:rPr>
          <w:rFonts w:ascii="Times New Roman" w:eastAsia="Times New Roman" w:hAnsi="Times New Roman" w:cs="Times New Roman"/>
          <w:sz w:val="27"/>
          <w:szCs w:val="27"/>
          <w:lang w:eastAsia="uk-UA"/>
        </w:rPr>
        <w:t xml:space="preserve"> Митрофанової А.О.</w:t>
      </w:r>
    </w:p>
    <w:p w:rsidR="00B450B9" w:rsidRPr="00033942" w:rsidRDefault="00B450B9" w:rsidP="00B450B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33942">
        <w:rPr>
          <w:rFonts w:ascii="Times New Roman" w:eastAsia="Times New Roman" w:hAnsi="Times New Roman" w:cs="Times New Roman"/>
          <w:sz w:val="27"/>
          <w:szCs w:val="27"/>
          <w:lang w:eastAsia="uk-UA"/>
        </w:rPr>
        <w:t>За інформацією ДСА України, нормативний час, потрібний суддям для розгляду справ, що надійшли до місцевих загальних судів, за даними звітності за 2023 р</w:t>
      </w:r>
      <w:r w:rsidR="007A50EE" w:rsidRPr="00033942">
        <w:rPr>
          <w:rFonts w:ascii="Times New Roman" w:eastAsia="Times New Roman" w:hAnsi="Times New Roman" w:cs="Times New Roman"/>
          <w:sz w:val="27"/>
          <w:szCs w:val="27"/>
          <w:lang w:eastAsia="uk-UA"/>
        </w:rPr>
        <w:t>і</w:t>
      </w:r>
      <w:r w:rsidRPr="00033942">
        <w:rPr>
          <w:rFonts w:ascii="Times New Roman" w:eastAsia="Times New Roman" w:hAnsi="Times New Roman" w:cs="Times New Roman"/>
          <w:sz w:val="27"/>
          <w:szCs w:val="27"/>
          <w:lang w:eastAsia="uk-UA"/>
        </w:rPr>
        <w:t xml:space="preserve">к, становить у середньому по Україні </w:t>
      </w:r>
      <w:r w:rsidR="007A50EE" w:rsidRPr="00033942">
        <w:rPr>
          <w:rFonts w:ascii="Times New Roman" w:eastAsia="Times New Roman" w:hAnsi="Times New Roman" w:cs="Times New Roman"/>
          <w:sz w:val="27"/>
          <w:szCs w:val="27"/>
          <w:lang w:eastAsia="uk-UA"/>
        </w:rPr>
        <w:t xml:space="preserve">399 </w:t>
      </w:r>
      <w:r w:rsidRPr="00033942">
        <w:rPr>
          <w:rFonts w:ascii="Times New Roman" w:eastAsia="Times New Roman" w:hAnsi="Times New Roman" w:cs="Times New Roman"/>
          <w:sz w:val="27"/>
          <w:szCs w:val="27"/>
          <w:lang w:eastAsia="uk-UA"/>
        </w:rPr>
        <w:t>дн</w:t>
      </w:r>
      <w:r w:rsidR="007A50EE" w:rsidRPr="00033942">
        <w:rPr>
          <w:rFonts w:ascii="Times New Roman" w:eastAsia="Times New Roman" w:hAnsi="Times New Roman" w:cs="Times New Roman"/>
          <w:sz w:val="27"/>
          <w:szCs w:val="27"/>
          <w:lang w:eastAsia="uk-UA"/>
        </w:rPr>
        <w:t>ів</w:t>
      </w:r>
      <w:r w:rsidRPr="00033942">
        <w:rPr>
          <w:rFonts w:ascii="Times New Roman" w:eastAsia="Times New Roman" w:hAnsi="Times New Roman" w:cs="Times New Roman"/>
          <w:sz w:val="27"/>
          <w:szCs w:val="27"/>
          <w:lang w:eastAsia="uk-UA"/>
        </w:rPr>
        <w:t xml:space="preserve"> для кожного повноважного судді, тоді як </w:t>
      </w:r>
      <w:r w:rsidR="007A50EE" w:rsidRPr="00033942">
        <w:rPr>
          <w:rFonts w:ascii="Times New Roman" w:eastAsia="Times New Roman" w:hAnsi="Times New Roman" w:cs="Times New Roman"/>
          <w:sz w:val="27"/>
          <w:szCs w:val="27"/>
          <w:lang w:eastAsia="uk-UA"/>
        </w:rPr>
        <w:t xml:space="preserve">для Солом’янського </w:t>
      </w:r>
      <w:r w:rsidRPr="00033942">
        <w:rPr>
          <w:rFonts w:ascii="Times New Roman" w:eastAsia="Times New Roman" w:hAnsi="Times New Roman" w:cs="Times New Roman"/>
          <w:sz w:val="27"/>
          <w:szCs w:val="27"/>
          <w:lang w:eastAsia="uk-UA"/>
        </w:rPr>
        <w:t>районно</w:t>
      </w:r>
      <w:r w:rsidR="007A50EE" w:rsidRPr="00033942">
        <w:rPr>
          <w:rFonts w:ascii="Times New Roman" w:eastAsia="Times New Roman" w:hAnsi="Times New Roman" w:cs="Times New Roman"/>
          <w:sz w:val="27"/>
          <w:szCs w:val="27"/>
          <w:lang w:eastAsia="uk-UA"/>
        </w:rPr>
        <w:t>го</w:t>
      </w:r>
      <w:r w:rsidRPr="00033942">
        <w:rPr>
          <w:rFonts w:ascii="Times New Roman" w:eastAsia="Times New Roman" w:hAnsi="Times New Roman" w:cs="Times New Roman"/>
          <w:sz w:val="27"/>
          <w:szCs w:val="27"/>
          <w:lang w:eastAsia="uk-UA"/>
        </w:rPr>
        <w:t xml:space="preserve"> суд</w:t>
      </w:r>
      <w:r w:rsidR="007A50EE" w:rsidRPr="00033942">
        <w:rPr>
          <w:rFonts w:ascii="Times New Roman" w:eastAsia="Times New Roman" w:hAnsi="Times New Roman" w:cs="Times New Roman"/>
          <w:sz w:val="27"/>
          <w:szCs w:val="27"/>
          <w:lang w:eastAsia="uk-UA"/>
        </w:rPr>
        <w:t>у</w:t>
      </w:r>
      <w:r w:rsidRPr="00033942">
        <w:rPr>
          <w:rFonts w:ascii="Times New Roman" w:eastAsia="Times New Roman" w:hAnsi="Times New Roman" w:cs="Times New Roman"/>
          <w:sz w:val="27"/>
          <w:szCs w:val="27"/>
          <w:lang w:eastAsia="uk-UA"/>
        </w:rPr>
        <w:t xml:space="preserve"> міста </w:t>
      </w:r>
      <w:r w:rsidR="007A50EE" w:rsidRPr="00033942">
        <w:rPr>
          <w:rFonts w:ascii="Times New Roman" w:eastAsia="Times New Roman" w:hAnsi="Times New Roman" w:cs="Times New Roman"/>
          <w:sz w:val="27"/>
          <w:szCs w:val="27"/>
          <w:lang w:eastAsia="uk-UA"/>
        </w:rPr>
        <w:t>Києв</w:t>
      </w:r>
      <w:r w:rsidRPr="00033942">
        <w:rPr>
          <w:rFonts w:ascii="Times New Roman" w:eastAsia="Times New Roman" w:hAnsi="Times New Roman" w:cs="Times New Roman"/>
          <w:sz w:val="27"/>
          <w:szCs w:val="27"/>
          <w:lang w:eastAsia="uk-UA"/>
        </w:rPr>
        <w:t xml:space="preserve">а цей показник становить </w:t>
      </w:r>
      <w:r w:rsidR="007A50EE" w:rsidRPr="00033942">
        <w:rPr>
          <w:rFonts w:ascii="Times New Roman" w:eastAsia="Times New Roman" w:hAnsi="Times New Roman" w:cs="Times New Roman"/>
          <w:sz w:val="27"/>
          <w:szCs w:val="27"/>
          <w:lang w:eastAsia="uk-UA"/>
        </w:rPr>
        <w:t>420</w:t>
      </w:r>
      <w:r w:rsidRPr="00033942">
        <w:rPr>
          <w:rFonts w:ascii="Times New Roman" w:eastAsia="Times New Roman" w:hAnsi="Times New Roman" w:cs="Times New Roman"/>
          <w:sz w:val="27"/>
          <w:szCs w:val="27"/>
          <w:lang w:eastAsia="uk-UA"/>
        </w:rPr>
        <w:t xml:space="preserve"> днів.</w:t>
      </w:r>
    </w:p>
    <w:p w:rsidR="00B450B9" w:rsidRPr="00033942" w:rsidRDefault="00B450B9" w:rsidP="00B450B9">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eastAsia="Times New Roman" w:hAnsi="Times New Roman" w:cs="Times New Roman"/>
          <w:sz w:val="27"/>
          <w:szCs w:val="27"/>
          <w:lang w:eastAsia="uk-UA"/>
        </w:rPr>
        <w:t xml:space="preserve">ДСА України вважає, що вирішення питання надмірного навантаження у </w:t>
      </w:r>
      <w:r w:rsidR="007A50EE" w:rsidRPr="00033942">
        <w:rPr>
          <w:rFonts w:ascii="Times New Roman" w:hAnsi="Times New Roman" w:cs="Times New Roman"/>
          <w:sz w:val="27"/>
          <w:szCs w:val="27"/>
        </w:rPr>
        <w:t>Солом’ян</w:t>
      </w:r>
      <w:r w:rsidRPr="00033942">
        <w:rPr>
          <w:rFonts w:ascii="Times New Roman" w:hAnsi="Times New Roman" w:cs="Times New Roman"/>
          <w:sz w:val="27"/>
          <w:szCs w:val="27"/>
        </w:rPr>
        <w:t>ському</w:t>
      </w:r>
      <w:r w:rsidRPr="003614A3">
        <w:rPr>
          <w:rFonts w:ascii="Times New Roman" w:hAnsi="Times New Roman" w:cs="Times New Roman"/>
          <w:sz w:val="52"/>
          <w:szCs w:val="52"/>
        </w:rPr>
        <w:t xml:space="preserve"> </w:t>
      </w:r>
      <w:r w:rsidRPr="00033942">
        <w:rPr>
          <w:rFonts w:ascii="Times New Roman" w:hAnsi="Times New Roman" w:cs="Times New Roman"/>
          <w:sz w:val="27"/>
          <w:szCs w:val="27"/>
        </w:rPr>
        <w:t>районному</w:t>
      </w:r>
      <w:r w:rsidRPr="003614A3">
        <w:rPr>
          <w:rFonts w:ascii="Times New Roman" w:hAnsi="Times New Roman" w:cs="Times New Roman"/>
          <w:sz w:val="52"/>
          <w:szCs w:val="52"/>
        </w:rPr>
        <w:t xml:space="preserve"> </w:t>
      </w:r>
      <w:r w:rsidRPr="00033942">
        <w:rPr>
          <w:rFonts w:ascii="Times New Roman" w:hAnsi="Times New Roman" w:cs="Times New Roman"/>
          <w:sz w:val="27"/>
          <w:szCs w:val="27"/>
        </w:rPr>
        <w:t>суді</w:t>
      </w:r>
      <w:r w:rsidRPr="003614A3">
        <w:rPr>
          <w:rFonts w:ascii="Times New Roman" w:hAnsi="Times New Roman" w:cs="Times New Roman"/>
          <w:sz w:val="52"/>
          <w:szCs w:val="52"/>
        </w:rPr>
        <w:t xml:space="preserve"> </w:t>
      </w:r>
      <w:r w:rsidRPr="00033942">
        <w:rPr>
          <w:rFonts w:ascii="Times New Roman" w:hAnsi="Times New Roman" w:cs="Times New Roman"/>
          <w:sz w:val="27"/>
          <w:szCs w:val="27"/>
        </w:rPr>
        <w:t>міста</w:t>
      </w:r>
      <w:r w:rsidRPr="003614A3">
        <w:rPr>
          <w:rFonts w:ascii="Times New Roman" w:hAnsi="Times New Roman" w:cs="Times New Roman"/>
          <w:sz w:val="52"/>
          <w:szCs w:val="52"/>
        </w:rPr>
        <w:t xml:space="preserve"> </w:t>
      </w:r>
      <w:r w:rsidR="007A50EE" w:rsidRPr="00033942">
        <w:rPr>
          <w:rFonts w:ascii="Times New Roman" w:hAnsi="Times New Roman" w:cs="Times New Roman"/>
          <w:sz w:val="27"/>
          <w:szCs w:val="27"/>
        </w:rPr>
        <w:t>Києв</w:t>
      </w:r>
      <w:r w:rsidRPr="00033942">
        <w:rPr>
          <w:rFonts w:ascii="Times New Roman" w:hAnsi="Times New Roman" w:cs="Times New Roman"/>
          <w:sz w:val="27"/>
          <w:szCs w:val="27"/>
        </w:rPr>
        <w:t>а</w:t>
      </w:r>
      <w:r w:rsidRPr="003614A3">
        <w:rPr>
          <w:rFonts w:ascii="Times New Roman" w:hAnsi="Times New Roman" w:cs="Times New Roman"/>
          <w:sz w:val="52"/>
          <w:szCs w:val="52"/>
        </w:rPr>
        <w:t xml:space="preserve"> </w:t>
      </w:r>
      <w:r w:rsidRPr="00033942">
        <w:rPr>
          <w:rFonts w:ascii="Times New Roman" w:hAnsi="Times New Roman" w:cs="Times New Roman"/>
          <w:sz w:val="27"/>
          <w:szCs w:val="27"/>
        </w:rPr>
        <w:t>можливе</w:t>
      </w:r>
      <w:r w:rsidRPr="003614A3">
        <w:rPr>
          <w:rFonts w:ascii="Times New Roman" w:hAnsi="Times New Roman" w:cs="Times New Roman"/>
          <w:sz w:val="52"/>
          <w:szCs w:val="52"/>
        </w:rPr>
        <w:t xml:space="preserve"> </w:t>
      </w:r>
      <w:r w:rsidRPr="00033942">
        <w:rPr>
          <w:rFonts w:ascii="Times New Roman" w:hAnsi="Times New Roman" w:cs="Times New Roman"/>
          <w:sz w:val="27"/>
          <w:szCs w:val="27"/>
        </w:rPr>
        <w:t>за</w:t>
      </w:r>
      <w:r w:rsidRPr="003614A3">
        <w:rPr>
          <w:rFonts w:ascii="Times New Roman" w:hAnsi="Times New Roman" w:cs="Times New Roman"/>
          <w:sz w:val="52"/>
          <w:szCs w:val="52"/>
        </w:rPr>
        <w:t xml:space="preserve"> </w:t>
      </w:r>
      <w:r w:rsidRPr="00033942">
        <w:rPr>
          <w:rFonts w:ascii="Times New Roman" w:hAnsi="Times New Roman" w:cs="Times New Roman"/>
          <w:sz w:val="27"/>
          <w:szCs w:val="27"/>
        </w:rPr>
        <w:t>умови</w:t>
      </w:r>
      <w:r w:rsidRPr="003614A3">
        <w:rPr>
          <w:rFonts w:ascii="Times New Roman" w:hAnsi="Times New Roman" w:cs="Times New Roman"/>
          <w:sz w:val="52"/>
          <w:szCs w:val="52"/>
        </w:rPr>
        <w:t xml:space="preserve"> </w:t>
      </w:r>
      <w:r w:rsidRPr="00033942">
        <w:rPr>
          <w:rFonts w:ascii="Times New Roman" w:hAnsi="Times New Roman" w:cs="Times New Roman"/>
          <w:sz w:val="27"/>
          <w:szCs w:val="27"/>
        </w:rPr>
        <w:t>відрядження</w:t>
      </w:r>
      <w:r w:rsidRPr="003614A3">
        <w:rPr>
          <w:rFonts w:ascii="Times New Roman" w:hAnsi="Times New Roman" w:cs="Times New Roman"/>
          <w:sz w:val="52"/>
          <w:szCs w:val="52"/>
        </w:rPr>
        <w:t xml:space="preserve"> </w:t>
      </w:r>
      <w:r w:rsidR="007A50EE" w:rsidRPr="00033942">
        <w:rPr>
          <w:rFonts w:ascii="Times New Roman" w:hAnsi="Times New Roman" w:cs="Times New Roman"/>
          <w:sz w:val="27"/>
          <w:szCs w:val="27"/>
        </w:rPr>
        <w:t>2</w:t>
      </w:r>
      <w:r w:rsidRPr="00033942">
        <w:rPr>
          <w:rFonts w:ascii="Times New Roman" w:hAnsi="Times New Roman" w:cs="Times New Roman"/>
          <w:sz w:val="27"/>
          <w:szCs w:val="27"/>
        </w:rPr>
        <w:t xml:space="preserve"> (</w:t>
      </w:r>
      <w:r w:rsidR="007A50EE" w:rsidRPr="00033942">
        <w:rPr>
          <w:rFonts w:ascii="Times New Roman" w:hAnsi="Times New Roman" w:cs="Times New Roman"/>
          <w:sz w:val="27"/>
          <w:szCs w:val="27"/>
        </w:rPr>
        <w:t>двох</w:t>
      </w:r>
      <w:r w:rsidRPr="00033942">
        <w:rPr>
          <w:rFonts w:ascii="Times New Roman" w:hAnsi="Times New Roman" w:cs="Times New Roman"/>
          <w:sz w:val="27"/>
          <w:szCs w:val="27"/>
        </w:rPr>
        <w:t>) судді</w:t>
      </w:r>
      <w:r w:rsidR="007A50EE" w:rsidRPr="00033942">
        <w:rPr>
          <w:rFonts w:ascii="Times New Roman" w:hAnsi="Times New Roman" w:cs="Times New Roman"/>
          <w:sz w:val="27"/>
          <w:szCs w:val="27"/>
        </w:rPr>
        <w:t>в</w:t>
      </w:r>
      <w:r w:rsidRPr="00033942">
        <w:rPr>
          <w:rFonts w:ascii="Times New Roman" w:hAnsi="Times New Roman" w:cs="Times New Roman"/>
          <w:sz w:val="27"/>
          <w:szCs w:val="27"/>
        </w:rPr>
        <w:t xml:space="preserve"> до цього суду.</w:t>
      </w:r>
    </w:p>
    <w:p w:rsidR="003A6102" w:rsidRPr="00033942" w:rsidRDefault="003A6102" w:rsidP="003A6102">
      <w:pPr>
        <w:shd w:val="clear" w:color="auto" w:fill="FFFFFF"/>
        <w:spacing w:after="0" w:line="240" w:lineRule="auto"/>
        <w:ind w:firstLine="709"/>
        <w:jc w:val="both"/>
        <w:rPr>
          <w:rFonts w:ascii="Times New Roman" w:hAnsi="Times New Roman" w:cs="Times New Roman"/>
          <w:bCs/>
          <w:sz w:val="27"/>
          <w:szCs w:val="27"/>
        </w:rPr>
      </w:pPr>
      <w:r w:rsidRPr="00033942">
        <w:rPr>
          <w:rFonts w:ascii="Times New Roman" w:hAnsi="Times New Roman" w:cs="Times New Roman"/>
          <w:bCs/>
          <w:sz w:val="27"/>
          <w:szCs w:val="27"/>
        </w:rPr>
        <w:lastRenderedPageBreak/>
        <w:t>Згідно</w:t>
      </w:r>
      <w:r w:rsidRPr="003614A3">
        <w:rPr>
          <w:rFonts w:ascii="Times New Roman" w:hAnsi="Times New Roman" w:cs="Times New Roman"/>
          <w:bCs/>
          <w:sz w:val="72"/>
          <w:szCs w:val="72"/>
        </w:rPr>
        <w:t xml:space="preserve"> </w:t>
      </w:r>
      <w:r w:rsidRPr="00033942">
        <w:rPr>
          <w:rFonts w:ascii="Times New Roman" w:hAnsi="Times New Roman" w:cs="Times New Roman"/>
          <w:bCs/>
          <w:sz w:val="27"/>
          <w:szCs w:val="27"/>
        </w:rPr>
        <w:t>з</w:t>
      </w:r>
      <w:r w:rsidRPr="003614A3">
        <w:rPr>
          <w:rFonts w:ascii="Times New Roman" w:hAnsi="Times New Roman" w:cs="Times New Roman"/>
          <w:bCs/>
          <w:sz w:val="72"/>
          <w:szCs w:val="72"/>
        </w:rPr>
        <w:t xml:space="preserve"> </w:t>
      </w:r>
      <w:r w:rsidRPr="00033942">
        <w:rPr>
          <w:rFonts w:ascii="Times New Roman" w:hAnsi="Times New Roman" w:cs="Times New Roman"/>
          <w:bCs/>
          <w:sz w:val="27"/>
          <w:szCs w:val="27"/>
        </w:rPr>
        <w:t>інформацією,</w:t>
      </w:r>
      <w:r w:rsidRPr="003614A3">
        <w:rPr>
          <w:rFonts w:ascii="Times New Roman" w:hAnsi="Times New Roman" w:cs="Times New Roman"/>
          <w:bCs/>
          <w:sz w:val="72"/>
          <w:szCs w:val="72"/>
        </w:rPr>
        <w:t xml:space="preserve"> </w:t>
      </w:r>
      <w:r w:rsidRPr="00033942">
        <w:rPr>
          <w:rFonts w:ascii="Times New Roman" w:hAnsi="Times New Roman" w:cs="Times New Roman"/>
          <w:bCs/>
          <w:sz w:val="27"/>
          <w:szCs w:val="27"/>
        </w:rPr>
        <w:t>долученою</w:t>
      </w:r>
      <w:r w:rsidRPr="003614A3">
        <w:rPr>
          <w:rFonts w:ascii="Times New Roman" w:hAnsi="Times New Roman" w:cs="Times New Roman"/>
          <w:bCs/>
          <w:sz w:val="72"/>
          <w:szCs w:val="72"/>
        </w:rPr>
        <w:t xml:space="preserve"> </w:t>
      </w:r>
      <w:r w:rsidRPr="00033942">
        <w:rPr>
          <w:rFonts w:ascii="Times New Roman" w:hAnsi="Times New Roman" w:cs="Times New Roman"/>
          <w:bCs/>
          <w:sz w:val="27"/>
          <w:szCs w:val="27"/>
        </w:rPr>
        <w:t>до</w:t>
      </w:r>
      <w:r w:rsidRPr="003614A3">
        <w:rPr>
          <w:rFonts w:ascii="Times New Roman" w:hAnsi="Times New Roman" w:cs="Times New Roman"/>
          <w:bCs/>
          <w:sz w:val="72"/>
          <w:szCs w:val="72"/>
        </w:rPr>
        <w:t xml:space="preserve"> </w:t>
      </w:r>
      <w:r w:rsidRPr="00033942">
        <w:rPr>
          <w:rFonts w:ascii="Times New Roman" w:hAnsi="Times New Roman" w:cs="Times New Roman"/>
          <w:bCs/>
          <w:sz w:val="27"/>
          <w:szCs w:val="27"/>
        </w:rPr>
        <w:t>повідомлення</w:t>
      </w:r>
      <w:r w:rsidRPr="003614A3">
        <w:rPr>
          <w:rFonts w:ascii="Times New Roman" w:hAnsi="Times New Roman" w:cs="Times New Roman"/>
          <w:bCs/>
          <w:sz w:val="72"/>
          <w:szCs w:val="72"/>
        </w:rPr>
        <w:t xml:space="preserve"> </w:t>
      </w:r>
      <w:r w:rsidRPr="00033942">
        <w:rPr>
          <w:rFonts w:ascii="Times New Roman" w:hAnsi="Times New Roman" w:cs="Times New Roman"/>
          <w:bCs/>
          <w:sz w:val="27"/>
          <w:szCs w:val="27"/>
        </w:rPr>
        <w:t>ДСА</w:t>
      </w:r>
      <w:r w:rsidRPr="003614A3">
        <w:rPr>
          <w:rFonts w:ascii="Times New Roman" w:hAnsi="Times New Roman" w:cs="Times New Roman"/>
          <w:bCs/>
          <w:sz w:val="72"/>
          <w:szCs w:val="72"/>
        </w:rPr>
        <w:t xml:space="preserve"> </w:t>
      </w:r>
      <w:r w:rsidRPr="00033942">
        <w:rPr>
          <w:rFonts w:ascii="Times New Roman" w:hAnsi="Times New Roman" w:cs="Times New Roman"/>
          <w:bCs/>
          <w:sz w:val="27"/>
          <w:szCs w:val="27"/>
        </w:rPr>
        <w:t>України</w:t>
      </w:r>
      <w:r w:rsidRPr="003614A3">
        <w:rPr>
          <w:rFonts w:ascii="Times New Roman" w:hAnsi="Times New Roman" w:cs="Times New Roman"/>
          <w:bCs/>
          <w:sz w:val="72"/>
          <w:szCs w:val="72"/>
        </w:rPr>
        <w:t xml:space="preserve"> </w:t>
      </w:r>
      <w:r w:rsidRPr="00033942">
        <w:rPr>
          <w:rFonts w:ascii="Times New Roman" w:hAnsi="Times New Roman" w:cs="Times New Roman"/>
          <w:bCs/>
          <w:sz w:val="27"/>
          <w:szCs w:val="27"/>
        </w:rPr>
        <w:t>від 29.01.2024 № 8-2966/24</w:t>
      </w:r>
      <w:r w:rsidR="00476A62" w:rsidRPr="00033942">
        <w:rPr>
          <w:rFonts w:ascii="Times New Roman" w:hAnsi="Times New Roman" w:cs="Times New Roman"/>
          <w:bCs/>
          <w:sz w:val="27"/>
          <w:szCs w:val="27"/>
        </w:rPr>
        <w:t>,</w:t>
      </w:r>
      <w:r w:rsidRPr="00033942">
        <w:rPr>
          <w:rFonts w:ascii="Times New Roman" w:hAnsi="Times New Roman" w:cs="Times New Roman"/>
          <w:bCs/>
          <w:sz w:val="27"/>
          <w:szCs w:val="27"/>
        </w:rPr>
        <w:t xml:space="preserve"> щодо показників часу</w:t>
      </w:r>
      <w:r w:rsidR="00476A62" w:rsidRPr="00033942">
        <w:rPr>
          <w:rFonts w:ascii="Times New Roman" w:hAnsi="Times New Roman" w:cs="Times New Roman"/>
          <w:bCs/>
          <w:sz w:val="27"/>
          <w:szCs w:val="27"/>
        </w:rPr>
        <w:t>,</w:t>
      </w:r>
      <w:r w:rsidRPr="00033942">
        <w:rPr>
          <w:rFonts w:ascii="Times New Roman" w:hAnsi="Times New Roman" w:cs="Times New Roman"/>
          <w:bCs/>
          <w:sz w:val="27"/>
          <w:szCs w:val="27"/>
        </w:rPr>
        <w:t xml:space="preserve"> необхідного для розгляду справ і матеріалів, які надійшли до апеляційних та місцевих судів за 2023 рік, до Солом’янського районного суду міста Києва за вказаний період надійшло 32 128 справ та матеріалів, для розгляду яких визначено 80 547 годин. За умови відрядження до Солом’янського районног</w:t>
      </w:r>
      <w:r w:rsidR="00476A62" w:rsidRPr="00033942">
        <w:rPr>
          <w:rFonts w:ascii="Times New Roman" w:hAnsi="Times New Roman" w:cs="Times New Roman"/>
          <w:bCs/>
          <w:sz w:val="27"/>
          <w:szCs w:val="27"/>
        </w:rPr>
        <w:t>о суду міста Києва одного судді</w:t>
      </w:r>
      <w:r w:rsidRPr="00033942">
        <w:rPr>
          <w:rFonts w:ascii="Times New Roman" w:hAnsi="Times New Roman" w:cs="Times New Roman"/>
          <w:bCs/>
          <w:sz w:val="27"/>
          <w:szCs w:val="27"/>
        </w:rPr>
        <w:t xml:space="preserve"> нормативний час, потрібний суддям для розгляду справ, що надійшли</w:t>
      </w:r>
      <w:r w:rsidR="00476A62" w:rsidRPr="00033942">
        <w:rPr>
          <w:rFonts w:ascii="Times New Roman" w:hAnsi="Times New Roman" w:cs="Times New Roman"/>
          <w:bCs/>
          <w:sz w:val="27"/>
          <w:szCs w:val="27"/>
        </w:rPr>
        <w:t>,</w:t>
      </w:r>
      <w:r w:rsidRPr="00033942">
        <w:rPr>
          <w:rFonts w:ascii="Times New Roman" w:hAnsi="Times New Roman" w:cs="Times New Roman"/>
          <w:bCs/>
          <w:sz w:val="27"/>
          <w:szCs w:val="27"/>
        </w:rPr>
        <w:t xml:space="preserve"> с</w:t>
      </w:r>
      <w:r w:rsidR="00476A62" w:rsidRPr="00033942">
        <w:rPr>
          <w:rFonts w:ascii="Times New Roman" w:hAnsi="Times New Roman" w:cs="Times New Roman"/>
          <w:bCs/>
          <w:sz w:val="27"/>
          <w:szCs w:val="27"/>
        </w:rPr>
        <w:t>тановитиме</w:t>
      </w:r>
      <w:r w:rsidRPr="00033942">
        <w:rPr>
          <w:rFonts w:ascii="Times New Roman" w:hAnsi="Times New Roman" w:cs="Times New Roman"/>
          <w:bCs/>
          <w:sz w:val="27"/>
          <w:szCs w:val="27"/>
        </w:rPr>
        <w:t xml:space="preserve"> 403 години, двох суддів – 387 годин, трьох</w:t>
      </w:r>
      <w:r w:rsidR="00822F36" w:rsidRPr="00033942">
        <w:rPr>
          <w:rFonts w:ascii="Times New Roman" w:hAnsi="Times New Roman" w:cs="Times New Roman"/>
          <w:bCs/>
          <w:sz w:val="27"/>
          <w:szCs w:val="27"/>
          <w:lang w:val="ru-RU"/>
        </w:rPr>
        <w:t xml:space="preserve"> –</w:t>
      </w:r>
      <w:r w:rsidRPr="00033942">
        <w:rPr>
          <w:rFonts w:ascii="Times New Roman" w:hAnsi="Times New Roman" w:cs="Times New Roman"/>
          <w:bCs/>
          <w:sz w:val="27"/>
          <w:szCs w:val="27"/>
        </w:rPr>
        <w:t xml:space="preserve"> </w:t>
      </w:r>
      <w:r w:rsidR="00FD59FB" w:rsidRPr="00033942">
        <w:rPr>
          <w:rFonts w:ascii="Times New Roman" w:hAnsi="Times New Roman" w:cs="Times New Roman"/>
          <w:bCs/>
          <w:sz w:val="27"/>
          <w:szCs w:val="27"/>
        </w:rPr>
        <w:t>373 години.</w:t>
      </w:r>
    </w:p>
    <w:p w:rsidR="00C33303" w:rsidRPr="00033942" w:rsidRDefault="00C33303" w:rsidP="00C33303">
      <w:pPr>
        <w:shd w:val="clear" w:color="auto" w:fill="FFFFFF"/>
        <w:spacing w:after="0" w:line="240" w:lineRule="auto"/>
        <w:ind w:firstLine="709"/>
        <w:jc w:val="both"/>
        <w:rPr>
          <w:rFonts w:ascii="Times New Roman" w:hAnsi="Times New Roman" w:cs="Times New Roman"/>
          <w:bCs/>
          <w:sz w:val="27"/>
          <w:szCs w:val="27"/>
        </w:rPr>
      </w:pPr>
      <w:r w:rsidRPr="00033942">
        <w:rPr>
          <w:rFonts w:ascii="Times New Roman" w:hAnsi="Times New Roman" w:cs="Times New Roman"/>
          <w:sz w:val="27"/>
          <w:szCs w:val="27"/>
          <w:shd w:val="clear" w:color="auto" w:fill="FFFFFF"/>
        </w:rPr>
        <w:t xml:space="preserve">Автоматизованою системою розподілу доповідачем у справі визначено члена Комісії </w:t>
      </w:r>
      <w:r w:rsidRPr="00033942">
        <w:rPr>
          <w:rFonts w:ascii="Times New Roman" w:hAnsi="Times New Roman" w:cs="Times New Roman"/>
          <w:bCs/>
          <w:sz w:val="27"/>
          <w:szCs w:val="27"/>
        </w:rPr>
        <w:t>Духа Я.М.</w:t>
      </w:r>
    </w:p>
    <w:p w:rsidR="001F0E0B" w:rsidRPr="00033942" w:rsidRDefault="001737D3" w:rsidP="00476A62">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bCs/>
          <w:sz w:val="27"/>
          <w:szCs w:val="27"/>
        </w:rPr>
        <w:t>Згідно з</w:t>
      </w:r>
      <w:r w:rsidR="00E437FF" w:rsidRPr="00033942">
        <w:rPr>
          <w:rFonts w:ascii="Times New Roman" w:hAnsi="Times New Roman" w:cs="Times New Roman"/>
          <w:bCs/>
          <w:sz w:val="27"/>
          <w:szCs w:val="27"/>
        </w:rPr>
        <w:t xml:space="preserve"> </w:t>
      </w:r>
      <w:r w:rsidR="00E437FF" w:rsidRPr="00033942">
        <w:rPr>
          <w:rFonts w:ascii="Times New Roman" w:eastAsia="Times New Roman" w:hAnsi="Times New Roman" w:cs="Times New Roman"/>
          <w:sz w:val="27"/>
          <w:szCs w:val="27"/>
          <w:lang w:eastAsia="uk-UA"/>
        </w:rPr>
        <w:t>пункт</w:t>
      </w:r>
      <w:r w:rsidR="000B28AB" w:rsidRPr="00033942">
        <w:rPr>
          <w:rFonts w:ascii="Times New Roman" w:eastAsia="Times New Roman" w:hAnsi="Times New Roman" w:cs="Times New Roman"/>
          <w:sz w:val="27"/>
          <w:szCs w:val="27"/>
          <w:lang w:eastAsia="uk-UA"/>
        </w:rPr>
        <w:t>ом</w:t>
      </w:r>
      <w:r w:rsidR="00E437FF" w:rsidRPr="00033942">
        <w:rPr>
          <w:rFonts w:ascii="Times New Roman" w:eastAsia="Times New Roman" w:hAnsi="Times New Roman" w:cs="Times New Roman"/>
          <w:sz w:val="27"/>
          <w:szCs w:val="27"/>
          <w:lang w:eastAsia="uk-UA"/>
        </w:rPr>
        <w:t xml:space="preserve"> 2 розділу </w:t>
      </w:r>
      <w:r w:rsidR="00E437FF" w:rsidRPr="00033942">
        <w:rPr>
          <w:rFonts w:ascii="Times New Roman" w:eastAsia="Times New Roman" w:hAnsi="Times New Roman" w:cs="Times New Roman"/>
          <w:sz w:val="27"/>
          <w:szCs w:val="27"/>
          <w:lang w:val="en-US" w:eastAsia="uk-UA"/>
        </w:rPr>
        <w:t>III</w:t>
      </w:r>
      <w:r w:rsidR="00E437FF" w:rsidRPr="00033942">
        <w:rPr>
          <w:rFonts w:ascii="Times New Roman" w:eastAsia="Times New Roman" w:hAnsi="Times New Roman" w:cs="Times New Roman"/>
          <w:sz w:val="27"/>
          <w:szCs w:val="27"/>
          <w:lang w:eastAsia="uk-UA"/>
        </w:rPr>
        <w:t xml:space="preserve"> Порядку відрядження судді до іншого суду того самого рівня і спеціалізац</w:t>
      </w:r>
      <w:r w:rsidR="000B28AB" w:rsidRPr="00033942">
        <w:rPr>
          <w:rFonts w:ascii="Times New Roman" w:eastAsia="Times New Roman" w:hAnsi="Times New Roman" w:cs="Times New Roman"/>
          <w:sz w:val="27"/>
          <w:szCs w:val="27"/>
          <w:lang w:eastAsia="uk-UA"/>
        </w:rPr>
        <w:t>ії (як тимчасового переведення)</w:t>
      </w:r>
      <w:r w:rsidRPr="00033942">
        <w:rPr>
          <w:rFonts w:ascii="Times New Roman" w:eastAsia="Times New Roman" w:hAnsi="Times New Roman" w:cs="Times New Roman"/>
          <w:color w:val="000000"/>
          <w:sz w:val="27"/>
          <w:szCs w:val="27"/>
          <w:lang w:eastAsia="uk-UA"/>
        </w:rPr>
        <w:t xml:space="preserve">, </w:t>
      </w:r>
      <w:r w:rsidR="00CD4802" w:rsidRPr="00033942">
        <w:rPr>
          <w:rFonts w:ascii="Times New Roman" w:eastAsia="Times New Roman" w:hAnsi="Times New Roman" w:cs="Times New Roman"/>
          <w:color w:val="000000"/>
          <w:sz w:val="27"/>
          <w:szCs w:val="27"/>
          <w:lang w:eastAsia="uk-UA"/>
        </w:rPr>
        <w:t>затверджен</w:t>
      </w:r>
      <w:r w:rsidRPr="00033942">
        <w:rPr>
          <w:rFonts w:ascii="Times New Roman" w:eastAsia="Times New Roman" w:hAnsi="Times New Roman" w:cs="Times New Roman"/>
          <w:color w:val="000000"/>
          <w:sz w:val="27"/>
          <w:szCs w:val="27"/>
          <w:lang w:eastAsia="uk-UA"/>
        </w:rPr>
        <w:t>ого</w:t>
      </w:r>
      <w:r w:rsidR="00CD4802" w:rsidRPr="00033942">
        <w:rPr>
          <w:rFonts w:ascii="Times New Roman" w:eastAsia="Times New Roman" w:hAnsi="Times New Roman" w:cs="Times New Roman"/>
          <w:color w:val="000000"/>
          <w:sz w:val="27"/>
          <w:szCs w:val="27"/>
          <w:lang w:eastAsia="uk-UA"/>
        </w:rPr>
        <w:t xml:space="preserve"> </w:t>
      </w:r>
      <w:r w:rsidR="00CD4802" w:rsidRPr="00033942">
        <w:rPr>
          <w:rFonts w:ascii="Times New Roman" w:eastAsia="Times New Roman" w:hAnsi="Times New Roman" w:cs="Times New Roman"/>
          <w:sz w:val="27"/>
          <w:szCs w:val="27"/>
          <w:lang w:eastAsia="uk-UA"/>
        </w:rPr>
        <w:t>рішенням Вищ</w:t>
      </w:r>
      <w:r w:rsidR="007922CF" w:rsidRPr="00033942">
        <w:rPr>
          <w:rFonts w:ascii="Times New Roman" w:eastAsia="Times New Roman" w:hAnsi="Times New Roman" w:cs="Times New Roman"/>
          <w:sz w:val="27"/>
          <w:szCs w:val="27"/>
          <w:lang w:eastAsia="uk-UA"/>
        </w:rPr>
        <w:t>ої ради правосуддя від 24.01.</w:t>
      </w:r>
      <w:r w:rsidR="00CD4802" w:rsidRPr="00033942">
        <w:rPr>
          <w:rFonts w:ascii="Times New Roman" w:eastAsia="Times New Roman" w:hAnsi="Times New Roman" w:cs="Times New Roman"/>
          <w:sz w:val="27"/>
          <w:szCs w:val="27"/>
          <w:lang w:eastAsia="uk-UA"/>
        </w:rPr>
        <w:t>2017 № 54/0/15-17 (далі – Порядок)</w:t>
      </w:r>
      <w:r w:rsidRPr="00033942">
        <w:rPr>
          <w:rFonts w:ascii="Times New Roman" w:eastAsia="Times New Roman" w:hAnsi="Times New Roman" w:cs="Times New Roman"/>
          <w:sz w:val="27"/>
          <w:szCs w:val="27"/>
          <w:lang w:eastAsia="uk-UA"/>
        </w:rPr>
        <w:t xml:space="preserve">, </w:t>
      </w:r>
      <w:r w:rsidR="00FB1E57" w:rsidRPr="00033942">
        <w:rPr>
          <w:rFonts w:ascii="Times New Roman" w:hAnsi="Times New Roman" w:cs="Times New Roman"/>
          <w:sz w:val="27"/>
          <w:szCs w:val="27"/>
          <w:shd w:val="clear" w:color="auto" w:fill="FFFFFF"/>
        </w:rPr>
        <w:t>01</w:t>
      </w:r>
      <w:r w:rsidR="000B28AB" w:rsidRPr="00033942">
        <w:rPr>
          <w:rFonts w:ascii="Times New Roman" w:hAnsi="Times New Roman" w:cs="Times New Roman"/>
          <w:sz w:val="27"/>
          <w:szCs w:val="27"/>
          <w:shd w:val="clear" w:color="auto" w:fill="FFFFFF"/>
        </w:rPr>
        <w:t>.0</w:t>
      </w:r>
      <w:r w:rsidR="00FB1E57" w:rsidRPr="00033942">
        <w:rPr>
          <w:rFonts w:ascii="Times New Roman" w:hAnsi="Times New Roman" w:cs="Times New Roman"/>
          <w:sz w:val="27"/>
          <w:szCs w:val="27"/>
          <w:shd w:val="clear" w:color="auto" w:fill="FFFFFF"/>
        </w:rPr>
        <w:t>2</w:t>
      </w:r>
      <w:r w:rsidR="000B28AB" w:rsidRPr="00033942">
        <w:rPr>
          <w:rFonts w:ascii="Times New Roman" w:hAnsi="Times New Roman" w:cs="Times New Roman"/>
          <w:sz w:val="27"/>
          <w:szCs w:val="27"/>
          <w:shd w:val="clear" w:color="auto" w:fill="FFFFFF"/>
        </w:rPr>
        <w:t>.202</w:t>
      </w:r>
      <w:r w:rsidR="00FB1E57" w:rsidRPr="00033942">
        <w:rPr>
          <w:rFonts w:ascii="Times New Roman" w:hAnsi="Times New Roman" w:cs="Times New Roman"/>
          <w:sz w:val="27"/>
          <w:szCs w:val="27"/>
          <w:shd w:val="clear" w:color="auto" w:fill="FFFFFF"/>
        </w:rPr>
        <w:t>4</w:t>
      </w:r>
      <w:r w:rsidR="000B28AB" w:rsidRPr="00033942">
        <w:rPr>
          <w:rFonts w:ascii="Times New Roman" w:hAnsi="Times New Roman" w:cs="Times New Roman"/>
          <w:sz w:val="27"/>
          <w:szCs w:val="27"/>
          <w:shd w:val="clear" w:color="auto" w:fill="FFFFFF"/>
        </w:rPr>
        <w:t xml:space="preserve"> на офіційному </w:t>
      </w:r>
      <w:proofErr w:type="spellStart"/>
      <w:r w:rsidR="002E7394" w:rsidRPr="00033942">
        <w:rPr>
          <w:rFonts w:ascii="Times New Roman" w:hAnsi="Times New Roman" w:cs="Times New Roman"/>
          <w:sz w:val="27"/>
          <w:szCs w:val="27"/>
          <w:shd w:val="clear" w:color="auto" w:fill="FFFFFF"/>
        </w:rPr>
        <w:t>веб</w:t>
      </w:r>
      <w:r w:rsidRPr="00033942">
        <w:rPr>
          <w:rFonts w:ascii="Times New Roman" w:hAnsi="Times New Roman" w:cs="Times New Roman"/>
          <w:sz w:val="27"/>
          <w:szCs w:val="27"/>
          <w:shd w:val="clear" w:color="auto" w:fill="FFFFFF"/>
        </w:rPr>
        <w:t>сайті</w:t>
      </w:r>
      <w:proofErr w:type="spellEnd"/>
      <w:r w:rsidRPr="00033942">
        <w:rPr>
          <w:rFonts w:ascii="Times New Roman" w:hAnsi="Times New Roman" w:cs="Times New Roman"/>
          <w:sz w:val="27"/>
          <w:szCs w:val="27"/>
          <w:shd w:val="clear" w:color="auto" w:fill="FFFFFF"/>
        </w:rPr>
        <w:t xml:space="preserve"> Комісії</w:t>
      </w:r>
      <w:r w:rsidR="000B28AB" w:rsidRPr="00033942">
        <w:rPr>
          <w:rFonts w:ascii="Times New Roman" w:hAnsi="Times New Roman" w:cs="Times New Roman"/>
          <w:sz w:val="27"/>
          <w:szCs w:val="27"/>
          <w:shd w:val="clear" w:color="auto" w:fill="FFFFFF"/>
        </w:rPr>
        <w:t xml:space="preserve"> розміщено оголошення про розгляд питання</w:t>
      </w:r>
      <w:r w:rsidR="000B28AB" w:rsidRPr="003614A3">
        <w:rPr>
          <w:rFonts w:ascii="Times New Roman" w:hAnsi="Times New Roman" w:cs="Times New Roman"/>
          <w:sz w:val="72"/>
          <w:szCs w:val="72"/>
          <w:shd w:val="clear" w:color="auto" w:fill="FFFFFF"/>
        </w:rPr>
        <w:t xml:space="preserve"> </w:t>
      </w:r>
      <w:r w:rsidR="000B28AB" w:rsidRPr="00033942">
        <w:rPr>
          <w:rFonts w:ascii="Times New Roman" w:hAnsi="Times New Roman" w:cs="Times New Roman"/>
          <w:sz w:val="27"/>
          <w:szCs w:val="27"/>
          <w:shd w:val="clear" w:color="auto" w:fill="FFFFFF"/>
        </w:rPr>
        <w:t>щодо</w:t>
      </w:r>
      <w:r w:rsidR="000B28AB" w:rsidRPr="003614A3">
        <w:rPr>
          <w:rFonts w:ascii="Times New Roman" w:hAnsi="Times New Roman" w:cs="Times New Roman"/>
          <w:sz w:val="72"/>
          <w:szCs w:val="72"/>
          <w:shd w:val="clear" w:color="auto" w:fill="FFFFFF"/>
        </w:rPr>
        <w:t xml:space="preserve"> </w:t>
      </w:r>
      <w:r w:rsidR="00E321EE" w:rsidRPr="00033942">
        <w:rPr>
          <w:rFonts w:ascii="Times New Roman" w:hAnsi="Times New Roman" w:cs="Times New Roman"/>
          <w:sz w:val="27"/>
          <w:szCs w:val="27"/>
          <w:shd w:val="clear" w:color="auto" w:fill="FFFFFF"/>
        </w:rPr>
        <w:t>внесення</w:t>
      </w:r>
      <w:r w:rsidR="00E321EE" w:rsidRPr="003614A3">
        <w:rPr>
          <w:rFonts w:ascii="Times New Roman" w:hAnsi="Times New Roman" w:cs="Times New Roman"/>
          <w:sz w:val="72"/>
          <w:szCs w:val="72"/>
          <w:shd w:val="clear" w:color="auto" w:fill="FFFFFF"/>
        </w:rPr>
        <w:t xml:space="preserve"> </w:t>
      </w:r>
      <w:r w:rsidR="00E321EE" w:rsidRPr="00033942">
        <w:rPr>
          <w:rFonts w:ascii="Times New Roman" w:hAnsi="Times New Roman" w:cs="Times New Roman"/>
          <w:sz w:val="27"/>
          <w:szCs w:val="27"/>
          <w:shd w:val="clear" w:color="auto" w:fill="FFFFFF"/>
        </w:rPr>
        <w:t>подання</w:t>
      </w:r>
      <w:r w:rsidR="00E321EE" w:rsidRPr="003614A3">
        <w:rPr>
          <w:rFonts w:ascii="Times New Roman" w:hAnsi="Times New Roman" w:cs="Times New Roman"/>
          <w:sz w:val="72"/>
          <w:szCs w:val="72"/>
          <w:shd w:val="clear" w:color="auto" w:fill="FFFFFF"/>
        </w:rPr>
        <w:t xml:space="preserve"> </w:t>
      </w:r>
      <w:r w:rsidR="00E321EE" w:rsidRPr="00033942">
        <w:rPr>
          <w:rFonts w:ascii="Times New Roman" w:hAnsi="Times New Roman" w:cs="Times New Roman"/>
          <w:sz w:val="27"/>
          <w:szCs w:val="27"/>
          <w:shd w:val="clear" w:color="auto" w:fill="FFFFFF"/>
        </w:rPr>
        <w:t>про</w:t>
      </w:r>
      <w:r w:rsidR="00E321EE" w:rsidRPr="003614A3">
        <w:rPr>
          <w:rFonts w:ascii="Times New Roman" w:hAnsi="Times New Roman" w:cs="Times New Roman"/>
          <w:sz w:val="72"/>
          <w:szCs w:val="72"/>
          <w:shd w:val="clear" w:color="auto" w:fill="FFFFFF"/>
        </w:rPr>
        <w:t xml:space="preserve"> </w:t>
      </w:r>
      <w:r w:rsidR="00E321EE" w:rsidRPr="00033942">
        <w:rPr>
          <w:rFonts w:ascii="Times New Roman" w:hAnsi="Times New Roman" w:cs="Times New Roman"/>
          <w:sz w:val="27"/>
          <w:szCs w:val="27"/>
          <w:shd w:val="clear" w:color="auto" w:fill="FFFFFF"/>
        </w:rPr>
        <w:t>відрядження</w:t>
      </w:r>
      <w:r w:rsidR="00476A62" w:rsidRPr="003614A3">
        <w:rPr>
          <w:rFonts w:ascii="Times New Roman" w:hAnsi="Times New Roman" w:cs="Times New Roman"/>
          <w:sz w:val="72"/>
          <w:szCs w:val="72"/>
          <w:shd w:val="clear" w:color="auto" w:fill="FFFFFF"/>
        </w:rPr>
        <w:t xml:space="preserve"> </w:t>
      </w:r>
      <w:r w:rsidR="00E321EE" w:rsidRPr="00033942">
        <w:rPr>
          <w:rFonts w:ascii="Times New Roman" w:hAnsi="Times New Roman" w:cs="Times New Roman"/>
          <w:sz w:val="27"/>
          <w:szCs w:val="27"/>
          <w:shd w:val="clear" w:color="auto" w:fill="FFFFFF"/>
        </w:rPr>
        <w:t>(</w:t>
      </w:r>
      <w:r w:rsidR="00476A62" w:rsidRPr="00033942">
        <w:rPr>
          <w:rFonts w:ascii="Times New Roman" w:hAnsi="Times New Roman" w:cs="Times New Roman"/>
          <w:sz w:val="27"/>
          <w:szCs w:val="27"/>
          <w:shd w:val="clear" w:color="auto" w:fill="FFFFFF"/>
        </w:rPr>
        <w:t>тимчасове</w:t>
      </w:r>
      <w:r w:rsidR="00476A62" w:rsidRPr="003614A3">
        <w:rPr>
          <w:rFonts w:ascii="Times New Roman" w:hAnsi="Times New Roman" w:cs="Times New Roman"/>
          <w:sz w:val="72"/>
          <w:szCs w:val="72"/>
          <w:shd w:val="clear" w:color="auto" w:fill="FFFFFF"/>
        </w:rPr>
        <w:t xml:space="preserve"> </w:t>
      </w:r>
      <w:r w:rsidR="00476A62" w:rsidRPr="00033942">
        <w:rPr>
          <w:rFonts w:ascii="Times New Roman" w:hAnsi="Times New Roman" w:cs="Times New Roman"/>
          <w:sz w:val="27"/>
          <w:szCs w:val="27"/>
          <w:shd w:val="clear" w:color="auto" w:fill="FFFFFF"/>
        </w:rPr>
        <w:t>переведення</w:t>
      </w:r>
      <w:r w:rsidR="00E321EE" w:rsidRPr="00033942">
        <w:rPr>
          <w:rFonts w:ascii="Times New Roman" w:hAnsi="Times New Roman" w:cs="Times New Roman"/>
          <w:sz w:val="27"/>
          <w:szCs w:val="27"/>
          <w:shd w:val="clear" w:color="auto" w:fill="FFFFFF"/>
        </w:rPr>
        <w:t>)</w:t>
      </w:r>
      <w:r w:rsidR="00E321EE" w:rsidRPr="003614A3">
        <w:rPr>
          <w:rFonts w:ascii="Times New Roman" w:hAnsi="Times New Roman" w:cs="Times New Roman"/>
          <w:sz w:val="72"/>
          <w:szCs w:val="72"/>
          <w:shd w:val="clear" w:color="auto" w:fill="FFFFFF"/>
        </w:rPr>
        <w:t xml:space="preserve"> </w:t>
      </w:r>
      <w:r w:rsidR="00FB1E57" w:rsidRPr="00033942">
        <w:rPr>
          <w:rFonts w:ascii="Times New Roman" w:hAnsi="Times New Roman" w:cs="Times New Roman"/>
          <w:sz w:val="27"/>
          <w:szCs w:val="27"/>
          <w:shd w:val="clear" w:color="auto" w:fill="FFFFFF"/>
        </w:rPr>
        <w:t xml:space="preserve">2 (двох) </w:t>
      </w:r>
      <w:r w:rsidR="00450E96" w:rsidRPr="00033942">
        <w:rPr>
          <w:rFonts w:ascii="Times New Roman" w:hAnsi="Times New Roman" w:cs="Times New Roman"/>
          <w:sz w:val="27"/>
          <w:szCs w:val="27"/>
          <w:shd w:val="clear" w:color="auto" w:fill="FFFFFF"/>
        </w:rPr>
        <w:t>судді</w:t>
      </w:r>
      <w:r w:rsidR="00FB1E57" w:rsidRPr="00033942">
        <w:rPr>
          <w:rFonts w:ascii="Times New Roman" w:hAnsi="Times New Roman" w:cs="Times New Roman"/>
          <w:sz w:val="27"/>
          <w:szCs w:val="27"/>
          <w:shd w:val="clear" w:color="auto" w:fill="FFFFFF"/>
        </w:rPr>
        <w:t>в</w:t>
      </w:r>
      <w:r w:rsidR="00450E96" w:rsidRPr="00033942">
        <w:rPr>
          <w:rFonts w:ascii="Times New Roman" w:hAnsi="Times New Roman" w:cs="Times New Roman"/>
          <w:sz w:val="27"/>
          <w:szCs w:val="27"/>
          <w:shd w:val="clear" w:color="auto" w:fill="FFFFFF"/>
        </w:rPr>
        <w:t xml:space="preserve"> </w:t>
      </w:r>
      <w:r w:rsidR="00E321EE" w:rsidRPr="00033942">
        <w:rPr>
          <w:rFonts w:ascii="Times New Roman" w:hAnsi="Times New Roman" w:cs="Times New Roman"/>
          <w:sz w:val="27"/>
          <w:szCs w:val="27"/>
          <w:shd w:val="clear" w:color="auto" w:fill="FFFFFF"/>
        </w:rPr>
        <w:t xml:space="preserve">до </w:t>
      </w:r>
      <w:r w:rsidR="00FB1E57" w:rsidRPr="00033942">
        <w:rPr>
          <w:rFonts w:ascii="Times New Roman" w:hAnsi="Times New Roman" w:cs="Times New Roman"/>
          <w:sz w:val="27"/>
          <w:szCs w:val="27"/>
        </w:rPr>
        <w:t>Солом’ян</w:t>
      </w:r>
      <w:r w:rsidR="00E321EE" w:rsidRPr="00033942">
        <w:rPr>
          <w:rFonts w:ascii="Times New Roman" w:hAnsi="Times New Roman" w:cs="Times New Roman"/>
          <w:sz w:val="27"/>
          <w:szCs w:val="27"/>
        </w:rPr>
        <w:t xml:space="preserve">ського районного суду міста </w:t>
      </w:r>
      <w:r w:rsidR="00FB1E57" w:rsidRPr="00033942">
        <w:rPr>
          <w:rFonts w:ascii="Times New Roman" w:hAnsi="Times New Roman" w:cs="Times New Roman"/>
          <w:sz w:val="27"/>
          <w:szCs w:val="27"/>
        </w:rPr>
        <w:t>Києва</w:t>
      </w:r>
      <w:r w:rsidR="00476A62" w:rsidRPr="00033942">
        <w:rPr>
          <w:rFonts w:ascii="Times New Roman" w:hAnsi="Times New Roman" w:cs="Times New Roman"/>
          <w:sz w:val="27"/>
          <w:szCs w:val="27"/>
        </w:rPr>
        <w:t xml:space="preserve"> </w:t>
      </w:r>
      <w:r w:rsidR="00476A62" w:rsidRPr="00033942">
        <w:rPr>
          <w:rFonts w:ascii="Times New Roman" w:hAnsi="Times New Roman" w:cs="Times New Roman"/>
          <w:sz w:val="27"/>
          <w:szCs w:val="27"/>
          <w:shd w:val="clear" w:color="auto" w:fill="FFFFFF"/>
        </w:rPr>
        <w:t>для здійснення правосуддя</w:t>
      </w:r>
      <w:r w:rsidR="00E321EE" w:rsidRPr="00033942">
        <w:rPr>
          <w:rFonts w:ascii="Times New Roman" w:hAnsi="Times New Roman" w:cs="Times New Roman"/>
          <w:sz w:val="27"/>
          <w:szCs w:val="27"/>
        </w:rPr>
        <w:t xml:space="preserve">. В оголошенні, крім іншого, зазначено про необхідність подання згоди на відрядження </w:t>
      </w:r>
      <w:r w:rsidRPr="00033942">
        <w:rPr>
          <w:rFonts w:ascii="Times New Roman" w:hAnsi="Times New Roman" w:cs="Times New Roman"/>
          <w:sz w:val="27"/>
          <w:szCs w:val="27"/>
        </w:rPr>
        <w:t>протягом</w:t>
      </w:r>
      <w:r w:rsidR="00D97CE5" w:rsidRPr="00033942">
        <w:rPr>
          <w:rFonts w:ascii="Times New Roman" w:hAnsi="Times New Roman" w:cs="Times New Roman"/>
          <w:sz w:val="27"/>
          <w:szCs w:val="27"/>
        </w:rPr>
        <w:t xml:space="preserve"> </w:t>
      </w:r>
      <w:r w:rsidR="00E321EE" w:rsidRPr="00033942">
        <w:rPr>
          <w:rFonts w:ascii="Times New Roman" w:hAnsi="Times New Roman" w:cs="Times New Roman"/>
          <w:sz w:val="27"/>
          <w:szCs w:val="27"/>
        </w:rPr>
        <w:t xml:space="preserve">7 днів з дня </w:t>
      </w:r>
      <w:r w:rsidRPr="00033942">
        <w:rPr>
          <w:rFonts w:ascii="Times New Roman" w:hAnsi="Times New Roman" w:cs="Times New Roman"/>
          <w:sz w:val="27"/>
          <w:szCs w:val="27"/>
        </w:rPr>
        <w:t xml:space="preserve">його </w:t>
      </w:r>
      <w:r w:rsidR="00E321EE" w:rsidRPr="00033942">
        <w:rPr>
          <w:rFonts w:ascii="Times New Roman" w:hAnsi="Times New Roman" w:cs="Times New Roman"/>
          <w:sz w:val="27"/>
          <w:szCs w:val="27"/>
        </w:rPr>
        <w:t>оприлюднення</w:t>
      </w:r>
      <w:r w:rsidR="00CD4802" w:rsidRPr="00033942">
        <w:rPr>
          <w:rFonts w:ascii="Times New Roman" w:hAnsi="Times New Roman" w:cs="Times New Roman"/>
          <w:sz w:val="27"/>
          <w:szCs w:val="27"/>
        </w:rPr>
        <w:t xml:space="preserve">. Цей строк </w:t>
      </w:r>
      <w:r w:rsidR="00E321EE" w:rsidRPr="00033942">
        <w:rPr>
          <w:rFonts w:ascii="Times New Roman" w:hAnsi="Times New Roman" w:cs="Times New Roman"/>
          <w:sz w:val="27"/>
          <w:szCs w:val="27"/>
        </w:rPr>
        <w:t xml:space="preserve">закінчився </w:t>
      </w:r>
      <w:r w:rsidR="00FB1E57" w:rsidRPr="00033942">
        <w:rPr>
          <w:rFonts w:ascii="Times New Roman" w:hAnsi="Times New Roman" w:cs="Times New Roman"/>
          <w:sz w:val="27"/>
          <w:szCs w:val="27"/>
        </w:rPr>
        <w:t>08</w:t>
      </w:r>
      <w:r w:rsidR="00E321EE" w:rsidRPr="00033942">
        <w:rPr>
          <w:rFonts w:ascii="Times New Roman" w:hAnsi="Times New Roman" w:cs="Times New Roman"/>
          <w:sz w:val="27"/>
          <w:szCs w:val="27"/>
        </w:rPr>
        <w:t>.0</w:t>
      </w:r>
      <w:r w:rsidR="00FB1E57" w:rsidRPr="00033942">
        <w:rPr>
          <w:rFonts w:ascii="Times New Roman" w:hAnsi="Times New Roman" w:cs="Times New Roman"/>
          <w:sz w:val="27"/>
          <w:szCs w:val="27"/>
        </w:rPr>
        <w:t>2</w:t>
      </w:r>
      <w:r w:rsidR="00E321EE" w:rsidRPr="00033942">
        <w:rPr>
          <w:rFonts w:ascii="Times New Roman" w:hAnsi="Times New Roman" w:cs="Times New Roman"/>
          <w:sz w:val="27"/>
          <w:szCs w:val="27"/>
        </w:rPr>
        <w:t>.2023.</w:t>
      </w:r>
    </w:p>
    <w:p w:rsidR="00C33303" w:rsidRPr="00033942" w:rsidRDefault="001737D3" w:rsidP="001737D3">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bCs/>
          <w:sz w:val="27"/>
          <w:szCs w:val="27"/>
        </w:rPr>
        <w:t>У</w:t>
      </w:r>
      <w:r w:rsidR="00CD4802" w:rsidRPr="00033942">
        <w:rPr>
          <w:rFonts w:ascii="Times New Roman" w:hAnsi="Times New Roman" w:cs="Times New Roman"/>
          <w:bCs/>
          <w:sz w:val="27"/>
          <w:szCs w:val="27"/>
        </w:rPr>
        <w:t xml:space="preserve">продовж </w:t>
      </w:r>
      <w:r w:rsidR="00D97CE5" w:rsidRPr="00033942">
        <w:rPr>
          <w:rFonts w:ascii="Times New Roman" w:hAnsi="Times New Roman" w:cs="Times New Roman"/>
          <w:bCs/>
          <w:sz w:val="27"/>
          <w:szCs w:val="27"/>
        </w:rPr>
        <w:t>встановленого</w:t>
      </w:r>
      <w:r w:rsidR="001F0E0B" w:rsidRPr="00033942">
        <w:rPr>
          <w:rFonts w:ascii="Times New Roman" w:hAnsi="Times New Roman" w:cs="Times New Roman"/>
          <w:bCs/>
          <w:sz w:val="27"/>
          <w:szCs w:val="27"/>
        </w:rPr>
        <w:t xml:space="preserve"> строку </w:t>
      </w:r>
      <w:r w:rsidR="00822F36" w:rsidRPr="00033942">
        <w:rPr>
          <w:rFonts w:ascii="Times New Roman" w:hAnsi="Times New Roman" w:cs="Times New Roman"/>
          <w:bCs/>
          <w:sz w:val="27"/>
          <w:szCs w:val="27"/>
        </w:rPr>
        <w:t xml:space="preserve">до Комісії </w:t>
      </w:r>
      <w:r w:rsidR="002021ED" w:rsidRPr="00033942">
        <w:rPr>
          <w:rFonts w:ascii="Times New Roman" w:hAnsi="Times New Roman" w:cs="Times New Roman"/>
          <w:sz w:val="27"/>
          <w:szCs w:val="27"/>
        </w:rPr>
        <w:t xml:space="preserve">надійшли згоди </w:t>
      </w:r>
      <w:r w:rsidR="00D97CE5" w:rsidRPr="00033942">
        <w:rPr>
          <w:rFonts w:ascii="Times New Roman" w:hAnsi="Times New Roman" w:cs="Times New Roman"/>
          <w:sz w:val="27"/>
          <w:szCs w:val="27"/>
        </w:rPr>
        <w:t xml:space="preserve">на відрядження </w:t>
      </w:r>
      <w:r w:rsidR="002021ED" w:rsidRPr="00033942">
        <w:rPr>
          <w:rFonts w:ascii="Times New Roman" w:hAnsi="Times New Roman" w:cs="Times New Roman"/>
          <w:sz w:val="27"/>
          <w:szCs w:val="27"/>
        </w:rPr>
        <w:t xml:space="preserve">від </w:t>
      </w:r>
      <w:r w:rsidR="00FB1E57" w:rsidRPr="00033942">
        <w:rPr>
          <w:rFonts w:ascii="Times New Roman" w:hAnsi="Times New Roman" w:cs="Times New Roman"/>
          <w:sz w:val="27"/>
          <w:szCs w:val="27"/>
        </w:rPr>
        <w:t>п’яти</w:t>
      </w:r>
      <w:r w:rsidR="001F0E0B" w:rsidRPr="00033942">
        <w:rPr>
          <w:rFonts w:ascii="Times New Roman" w:hAnsi="Times New Roman" w:cs="Times New Roman"/>
          <w:sz w:val="27"/>
          <w:szCs w:val="27"/>
        </w:rPr>
        <w:t xml:space="preserve"> суддів: </w:t>
      </w:r>
    </w:p>
    <w:p w:rsidR="00C33303" w:rsidRPr="00033942" w:rsidRDefault="00E63229" w:rsidP="00C33303">
      <w:pPr>
        <w:pStyle w:val="a3"/>
        <w:numPr>
          <w:ilvl w:val="0"/>
          <w:numId w:val="7"/>
        </w:numPr>
        <w:shd w:val="clear" w:color="auto" w:fill="FFFFFF"/>
        <w:tabs>
          <w:tab w:val="left" w:pos="851"/>
        </w:tabs>
        <w:spacing w:after="0" w:line="240" w:lineRule="auto"/>
        <w:ind w:left="0" w:firstLine="709"/>
        <w:jc w:val="both"/>
        <w:rPr>
          <w:rFonts w:ascii="Times New Roman" w:hAnsi="Times New Roman" w:cs="Times New Roman"/>
          <w:sz w:val="27"/>
          <w:szCs w:val="27"/>
          <w:shd w:val="clear" w:color="auto" w:fill="FFFFFF"/>
        </w:rPr>
      </w:pPr>
      <w:bookmarkStart w:id="0" w:name="_Hlk159415769"/>
      <w:r w:rsidRPr="00033942">
        <w:rPr>
          <w:rFonts w:ascii="Times New Roman" w:hAnsi="Times New Roman" w:cs="Times New Roman"/>
          <w:sz w:val="27"/>
          <w:szCs w:val="27"/>
        </w:rPr>
        <w:t xml:space="preserve">Коваль </w:t>
      </w:r>
      <w:r w:rsidR="00476A62" w:rsidRPr="00033942">
        <w:rPr>
          <w:rFonts w:ascii="Times New Roman" w:hAnsi="Times New Roman" w:cs="Times New Roman"/>
          <w:sz w:val="27"/>
          <w:szCs w:val="27"/>
        </w:rPr>
        <w:t>Вікторії Олександрівни,</w:t>
      </w:r>
      <w:r w:rsidRPr="00033942">
        <w:rPr>
          <w:rFonts w:ascii="Times New Roman" w:hAnsi="Times New Roman" w:cs="Times New Roman"/>
          <w:sz w:val="27"/>
          <w:szCs w:val="27"/>
        </w:rPr>
        <w:t xml:space="preserve"> судді Хмельницького міськрайонного суду Хмельницької області</w:t>
      </w:r>
      <w:r w:rsidR="00C33303" w:rsidRPr="00033942">
        <w:rPr>
          <w:rFonts w:ascii="Times New Roman" w:hAnsi="Times New Roman" w:cs="Times New Roman"/>
          <w:sz w:val="27"/>
          <w:szCs w:val="27"/>
        </w:rPr>
        <w:t>;</w:t>
      </w:r>
    </w:p>
    <w:p w:rsidR="00C33303" w:rsidRPr="00033942" w:rsidRDefault="00E63229" w:rsidP="00C33303">
      <w:pPr>
        <w:pStyle w:val="a3"/>
        <w:numPr>
          <w:ilvl w:val="0"/>
          <w:numId w:val="7"/>
        </w:numPr>
        <w:shd w:val="clear" w:color="auto" w:fill="FFFFFF"/>
        <w:tabs>
          <w:tab w:val="left" w:pos="851"/>
        </w:tabs>
        <w:spacing w:after="0" w:line="240" w:lineRule="auto"/>
        <w:ind w:left="0" w:firstLine="709"/>
        <w:jc w:val="both"/>
        <w:rPr>
          <w:rFonts w:ascii="Times New Roman" w:hAnsi="Times New Roman" w:cs="Times New Roman"/>
          <w:sz w:val="27"/>
          <w:szCs w:val="27"/>
          <w:shd w:val="clear" w:color="auto" w:fill="FFFFFF"/>
        </w:rPr>
      </w:pPr>
      <w:r w:rsidRPr="00033942">
        <w:rPr>
          <w:rFonts w:ascii="Times New Roman" w:hAnsi="Times New Roman" w:cs="Times New Roman"/>
          <w:sz w:val="27"/>
          <w:szCs w:val="27"/>
        </w:rPr>
        <w:t xml:space="preserve">Кратка Дмитра Михайловича, судді </w:t>
      </w:r>
      <w:proofErr w:type="spellStart"/>
      <w:r w:rsidRPr="00033942">
        <w:rPr>
          <w:rFonts w:ascii="Times New Roman" w:hAnsi="Times New Roman" w:cs="Times New Roman"/>
          <w:sz w:val="27"/>
          <w:szCs w:val="27"/>
        </w:rPr>
        <w:t>Маловисківського</w:t>
      </w:r>
      <w:proofErr w:type="spellEnd"/>
      <w:r w:rsidRPr="00033942">
        <w:rPr>
          <w:rFonts w:ascii="Times New Roman" w:hAnsi="Times New Roman" w:cs="Times New Roman"/>
          <w:sz w:val="27"/>
          <w:szCs w:val="27"/>
        </w:rPr>
        <w:t xml:space="preserve"> районного суду Кіровоградської області; </w:t>
      </w:r>
    </w:p>
    <w:p w:rsidR="00C33303" w:rsidRPr="00033942" w:rsidRDefault="00FB1E57" w:rsidP="00C33303">
      <w:pPr>
        <w:pStyle w:val="a3"/>
        <w:numPr>
          <w:ilvl w:val="0"/>
          <w:numId w:val="7"/>
        </w:numPr>
        <w:shd w:val="clear" w:color="auto" w:fill="FFFFFF"/>
        <w:tabs>
          <w:tab w:val="left" w:pos="851"/>
        </w:tabs>
        <w:spacing w:after="0" w:line="240" w:lineRule="auto"/>
        <w:ind w:left="0" w:firstLine="709"/>
        <w:jc w:val="both"/>
        <w:rPr>
          <w:rFonts w:ascii="Times New Roman" w:hAnsi="Times New Roman" w:cs="Times New Roman"/>
          <w:sz w:val="27"/>
          <w:szCs w:val="27"/>
          <w:shd w:val="clear" w:color="auto" w:fill="FFFFFF"/>
        </w:rPr>
      </w:pPr>
      <w:r w:rsidRPr="00033942">
        <w:rPr>
          <w:rFonts w:ascii="Times New Roman" w:hAnsi="Times New Roman" w:cs="Times New Roman"/>
          <w:bCs/>
          <w:sz w:val="27"/>
          <w:szCs w:val="27"/>
        </w:rPr>
        <w:t xml:space="preserve">Митрофанової </w:t>
      </w:r>
      <w:proofErr w:type="spellStart"/>
      <w:r w:rsidRPr="00033942">
        <w:rPr>
          <w:rFonts w:ascii="Times New Roman" w:hAnsi="Times New Roman" w:cs="Times New Roman"/>
          <w:bCs/>
          <w:sz w:val="27"/>
          <w:szCs w:val="27"/>
        </w:rPr>
        <w:t>Алесі</w:t>
      </w:r>
      <w:proofErr w:type="spellEnd"/>
      <w:r w:rsidRPr="00033942">
        <w:rPr>
          <w:rFonts w:ascii="Times New Roman" w:hAnsi="Times New Roman" w:cs="Times New Roman"/>
          <w:bCs/>
          <w:sz w:val="27"/>
          <w:szCs w:val="27"/>
        </w:rPr>
        <w:t xml:space="preserve"> Олексіївни</w:t>
      </w:r>
      <w:r w:rsidR="00476A62" w:rsidRPr="00033942">
        <w:rPr>
          <w:rFonts w:ascii="Times New Roman" w:hAnsi="Times New Roman" w:cs="Times New Roman"/>
          <w:bCs/>
          <w:sz w:val="27"/>
          <w:szCs w:val="27"/>
        </w:rPr>
        <w:t xml:space="preserve">, </w:t>
      </w:r>
      <w:r w:rsidR="005E15ED" w:rsidRPr="00033942">
        <w:rPr>
          <w:rFonts w:ascii="Times New Roman" w:hAnsi="Times New Roman" w:cs="Times New Roman"/>
          <w:bCs/>
          <w:sz w:val="27"/>
          <w:szCs w:val="27"/>
        </w:rPr>
        <w:t xml:space="preserve">судді </w:t>
      </w:r>
      <w:r w:rsidRPr="00033942">
        <w:rPr>
          <w:rFonts w:ascii="Times New Roman" w:hAnsi="Times New Roman" w:cs="Times New Roman"/>
          <w:bCs/>
          <w:sz w:val="27"/>
          <w:szCs w:val="27"/>
        </w:rPr>
        <w:t>Краматорського міського суду Донецької</w:t>
      </w:r>
      <w:r w:rsidR="005E15ED" w:rsidRPr="00033942">
        <w:rPr>
          <w:rFonts w:ascii="Times New Roman" w:hAnsi="Times New Roman" w:cs="Times New Roman"/>
          <w:bCs/>
          <w:sz w:val="27"/>
          <w:szCs w:val="27"/>
        </w:rPr>
        <w:t xml:space="preserve"> області</w:t>
      </w:r>
      <w:r w:rsidR="00C33303" w:rsidRPr="00033942">
        <w:rPr>
          <w:rFonts w:ascii="Times New Roman" w:hAnsi="Times New Roman" w:cs="Times New Roman"/>
          <w:bCs/>
          <w:sz w:val="27"/>
          <w:szCs w:val="27"/>
        </w:rPr>
        <w:t>;</w:t>
      </w:r>
      <w:r w:rsidR="001F0E0B" w:rsidRPr="00033942">
        <w:rPr>
          <w:rFonts w:ascii="Times New Roman" w:hAnsi="Times New Roman" w:cs="Times New Roman"/>
          <w:bCs/>
          <w:sz w:val="27"/>
          <w:szCs w:val="27"/>
        </w:rPr>
        <w:t xml:space="preserve"> </w:t>
      </w:r>
    </w:p>
    <w:p w:rsidR="00C33303" w:rsidRPr="00033942" w:rsidRDefault="00476A62" w:rsidP="00C33303">
      <w:pPr>
        <w:pStyle w:val="a3"/>
        <w:numPr>
          <w:ilvl w:val="0"/>
          <w:numId w:val="7"/>
        </w:numPr>
        <w:shd w:val="clear" w:color="auto" w:fill="FFFFFF"/>
        <w:tabs>
          <w:tab w:val="left" w:pos="851"/>
        </w:tabs>
        <w:spacing w:after="0" w:line="240" w:lineRule="auto"/>
        <w:ind w:left="0" w:firstLine="709"/>
        <w:jc w:val="both"/>
        <w:rPr>
          <w:rFonts w:ascii="Times New Roman" w:hAnsi="Times New Roman" w:cs="Times New Roman"/>
          <w:sz w:val="27"/>
          <w:szCs w:val="27"/>
          <w:shd w:val="clear" w:color="auto" w:fill="FFFFFF"/>
        </w:rPr>
      </w:pPr>
      <w:r w:rsidRPr="00033942">
        <w:rPr>
          <w:rFonts w:ascii="Times New Roman" w:hAnsi="Times New Roman" w:cs="Times New Roman"/>
          <w:sz w:val="27"/>
          <w:szCs w:val="27"/>
          <w:shd w:val="clear" w:color="auto" w:fill="FFFFFF"/>
        </w:rPr>
        <w:t xml:space="preserve">Рибалки Юрія Володимировича, </w:t>
      </w:r>
      <w:r w:rsidR="00E63229" w:rsidRPr="00033942">
        <w:rPr>
          <w:rFonts w:ascii="Times New Roman" w:hAnsi="Times New Roman" w:cs="Times New Roman"/>
          <w:sz w:val="27"/>
          <w:szCs w:val="27"/>
          <w:shd w:val="clear" w:color="auto" w:fill="FFFFFF"/>
        </w:rPr>
        <w:t>судді Автозаводського районного суду міста Кременчука Полтавської області</w:t>
      </w:r>
      <w:r w:rsidR="00C33303" w:rsidRPr="00033942">
        <w:rPr>
          <w:rFonts w:ascii="Times New Roman" w:hAnsi="Times New Roman" w:cs="Times New Roman"/>
          <w:sz w:val="27"/>
          <w:szCs w:val="27"/>
          <w:shd w:val="clear" w:color="auto" w:fill="FFFFFF"/>
        </w:rPr>
        <w:t>;</w:t>
      </w:r>
      <w:r w:rsidR="00E63229" w:rsidRPr="00033942">
        <w:rPr>
          <w:rFonts w:ascii="Times New Roman" w:hAnsi="Times New Roman" w:cs="Times New Roman"/>
          <w:sz w:val="27"/>
          <w:szCs w:val="27"/>
          <w:shd w:val="clear" w:color="auto" w:fill="FFFFFF"/>
        </w:rPr>
        <w:t xml:space="preserve"> </w:t>
      </w:r>
    </w:p>
    <w:p w:rsidR="005832B4" w:rsidRPr="00033942" w:rsidRDefault="00E63229" w:rsidP="00C33303">
      <w:pPr>
        <w:pStyle w:val="a3"/>
        <w:numPr>
          <w:ilvl w:val="0"/>
          <w:numId w:val="7"/>
        </w:numPr>
        <w:shd w:val="clear" w:color="auto" w:fill="FFFFFF"/>
        <w:tabs>
          <w:tab w:val="left" w:pos="851"/>
        </w:tabs>
        <w:spacing w:after="0" w:line="240" w:lineRule="auto"/>
        <w:ind w:left="0" w:firstLine="709"/>
        <w:jc w:val="both"/>
        <w:rPr>
          <w:rFonts w:ascii="Times New Roman" w:hAnsi="Times New Roman" w:cs="Times New Roman"/>
          <w:sz w:val="27"/>
          <w:szCs w:val="27"/>
          <w:shd w:val="clear" w:color="auto" w:fill="FFFFFF"/>
        </w:rPr>
      </w:pPr>
      <w:r w:rsidRPr="00033942">
        <w:rPr>
          <w:rFonts w:ascii="Times New Roman" w:hAnsi="Times New Roman" w:cs="Times New Roman"/>
          <w:sz w:val="27"/>
          <w:szCs w:val="27"/>
          <w:shd w:val="clear" w:color="auto" w:fill="FFFFFF"/>
        </w:rPr>
        <w:t>Ріхте</w:t>
      </w:r>
      <w:r w:rsidR="006E1DB4" w:rsidRPr="00033942">
        <w:rPr>
          <w:rFonts w:ascii="Times New Roman" w:hAnsi="Times New Roman" w:cs="Times New Roman"/>
          <w:sz w:val="27"/>
          <w:szCs w:val="27"/>
          <w:shd w:val="clear" w:color="auto" w:fill="FFFFFF"/>
        </w:rPr>
        <w:t xml:space="preserve">ра Владислава Володимировича, </w:t>
      </w:r>
      <w:r w:rsidRPr="00033942">
        <w:rPr>
          <w:rFonts w:ascii="Times New Roman" w:hAnsi="Times New Roman" w:cs="Times New Roman"/>
          <w:sz w:val="27"/>
          <w:szCs w:val="27"/>
          <w:shd w:val="clear" w:color="auto" w:fill="FFFFFF"/>
        </w:rPr>
        <w:t xml:space="preserve">судді </w:t>
      </w:r>
      <w:proofErr w:type="spellStart"/>
      <w:r w:rsidRPr="00033942">
        <w:rPr>
          <w:rFonts w:ascii="Times New Roman" w:hAnsi="Times New Roman" w:cs="Times New Roman"/>
          <w:sz w:val="27"/>
          <w:szCs w:val="27"/>
          <w:shd w:val="clear" w:color="auto" w:fill="FFFFFF"/>
        </w:rPr>
        <w:t>Борзнянського</w:t>
      </w:r>
      <w:proofErr w:type="spellEnd"/>
      <w:r w:rsidRPr="00033942">
        <w:rPr>
          <w:rFonts w:ascii="Times New Roman" w:hAnsi="Times New Roman" w:cs="Times New Roman"/>
          <w:sz w:val="27"/>
          <w:szCs w:val="27"/>
          <w:shd w:val="clear" w:color="auto" w:fill="FFFFFF"/>
        </w:rPr>
        <w:t xml:space="preserve"> районного суду Чернігівської області</w:t>
      </w:r>
      <w:r w:rsidR="001F0E0B" w:rsidRPr="00033942">
        <w:rPr>
          <w:rFonts w:ascii="Times New Roman" w:hAnsi="Times New Roman" w:cs="Times New Roman"/>
          <w:bCs/>
          <w:sz w:val="27"/>
          <w:szCs w:val="27"/>
        </w:rPr>
        <w:t>.</w:t>
      </w:r>
    </w:p>
    <w:bookmarkEnd w:id="0"/>
    <w:p w:rsidR="00C33303" w:rsidRPr="00033942" w:rsidRDefault="00C33303" w:rsidP="001F2D70">
      <w:pPr>
        <w:shd w:val="clear" w:color="auto" w:fill="FFFFFF"/>
        <w:spacing w:after="0" w:line="240" w:lineRule="auto"/>
        <w:ind w:firstLine="709"/>
        <w:jc w:val="both"/>
        <w:rPr>
          <w:rFonts w:ascii="Times New Roman" w:hAnsi="Times New Roman" w:cs="Times New Roman"/>
          <w:sz w:val="27"/>
          <w:szCs w:val="27"/>
          <w:shd w:val="clear" w:color="auto" w:fill="FFFFFF"/>
        </w:rPr>
      </w:pPr>
      <w:r w:rsidRPr="00033942">
        <w:rPr>
          <w:rFonts w:ascii="Times New Roman" w:hAnsi="Times New Roman" w:cs="Times New Roman"/>
          <w:sz w:val="27"/>
          <w:szCs w:val="27"/>
          <w:shd w:val="clear" w:color="auto" w:fill="FFFFFF"/>
        </w:rPr>
        <w:t xml:space="preserve">Заслухавши доповідача, проаналізувавши матеріали щодо відрядження суддів до Солом’янського районного суду міста Києва, Комісія встановила таке. </w:t>
      </w:r>
    </w:p>
    <w:p w:rsidR="001F2D70" w:rsidRPr="00033942" w:rsidRDefault="00822F36" w:rsidP="001F2D70">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shd w:val="clear" w:color="auto" w:fill="FFFFFF"/>
        </w:rPr>
        <w:t>В</w:t>
      </w:r>
      <w:r w:rsidR="001737D3" w:rsidRPr="00033942">
        <w:rPr>
          <w:rFonts w:ascii="Times New Roman" w:hAnsi="Times New Roman" w:cs="Times New Roman"/>
          <w:sz w:val="27"/>
          <w:szCs w:val="27"/>
          <w:shd w:val="clear" w:color="auto" w:fill="FFFFFF"/>
        </w:rPr>
        <w:t>ідповідно до</w:t>
      </w:r>
      <w:r w:rsidR="00D97CE5" w:rsidRPr="00033942">
        <w:rPr>
          <w:rFonts w:ascii="Times New Roman" w:hAnsi="Times New Roman" w:cs="Times New Roman"/>
          <w:sz w:val="27"/>
          <w:szCs w:val="27"/>
          <w:shd w:val="clear" w:color="auto" w:fill="FFFFFF"/>
        </w:rPr>
        <w:t xml:space="preserve"> повноважен</w:t>
      </w:r>
      <w:r w:rsidR="001737D3" w:rsidRPr="00033942">
        <w:rPr>
          <w:rFonts w:ascii="Times New Roman" w:hAnsi="Times New Roman" w:cs="Times New Roman"/>
          <w:sz w:val="27"/>
          <w:szCs w:val="27"/>
          <w:shd w:val="clear" w:color="auto" w:fill="FFFFFF"/>
        </w:rPr>
        <w:t xml:space="preserve">ь, </w:t>
      </w:r>
      <w:r w:rsidR="00D97CE5" w:rsidRPr="00033942">
        <w:rPr>
          <w:rFonts w:ascii="Times New Roman" w:hAnsi="Times New Roman" w:cs="Times New Roman"/>
          <w:sz w:val="27"/>
          <w:szCs w:val="27"/>
          <w:shd w:val="clear" w:color="auto" w:fill="FFFFFF"/>
        </w:rPr>
        <w:t>надани</w:t>
      </w:r>
      <w:r w:rsidR="001737D3" w:rsidRPr="00033942">
        <w:rPr>
          <w:rFonts w:ascii="Times New Roman" w:hAnsi="Times New Roman" w:cs="Times New Roman"/>
          <w:sz w:val="27"/>
          <w:szCs w:val="27"/>
          <w:shd w:val="clear" w:color="auto" w:fill="FFFFFF"/>
        </w:rPr>
        <w:t xml:space="preserve">х </w:t>
      </w:r>
      <w:r w:rsidR="00E437FF" w:rsidRPr="00033942">
        <w:rPr>
          <w:rFonts w:ascii="Times New Roman" w:hAnsi="Times New Roman" w:cs="Times New Roman"/>
          <w:sz w:val="27"/>
          <w:szCs w:val="27"/>
          <w:shd w:val="clear" w:color="auto" w:fill="FFFFFF"/>
        </w:rPr>
        <w:t>припис</w:t>
      </w:r>
      <w:r w:rsidR="00D97CE5" w:rsidRPr="00033942">
        <w:rPr>
          <w:rFonts w:ascii="Times New Roman" w:hAnsi="Times New Roman" w:cs="Times New Roman"/>
          <w:sz w:val="27"/>
          <w:szCs w:val="27"/>
          <w:shd w:val="clear" w:color="auto" w:fill="FFFFFF"/>
        </w:rPr>
        <w:t>ами</w:t>
      </w:r>
      <w:r w:rsidR="00E437FF" w:rsidRPr="00033942">
        <w:rPr>
          <w:rFonts w:ascii="Times New Roman" w:hAnsi="Times New Roman" w:cs="Times New Roman"/>
          <w:sz w:val="27"/>
          <w:szCs w:val="27"/>
          <w:shd w:val="clear" w:color="auto" w:fill="FFFFFF"/>
        </w:rPr>
        <w:t xml:space="preserve"> </w:t>
      </w:r>
      <w:r w:rsidR="00E437FF" w:rsidRPr="00033942">
        <w:rPr>
          <w:rFonts w:ascii="Times New Roman" w:eastAsia="Times New Roman" w:hAnsi="Times New Roman" w:cs="Times New Roman"/>
          <w:sz w:val="27"/>
          <w:szCs w:val="27"/>
          <w:lang w:eastAsia="uk-UA"/>
        </w:rPr>
        <w:t>частини другої статті 93 Закону</w:t>
      </w:r>
      <w:r w:rsidR="00E437FF" w:rsidRPr="00343F46">
        <w:rPr>
          <w:rFonts w:ascii="Times New Roman" w:eastAsia="Times New Roman" w:hAnsi="Times New Roman" w:cs="Times New Roman"/>
          <w:sz w:val="110"/>
          <w:szCs w:val="110"/>
          <w:lang w:eastAsia="uk-UA"/>
        </w:rPr>
        <w:t xml:space="preserve"> </w:t>
      </w:r>
      <w:r w:rsidR="00E437FF" w:rsidRPr="00033942">
        <w:rPr>
          <w:rFonts w:ascii="Times New Roman" w:eastAsia="Times New Roman" w:hAnsi="Times New Roman" w:cs="Times New Roman"/>
          <w:sz w:val="27"/>
          <w:szCs w:val="27"/>
          <w:lang w:eastAsia="uk-UA"/>
        </w:rPr>
        <w:t>України</w:t>
      </w:r>
      <w:r w:rsidR="00E437FF" w:rsidRPr="00343F46">
        <w:rPr>
          <w:rFonts w:ascii="Times New Roman" w:eastAsia="Times New Roman" w:hAnsi="Times New Roman" w:cs="Times New Roman"/>
          <w:sz w:val="110"/>
          <w:szCs w:val="110"/>
          <w:lang w:eastAsia="uk-UA"/>
        </w:rPr>
        <w:t xml:space="preserve"> </w:t>
      </w:r>
      <w:r w:rsidR="00E437FF" w:rsidRPr="00033942">
        <w:rPr>
          <w:rFonts w:ascii="Times New Roman" w:eastAsia="Times New Roman" w:hAnsi="Times New Roman" w:cs="Times New Roman"/>
          <w:sz w:val="27"/>
          <w:szCs w:val="27"/>
          <w:lang w:eastAsia="uk-UA"/>
        </w:rPr>
        <w:t>«Про</w:t>
      </w:r>
      <w:r w:rsidR="00E437FF" w:rsidRPr="00343F46">
        <w:rPr>
          <w:rFonts w:ascii="Times New Roman" w:eastAsia="Times New Roman" w:hAnsi="Times New Roman" w:cs="Times New Roman"/>
          <w:sz w:val="110"/>
          <w:szCs w:val="110"/>
          <w:lang w:eastAsia="uk-UA"/>
        </w:rPr>
        <w:t xml:space="preserve"> </w:t>
      </w:r>
      <w:r w:rsidR="00E437FF" w:rsidRPr="00033942">
        <w:rPr>
          <w:rFonts w:ascii="Times New Roman" w:eastAsia="Times New Roman" w:hAnsi="Times New Roman" w:cs="Times New Roman"/>
          <w:sz w:val="27"/>
          <w:szCs w:val="27"/>
          <w:lang w:eastAsia="uk-UA"/>
        </w:rPr>
        <w:t>судоустрій</w:t>
      </w:r>
      <w:r w:rsidR="00E437FF" w:rsidRPr="00343F46">
        <w:rPr>
          <w:rFonts w:ascii="Times New Roman" w:eastAsia="Times New Roman" w:hAnsi="Times New Roman" w:cs="Times New Roman"/>
          <w:sz w:val="110"/>
          <w:szCs w:val="110"/>
          <w:lang w:eastAsia="uk-UA"/>
        </w:rPr>
        <w:t xml:space="preserve"> </w:t>
      </w:r>
      <w:r w:rsidR="00E437FF" w:rsidRPr="00033942">
        <w:rPr>
          <w:rFonts w:ascii="Times New Roman" w:eastAsia="Times New Roman" w:hAnsi="Times New Roman" w:cs="Times New Roman"/>
          <w:sz w:val="27"/>
          <w:szCs w:val="27"/>
          <w:lang w:eastAsia="uk-UA"/>
        </w:rPr>
        <w:t>та</w:t>
      </w:r>
      <w:r w:rsidR="00E437FF" w:rsidRPr="00343F46">
        <w:rPr>
          <w:rFonts w:ascii="Times New Roman" w:eastAsia="Times New Roman" w:hAnsi="Times New Roman" w:cs="Times New Roman"/>
          <w:sz w:val="110"/>
          <w:szCs w:val="110"/>
          <w:lang w:eastAsia="uk-UA"/>
        </w:rPr>
        <w:t xml:space="preserve"> </w:t>
      </w:r>
      <w:r w:rsidR="00E437FF" w:rsidRPr="00033942">
        <w:rPr>
          <w:rFonts w:ascii="Times New Roman" w:eastAsia="Times New Roman" w:hAnsi="Times New Roman" w:cs="Times New Roman"/>
          <w:sz w:val="27"/>
          <w:szCs w:val="27"/>
          <w:lang w:eastAsia="uk-UA"/>
        </w:rPr>
        <w:t>статус</w:t>
      </w:r>
      <w:r w:rsidR="00E437FF" w:rsidRPr="00343F46">
        <w:rPr>
          <w:rFonts w:ascii="Times New Roman" w:eastAsia="Times New Roman" w:hAnsi="Times New Roman" w:cs="Times New Roman"/>
          <w:sz w:val="110"/>
          <w:szCs w:val="110"/>
          <w:lang w:eastAsia="uk-UA"/>
        </w:rPr>
        <w:t xml:space="preserve"> </w:t>
      </w:r>
      <w:r w:rsidR="00E437FF" w:rsidRPr="00033942">
        <w:rPr>
          <w:rFonts w:ascii="Times New Roman" w:eastAsia="Times New Roman" w:hAnsi="Times New Roman" w:cs="Times New Roman"/>
          <w:sz w:val="27"/>
          <w:szCs w:val="27"/>
          <w:lang w:eastAsia="uk-UA"/>
        </w:rPr>
        <w:t>суддів»</w:t>
      </w:r>
      <w:r w:rsidR="00E437FF" w:rsidRPr="00343F46">
        <w:rPr>
          <w:rFonts w:ascii="Times New Roman" w:eastAsia="Times New Roman" w:hAnsi="Times New Roman" w:cs="Times New Roman"/>
          <w:sz w:val="110"/>
          <w:szCs w:val="110"/>
          <w:lang w:eastAsia="uk-UA"/>
        </w:rPr>
        <w:t xml:space="preserve"> </w:t>
      </w:r>
      <w:r w:rsidR="00450E96" w:rsidRPr="00033942">
        <w:rPr>
          <w:rFonts w:ascii="Times New Roman" w:eastAsia="Times New Roman" w:hAnsi="Times New Roman" w:cs="Times New Roman"/>
          <w:sz w:val="27"/>
          <w:szCs w:val="27"/>
          <w:lang w:eastAsia="uk-UA"/>
        </w:rPr>
        <w:t>від</w:t>
      </w:r>
      <w:r w:rsidR="00450E96" w:rsidRPr="00343F46">
        <w:rPr>
          <w:rFonts w:ascii="Times New Roman" w:eastAsia="Times New Roman" w:hAnsi="Times New Roman" w:cs="Times New Roman"/>
          <w:sz w:val="110"/>
          <w:szCs w:val="110"/>
          <w:lang w:eastAsia="uk-UA"/>
        </w:rPr>
        <w:t xml:space="preserve"> </w:t>
      </w:r>
      <w:r w:rsidR="00450E96" w:rsidRPr="00033942">
        <w:rPr>
          <w:rFonts w:ascii="Times New Roman" w:eastAsia="Times New Roman" w:hAnsi="Times New Roman" w:cs="Times New Roman"/>
          <w:sz w:val="27"/>
          <w:szCs w:val="27"/>
          <w:lang w:eastAsia="uk-UA"/>
        </w:rPr>
        <w:t>02.06.2016</w:t>
      </w:r>
      <w:r w:rsidR="00450E96" w:rsidRPr="00343F46">
        <w:rPr>
          <w:rFonts w:ascii="Times New Roman" w:eastAsia="Times New Roman" w:hAnsi="Times New Roman" w:cs="Times New Roman"/>
          <w:sz w:val="110"/>
          <w:szCs w:val="110"/>
          <w:lang w:eastAsia="uk-UA"/>
        </w:rPr>
        <w:t xml:space="preserve"> </w:t>
      </w:r>
      <w:r w:rsidR="00450E96" w:rsidRPr="00033942">
        <w:rPr>
          <w:rFonts w:ascii="Times New Roman" w:eastAsia="Times New Roman" w:hAnsi="Times New Roman" w:cs="Times New Roman"/>
          <w:sz w:val="27"/>
          <w:szCs w:val="27"/>
          <w:lang w:eastAsia="uk-UA"/>
        </w:rPr>
        <w:t>№ 1402-</w:t>
      </w:r>
      <w:r w:rsidR="00450E96" w:rsidRPr="00033942">
        <w:rPr>
          <w:rFonts w:ascii="Times New Roman" w:eastAsia="Times New Roman" w:hAnsi="Times New Roman" w:cs="Times New Roman"/>
          <w:sz w:val="27"/>
          <w:szCs w:val="27"/>
          <w:lang w:val="en-US" w:eastAsia="uk-UA"/>
        </w:rPr>
        <w:t>VII</w:t>
      </w:r>
      <w:r w:rsidR="00450E96" w:rsidRPr="00033942">
        <w:rPr>
          <w:rFonts w:ascii="Times New Roman" w:eastAsia="Times New Roman" w:hAnsi="Times New Roman" w:cs="Times New Roman"/>
          <w:sz w:val="27"/>
          <w:szCs w:val="27"/>
          <w:lang w:eastAsia="uk-UA"/>
        </w:rPr>
        <w:t xml:space="preserve"> (далі – Закон)</w:t>
      </w:r>
      <w:r w:rsidR="001737D3" w:rsidRPr="00033942">
        <w:rPr>
          <w:rFonts w:ascii="Times New Roman" w:eastAsia="Times New Roman" w:hAnsi="Times New Roman" w:cs="Times New Roman"/>
          <w:sz w:val="27"/>
          <w:szCs w:val="27"/>
          <w:lang w:eastAsia="uk-UA"/>
        </w:rPr>
        <w:t xml:space="preserve">, </w:t>
      </w:r>
      <w:r w:rsidR="00E437FF" w:rsidRPr="00033942">
        <w:rPr>
          <w:rFonts w:ascii="Times New Roman" w:eastAsia="Times New Roman" w:hAnsi="Times New Roman" w:cs="Times New Roman"/>
          <w:sz w:val="27"/>
          <w:szCs w:val="27"/>
          <w:lang w:eastAsia="uk-UA"/>
        </w:rPr>
        <w:t xml:space="preserve">та пункту 6 розділу </w:t>
      </w:r>
      <w:r w:rsidR="001737D3" w:rsidRPr="00033942">
        <w:rPr>
          <w:rFonts w:ascii="Times New Roman" w:eastAsia="Times New Roman" w:hAnsi="Times New Roman" w:cs="Times New Roman"/>
          <w:sz w:val="27"/>
          <w:szCs w:val="27"/>
          <w:lang w:val="en-US" w:eastAsia="uk-UA"/>
        </w:rPr>
        <w:t>III</w:t>
      </w:r>
      <w:r w:rsidR="00E437FF" w:rsidRPr="00033942">
        <w:rPr>
          <w:rFonts w:ascii="Times New Roman" w:eastAsia="Times New Roman" w:hAnsi="Times New Roman" w:cs="Times New Roman"/>
          <w:sz w:val="27"/>
          <w:szCs w:val="27"/>
          <w:lang w:eastAsia="uk-UA"/>
        </w:rPr>
        <w:t xml:space="preserve"> Порядку Комісія звернулась із запитами про надання інформації до </w:t>
      </w:r>
      <w:r w:rsidR="00E437FF" w:rsidRPr="00033942">
        <w:rPr>
          <w:rFonts w:ascii="Times New Roman" w:eastAsia="Times New Roman" w:hAnsi="Times New Roman" w:cs="Times New Roman"/>
          <w:sz w:val="27"/>
          <w:szCs w:val="27"/>
          <w:lang w:eastAsia="ru-RU"/>
        </w:rPr>
        <w:t>Д</w:t>
      </w:r>
      <w:r w:rsidR="006E1DB4" w:rsidRPr="00033942">
        <w:rPr>
          <w:rFonts w:ascii="Times New Roman" w:eastAsia="Times New Roman" w:hAnsi="Times New Roman" w:cs="Times New Roman"/>
          <w:sz w:val="27"/>
          <w:szCs w:val="27"/>
          <w:lang w:eastAsia="ru-RU"/>
        </w:rPr>
        <w:t xml:space="preserve">СА </w:t>
      </w:r>
      <w:r w:rsidR="00E437FF" w:rsidRPr="00033942">
        <w:rPr>
          <w:rFonts w:ascii="Times New Roman" w:eastAsia="Times New Roman" w:hAnsi="Times New Roman" w:cs="Times New Roman"/>
          <w:sz w:val="27"/>
          <w:szCs w:val="27"/>
          <w:lang w:eastAsia="ru-RU"/>
        </w:rPr>
        <w:t xml:space="preserve">України та судів, в яких працюють судді, що надали згоди на відрядження до </w:t>
      </w:r>
      <w:r w:rsidR="00E63229" w:rsidRPr="00033942">
        <w:rPr>
          <w:rFonts w:ascii="Times New Roman" w:eastAsia="Times New Roman" w:hAnsi="Times New Roman" w:cs="Times New Roman"/>
          <w:sz w:val="27"/>
          <w:szCs w:val="27"/>
          <w:lang w:eastAsia="uk-UA"/>
        </w:rPr>
        <w:t xml:space="preserve">Солом’янського </w:t>
      </w:r>
      <w:r w:rsidR="00E437FF" w:rsidRPr="00033942">
        <w:rPr>
          <w:rFonts w:ascii="Times New Roman" w:hAnsi="Times New Roman" w:cs="Times New Roman"/>
          <w:sz w:val="27"/>
          <w:szCs w:val="27"/>
        </w:rPr>
        <w:t xml:space="preserve">районного суду міста </w:t>
      </w:r>
      <w:r w:rsidR="00E63229" w:rsidRPr="00033942">
        <w:rPr>
          <w:rFonts w:ascii="Times New Roman" w:hAnsi="Times New Roman" w:cs="Times New Roman"/>
          <w:sz w:val="27"/>
          <w:szCs w:val="27"/>
        </w:rPr>
        <w:t>Києв</w:t>
      </w:r>
      <w:r w:rsidR="00E437FF" w:rsidRPr="00033942">
        <w:rPr>
          <w:rFonts w:ascii="Times New Roman" w:hAnsi="Times New Roman" w:cs="Times New Roman"/>
          <w:sz w:val="27"/>
          <w:szCs w:val="27"/>
        </w:rPr>
        <w:t>а.</w:t>
      </w:r>
    </w:p>
    <w:p w:rsidR="00A009F6" w:rsidRPr="00033942" w:rsidRDefault="00A009F6" w:rsidP="001F2D70">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rPr>
        <w:t>Листом Хмельницького міськрайонного суду Хмельницької області від 15.02.2024 №</w:t>
      </w:r>
      <w:r w:rsidR="006E1DB4" w:rsidRPr="00033942">
        <w:rPr>
          <w:rFonts w:ascii="Times New Roman" w:hAnsi="Times New Roman" w:cs="Times New Roman"/>
          <w:sz w:val="27"/>
          <w:szCs w:val="27"/>
        </w:rPr>
        <w:t xml:space="preserve"> </w:t>
      </w:r>
      <w:r w:rsidRPr="00033942">
        <w:rPr>
          <w:rFonts w:ascii="Times New Roman" w:hAnsi="Times New Roman" w:cs="Times New Roman"/>
          <w:sz w:val="27"/>
          <w:szCs w:val="27"/>
        </w:rPr>
        <w:t xml:space="preserve">ЕП29/24 повідомлено, що суддя Коваль Вікторія Олександрівна зарахована до штату суду 29.01.2014 відповідно до Указу Президента України </w:t>
      </w:r>
      <w:r w:rsidR="00822F36" w:rsidRPr="00033942">
        <w:rPr>
          <w:rFonts w:ascii="Times New Roman" w:hAnsi="Times New Roman" w:cs="Times New Roman"/>
          <w:sz w:val="27"/>
          <w:szCs w:val="27"/>
        </w:rPr>
        <w:t xml:space="preserve">від 17 січня 2014 року </w:t>
      </w:r>
      <w:r w:rsidRPr="00033942">
        <w:rPr>
          <w:rFonts w:ascii="Times New Roman" w:hAnsi="Times New Roman" w:cs="Times New Roman"/>
          <w:sz w:val="27"/>
          <w:szCs w:val="27"/>
        </w:rPr>
        <w:t>№</w:t>
      </w:r>
      <w:r w:rsidR="006E1DB4" w:rsidRPr="00033942">
        <w:rPr>
          <w:rFonts w:ascii="Times New Roman" w:hAnsi="Times New Roman" w:cs="Times New Roman"/>
          <w:sz w:val="27"/>
          <w:szCs w:val="27"/>
        </w:rPr>
        <w:t xml:space="preserve"> </w:t>
      </w:r>
      <w:r w:rsidRPr="00033942">
        <w:rPr>
          <w:rFonts w:ascii="Times New Roman" w:hAnsi="Times New Roman" w:cs="Times New Roman"/>
          <w:sz w:val="27"/>
          <w:szCs w:val="27"/>
        </w:rPr>
        <w:t xml:space="preserve">13/2014. </w:t>
      </w:r>
    </w:p>
    <w:p w:rsidR="00E63229" w:rsidRPr="00033942" w:rsidRDefault="00A009F6" w:rsidP="001F2D70">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rPr>
        <w:t>Відповідно</w:t>
      </w:r>
      <w:r w:rsidRPr="00343F46">
        <w:rPr>
          <w:rFonts w:ascii="Times New Roman" w:hAnsi="Times New Roman" w:cs="Times New Roman"/>
          <w:sz w:val="96"/>
          <w:szCs w:val="96"/>
        </w:rPr>
        <w:t xml:space="preserve"> </w:t>
      </w:r>
      <w:r w:rsidRPr="00033942">
        <w:rPr>
          <w:rFonts w:ascii="Times New Roman" w:hAnsi="Times New Roman" w:cs="Times New Roman"/>
          <w:sz w:val="27"/>
          <w:szCs w:val="27"/>
        </w:rPr>
        <w:t>до</w:t>
      </w:r>
      <w:r w:rsidRPr="00343F46">
        <w:rPr>
          <w:rFonts w:ascii="Times New Roman" w:hAnsi="Times New Roman" w:cs="Times New Roman"/>
          <w:sz w:val="96"/>
          <w:szCs w:val="96"/>
        </w:rPr>
        <w:t xml:space="preserve"> </w:t>
      </w:r>
      <w:r w:rsidRPr="00033942">
        <w:rPr>
          <w:rFonts w:ascii="Times New Roman" w:hAnsi="Times New Roman" w:cs="Times New Roman"/>
          <w:sz w:val="27"/>
          <w:szCs w:val="27"/>
        </w:rPr>
        <w:t>рішення</w:t>
      </w:r>
      <w:r w:rsidRPr="00343F46">
        <w:rPr>
          <w:rFonts w:ascii="Times New Roman" w:hAnsi="Times New Roman" w:cs="Times New Roman"/>
          <w:sz w:val="96"/>
          <w:szCs w:val="96"/>
        </w:rPr>
        <w:t xml:space="preserve"> </w:t>
      </w:r>
      <w:r w:rsidRPr="00033942">
        <w:rPr>
          <w:rFonts w:ascii="Times New Roman" w:hAnsi="Times New Roman" w:cs="Times New Roman"/>
          <w:sz w:val="27"/>
          <w:szCs w:val="27"/>
        </w:rPr>
        <w:t>Вищої</w:t>
      </w:r>
      <w:r w:rsidRPr="00343F46">
        <w:rPr>
          <w:rFonts w:ascii="Times New Roman" w:hAnsi="Times New Roman" w:cs="Times New Roman"/>
          <w:sz w:val="96"/>
          <w:szCs w:val="96"/>
        </w:rPr>
        <w:t xml:space="preserve"> </w:t>
      </w:r>
      <w:r w:rsidRPr="00033942">
        <w:rPr>
          <w:rFonts w:ascii="Times New Roman" w:hAnsi="Times New Roman" w:cs="Times New Roman"/>
          <w:sz w:val="27"/>
          <w:szCs w:val="27"/>
        </w:rPr>
        <w:t>ради</w:t>
      </w:r>
      <w:r w:rsidRPr="00343F46">
        <w:rPr>
          <w:rFonts w:ascii="Times New Roman" w:hAnsi="Times New Roman" w:cs="Times New Roman"/>
          <w:sz w:val="96"/>
          <w:szCs w:val="96"/>
        </w:rPr>
        <w:t xml:space="preserve"> </w:t>
      </w:r>
      <w:r w:rsidRPr="00033942">
        <w:rPr>
          <w:rFonts w:ascii="Times New Roman" w:hAnsi="Times New Roman" w:cs="Times New Roman"/>
          <w:sz w:val="27"/>
          <w:szCs w:val="27"/>
        </w:rPr>
        <w:t>правосуддя</w:t>
      </w:r>
      <w:r w:rsidRPr="00343F46">
        <w:rPr>
          <w:rFonts w:ascii="Times New Roman" w:hAnsi="Times New Roman" w:cs="Times New Roman"/>
          <w:sz w:val="96"/>
          <w:szCs w:val="96"/>
        </w:rPr>
        <w:t xml:space="preserve"> </w:t>
      </w:r>
      <w:r w:rsidR="00822F36" w:rsidRPr="00033942">
        <w:rPr>
          <w:rFonts w:ascii="Times New Roman" w:hAnsi="Times New Roman" w:cs="Times New Roman"/>
          <w:sz w:val="27"/>
          <w:szCs w:val="27"/>
        </w:rPr>
        <w:t>від</w:t>
      </w:r>
      <w:r w:rsidR="00822F36" w:rsidRPr="00343F46">
        <w:rPr>
          <w:rFonts w:ascii="Times New Roman" w:hAnsi="Times New Roman" w:cs="Times New Roman"/>
          <w:sz w:val="96"/>
          <w:szCs w:val="96"/>
        </w:rPr>
        <w:t xml:space="preserve"> </w:t>
      </w:r>
      <w:r w:rsidR="00822F36" w:rsidRPr="00033942">
        <w:rPr>
          <w:rFonts w:ascii="Times New Roman" w:hAnsi="Times New Roman" w:cs="Times New Roman"/>
          <w:sz w:val="27"/>
          <w:szCs w:val="27"/>
        </w:rPr>
        <w:t>07.12.2021</w:t>
      </w:r>
      <w:r w:rsidR="00033942" w:rsidRPr="00343F46">
        <w:rPr>
          <w:rFonts w:ascii="Times New Roman" w:hAnsi="Times New Roman" w:cs="Times New Roman"/>
          <w:sz w:val="96"/>
          <w:szCs w:val="96"/>
        </w:rPr>
        <w:t xml:space="preserve"> </w:t>
      </w:r>
      <w:r w:rsidRPr="00033942">
        <w:rPr>
          <w:rFonts w:ascii="Times New Roman" w:hAnsi="Times New Roman" w:cs="Times New Roman"/>
          <w:sz w:val="27"/>
          <w:szCs w:val="27"/>
        </w:rPr>
        <w:t>№</w:t>
      </w:r>
      <w:r w:rsidR="006E1DB4" w:rsidRPr="00033942">
        <w:rPr>
          <w:rFonts w:ascii="Times New Roman" w:hAnsi="Times New Roman" w:cs="Times New Roman"/>
          <w:sz w:val="27"/>
          <w:szCs w:val="27"/>
        </w:rPr>
        <w:t xml:space="preserve"> </w:t>
      </w:r>
      <w:r w:rsidRPr="00033942">
        <w:rPr>
          <w:rFonts w:ascii="Times New Roman" w:hAnsi="Times New Roman" w:cs="Times New Roman"/>
          <w:sz w:val="27"/>
          <w:szCs w:val="27"/>
        </w:rPr>
        <w:t>2291/0/15-21 судд</w:t>
      </w:r>
      <w:r w:rsidR="006E1DB4" w:rsidRPr="00033942">
        <w:rPr>
          <w:rFonts w:ascii="Times New Roman" w:hAnsi="Times New Roman" w:cs="Times New Roman"/>
          <w:sz w:val="27"/>
          <w:szCs w:val="27"/>
        </w:rPr>
        <w:t>ю</w:t>
      </w:r>
      <w:r w:rsidRPr="00033942">
        <w:rPr>
          <w:rFonts w:ascii="Times New Roman" w:hAnsi="Times New Roman" w:cs="Times New Roman"/>
          <w:sz w:val="27"/>
          <w:szCs w:val="27"/>
        </w:rPr>
        <w:t xml:space="preserve"> Коваль В.О. відрядж</w:t>
      </w:r>
      <w:r w:rsidR="006E1DB4" w:rsidRPr="00033942">
        <w:rPr>
          <w:rFonts w:ascii="Times New Roman" w:hAnsi="Times New Roman" w:cs="Times New Roman"/>
          <w:sz w:val="27"/>
          <w:szCs w:val="27"/>
        </w:rPr>
        <w:t>ено</w:t>
      </w:r>
      <w:r w:rsidRPr="00033942">
        <w:rPr>
          <w:rFonts w:ascii="Times New Roman" w:hAnsi="Times New Roman" w:cs="Times New Roman"/>
          <w:sz w:val="27"/>
          <w:szCs w:val="27"/>
        </w:rPr>
        <w:t xml:space="preserve"> до Святошинського районного </w:t>
      </w:r>
      <w:r w:rsidRPr="00033942">
        <w:rPr>
          <w:rFonts w:ascii="Times New Roman" w:hAnsi="Times New Roman" w:cs="Times New Roman"/>
          <w:sz w:val="27"/>
          <w:szCs w:val="27"/>
        </w:rPr>
        <w:lastRenderedPageBreak/>
        <w:t>суду</w:t>
      </w:r>
      <w:r w:rsidRPr="00343F46">
        <w:rPr>
          <w:rFonts w:ascii="Times New Roman" w:hAnsi="Times New Roman" w:cs="Times New Roman"/>
          <w:sz w:val="110"/>
          <w:szCs w:val="110"/>
        </w:rPr>
        <w:t xml:space="preserve"> </w:t>
      </w:r>
      <w:r w:rsidRPr="00033942">
        <w:rPr>
          <w:rFonts w:ascii="Times New Roman" w:hAnsi="Times New Roman" w:cs="Times New Roman"/>
          <w:sz w:val="27"/>
          <w:szCs w:val="27"/>
        </w:rPr>
        <w:t>міста</w:t>
      </w:r>
      <w:r w:rsidRPr="00343F46">
        <w:rPr>
          <w:rFonts w:ascii="Times New Roman" w:hAnsi="Times New Roman" w:cs="Times New Roman"/>
          <w:sz w:val="110"/>
          <w:szCs w:val="110"/>
        </w:rPr>
        <w:t xml:space="preserve"> </w:t>
      </w:r>
      <w:r w:rsidRPr="00033942">
        <w:rPr>
          <w:rFonts w:ascii="Times New Roman" w:hAnsi="Times New Roman" w:cs="Times New Roman"/>
          <w:sz w:val="27"/>
          <w:szCs w:val="27"/>
        </w:rPr>
        <w:t>Києва</w:t>
      </w:r>
      <w:r w:rsidRPr="00343F46">
        <w:rPr>
          <w:rFonts w:ascii="Times New Roman" w:hAnsi="Times New Roman" w:cs="Times New Roman"/>
          <w:sz w:val="110"/>
          <w:szCs w:val="110"/>
        </w:rPr>
        <w:t xml:space="preserve"> </w:t>
      </w:r>
      <w:r w:rsidRPr="00033942">
        <w:rPr>
          <w:rFonts w:ascii="Times New Roman" w:hAnsi="Times New Roman" w:cs="Times New Roman"/>
          <w:sz w:val="27"/>
          <w:szCs w:val="27"/>
        </w:rPr>
        <w:t>для</w:t>
      </w:r>
      <w:r w:rsidRPr="00343F46">
        <w:rPr>
          <w:rFonts w:ascii="Times New Roman" w:hAnsi="Times New Roman" w:cs="Times New Roman"/>
          <w:sz w:val="110"/>
          <w:szCs w:val="110"/>
        </w:rPr>
        <w:t xml:space="preserve"> </w:t>
      </w:r>
      <w:r w:rsidRPr="00033942">
        <w:rPr>
          <w:rFonts w:ascii="Times New Roman" w:hAnsi="Times New Roman" w:cs="Times New Roman"/>
          <w:sz w:val="27"/>
          <w:szCs w:val="27"/>
        </w:rPr>
        <w:t>здійснення</w:t>
      </w:r>
      <w:r w:rsidRPr="00343F46">
        <w:rPr>
          <w:rFonts w:ascii="Times New Roman" w:hAnsi="Times New Roman" w:cs="Times New Roman"/>
          <w:sz w:val="110"/>
          <w:szCs w:val="110"/>
        </w:rPr>
        <w:t xml:space="preserve"> </w:t>
      </w:r>
      <w:r w:rsidRPr="00033942">
        <w:rPr>
          <w:rFonts w:ascii="Times New Roman" w:hAnsi="Times New Roman" w:cs="Times New Roman"/>
          <w:sz w:val="27"/>
          <w:szCs w:val="27"/>
        </w:rPr>
        <w:t>правосуддя</w:t>
      </w:r>
      <w:r w:rsidRPr="00343F46">
        <w:rPr>
          <w:rFonts w:ascii="Times New Roman" w:hAnsi="Times New Roman" w:cs="Times New Roman"/>
          <w:sz w:val="110"/>
          <w:szCs w:val="110"/>
        </w:rPr>
        <w:t xml:space="preserve"> </w:t>
      </w:r>
      <w:r w:rsidRPr="00033942">
        <w:rPr>
          <w:rFonts w:ascii="Times New Roman" w:hAnsi="Times New Roman" w:cs="Times New Roman"/>
          <w:sz w:val="27"/>
          <w:szCs w:val="27"/>
        </w:rPr>
        <w:t>строком</w:t>
      </w:r>
      <w:r w:rsidRPr="00343F46">
        <w:rPr>
          <w:rFonts w:ascii="Times New Roman" w:hAnsi="Times New Roman" w:cs="Times New Roman"/>
          <w:sz w:val="110"/>
          <w:szCs w:val="110"/>
        </w:rPr>
        <w:t xml:space="preserve"> </w:t>
      </w:r>
      <w:r w:rsidRPr="00033942">
        <w:rPr>
          <w:rFonts w:ascii="Times New Roman" w:hAnsi="Times New Roman" w:cs="Times New Roman"/>
          <w:sz w:val="27"/>
          <w:szCs w:val="27"/>
        </w:rPr>
        <w:t>на</w:t>
      </w:r>
      <w:r w:rsidRPr="00343F46">
        <w:rPr>
          <w:rFonts w:ascii="Times New Roman" w:hAnsi="Times New Roman" w:cs="Times New Roman"/>
          <w:sz w:val="110"/>
          <w:szCs w:val="110"/>
        </w:rPr>
        <w:t xml:space="preserve"> </w:t>
      </w:r>
      <w:r w:rsidRPr="00033942">
        <w:rPr>
          <w:rFonts w:ascii="Times New Roman" w:hAnsi="Times New Roman" w:cs="Times New Roman"/>
          <w:sz w:val="27"/>
          <w:szCs w:val="27"/>
        </w:rPr>
        <w:t>один</w:t>
      </w:r>
      <w:r w:rsidRPr="00343F46">
        <w:rPr>
          <w:rFonts w:ascii="Times New Roman" w:hAnsi="Times New Roman" w:cs="Times New Roman"/>
          <w:sz w:val="110"/>
          <w:szCs w:val="110"/>
        </w:rPr>
        <w:t xml:space="preserve"> </w:t>
      </w:r>
      <w:r w:rsidRPr="00033942">
        <w:rPr>
          <w:rFonts w:ascii="Times New Roman" w:hAnsi="Times New Roman" w:cs="Times New Roman"/>
          <w:sz w:val="27"/>
          <w:szCs w:val="27"/>
        </w:rPr>
        <w:t>рік</w:t>
      </w:r>
      <w:r w:rsidR="00033942" w:rsidRPr="00343F46">
        <w:rPr>
          <w:rFonts w:ascii="Times New Roman" w:hAnsi="Times New Roman" w:cs="Times New Roman"/>
          <w:sz w:val="110"/>
          <w:szCs w:val="110"/>
        </w:rPr>
        <w:t xml:space="preserve"> </w:t>
      </w:r>
      <w:r w:rsidR="004A5F30" w:rsidRPr="00033942">
        <w:rPr>
          <w:rFonts w:ascii="Times New Roman" w:hAnsi="Times New Roman" w:cs="Times New Roman"/>
          <w:sz w:val="27"/>
          <w:szCs w:val="27"/>
        </w:rPr>
        <w:t>з 14 грудня 2021 року</w:t>
      </w:r>
      <w:r w:rsidRPr="00033942">
        <w:rPr>
          <w:rFonts w:ascii="Times New Roman" w:hAnsi="Times New Roman" w:cs="Times New Roman"/>
          <w:sz w:val="27"/>
          <w:szCs w:val="27"/>
        </w:rPr>
        <w:t>.</w:t>
      </w:r>
    </w:p>
    <w:p w:rsidR="00A009F6" w:rsidRPr="00033942" w:rsidRDefault="004A5F30" w:rsidP="001F2D70">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rPr>
        <w:t>Р</w:t>
      </w:r>
      <w:r w:rsidR="00A009F6" w:rsidRPr="00033942">
        <w:rPr>
          <w:rFonts w:ascii="Times New Roman" w:hAnsi="Times New Roman" w:cs="Times New Roman"/>
          <w:sz w:val="27"/>
          <w:szCs w:val="27"/>
        </w:rPr>
        <w:t>ішення</w:t>
      </w:r>
      <w:r w:rsidRPr="00033942">
        <w:rPr>
          <w:rFonts w:ascii="Times New Roman" w:hAnsi="Times New Roman" w:cs="Times New Roman"/>
          <w:sz w:val="27"/>
          <w:szCs w:val="27"/>
        </w:rPr>
        <w:t>м</w:t>
      </w:r>
      <w:r w:rsidR="00A009F6" w:rsidRPr="00343F46">
        <w:rPr>
          <w:rFonts w:ascii="Times New Roman" w:hAnsi="Times New Roman" w:cs="Times New Roman"/>
          <w:sz w:val="96"/>
          <w:szCs w:val="96"/>
        </w:rPr>
        <w:t xml:space="preserve"> </w:t>
      </w:r>
      <w:r w:rsidRPr="00033942">
        <w:rPr>
          <w:rFonts w:ascii="Times New Roman" w:hAnsi="Times New Roman" w:cs="Times New Roman"/>
          <w:sz w:val="27"/>
          <w:szCs w:val="27"/>
        </w:rPr>
        <w:t>Г</w:t>
      </w:r>
      <w:r w:rsidR="00A009F6" w:rsidRPr="00033942">
        <w:rPr>
          <w:rFonts w:ascii="Times New Roman" w:hAnsi="Times New Roman" w:cs="Times New Roman"/>
          <w:sz w:val="27"/>
          <w:szCs w:val="27"/>
        </w:rPr>
        <w:t>олови</w:t>
      </w:r>
      <w:r w:rsidR="00A009F6" w:rsidRPr="00343F46">
        <w:rPr>
          <w:rFonts w:ascii="Times New Roman" w:hAnsi="Times New Roman" w:cs="Times New Roman"/>
          <w:sz w:val="96"/>
          <w:szCs w:val="96"/>
        </w:rPr>
        <w:t xml:space="preserve"> </w:t>
      </w:r>
      <w:r w:rsidR="00A009F6" w:rsidRPr="00033942">
        <w:rPr>
          <w:rFonts w:ascii="Times New Roman" w:hAnsi="Times New Roman" w:cs="Times New Roman"/>
          <w:sz w:val="27"/>
          <w:szCs w:val="27"/>
        </w:rPr>
        <w:t>Верховного</w:t>
      </w:r>
      <w:r w:rsidR="00A009F6" w:rsidRPr="00343F46">
        <w:rPr>
          <w:rFonts w:ascii="Times New Roman" w:hAnsi="Times New Roman" w:cs="Times New Roman"/>
          <w:sz w:val="96"/>
          <w:szCs w:val="96"/>
        </w:rPr>
        <w:t xml:space="preserve"> </w:t>
      </w:r>
      <w:r w:rsidRPr="00033942">
        <w:rPr>
          <w:rFonts w:ascii="Times New Roman" w:hAnsi="Times New Roman" w:cs="Times New Roman"/>
          <w:sz w:val="27"/>
          <w:szCs w:val="27"/>
        </w:rPr>
        <w:t>С</w:t>
      </w:r>
      <w:r w:rsidR="00A009F6" w:rsidRPr="00033942">
        <w:rPr>
          <w:rFonts w:ascii="Times New Roman" w:hAnsi="Times New Roman" w:cs="Times New Roman"/>
          <w:sz w:val="27"/>
          <w:szCs w:val="27"/>
        </w:rPr>
        <w:t>уду</w:t>
      </w:r>
      <w:r w:rsidR="00A009F6" w:rsidRPr="00343F46">
        <w:rPr>
          <w:rFonts w:ascii="Times New Roman" w:hAnsi="Times New Roman" w:cs="Times New Roman"/>
          <w:sz w:val="96"/>
          <w:szCs w:val="96"/>
        </w:rPr>
        <w:t xml:space="preserve"> </w:t>
      </w:r>
      <w:r w:rsidRPr="00033942">
        <w:rPr>
          <w:rFonts w:ascii="Times New Roman" w:hAnsi="Times New Roman" w:cs="Times New Roman"/>
          <w:sz w:val="27"/>
          <w:szCs w:val="27"/>
        </w:rPr>
        <w:t>від</w:t>
      </w:r>
      <w:r w:rsidRPr="00343F46">
        <w:rPr>
          <w:rFonts w:ascii="Times New Roman" w:hAnsi="Times New Roman" w:cs="Times New Roman"/>
          <w:sz w:val="96"/>
          <w:szCs w:val="96"/>
        </w:rPr>
        <w:t xml:space="preserve"> </w:t>
      </w:r>
      <w:r w:rsidRPr="00033942">
        <w:rPr>
          <w:rFonts w:ascii="Times New Roman" w:hAnsi="Times New Roman" w:cs="Times New Roman"/>
          <w:sz w:val="27"/>
          <w:szCs w:val="27"/>
        </w:rPr>
        <w:t>14</w:t>
      </w:r>
      <w:r w:rsidRPr="00343F46">
        <w:rPr>
          <w:rFonts w:ascii="Times New Roman" w:hAnsi="Times New Roman" w:cs="Times New Roman"/>
          <w:sz w:val="96"/>
          <w:szCs w:val="96"/>
        </w:rPr>
        <w:t xml:space="preserve"> </w:t>
      </w:r>
      <w:r w:rsidRPr="00033942">
        <w:rPr>
          <w:rFonts w:ascii="Times New Roman" w:hAnsi="Times New Roman" w:cs="Times New Roman"/>
          <w:sz w:val="27"/>
          <w:szCs w:val="27"/>
        </w:rPr>
        <w:t>листопада</w:t>
      </w:r>
      <w:r w:rsidRPr="00343F46">
        <w:rPr>
          <w:rFonts w:ascii="Times New Roman" w:hAnsi="Times New Roman" w:cs="Times New Roman"/>
          <w:sz w:val="96"/>
          <w:szCs w:val="96"/>
        </w:rPr>
        <w:t xml:space="preserve"> </w:t>
      </w:r>
      <w:r w:rsidRPr="00033942">
        <w:rPr>
          <w:rFonts w:ascii="Times New Roman" w:hAnsi="Times New Roman" w:cs="Times New Roman"/>
          <w:sz w:val="27"/>
          <w:szCs w:val="27"/>
        </w:rPr>
        <w:t>2022</w:t>
      </w:r>
      <w:r w:rsidRPr="00343F46">
        <w:rPr>
          <w:rFonts w:ascii="Times New Roman" w:hAnsi="Times New Roman" w:cs="Times New Roman"/>
          <w:sz w:val="96"/>
          <w:szCs w:val="96"/>
        </w:rPr>
        <w:t xml:space="preserve"> </w:t>
      </w:r>
      <w:r w:rsidRPr="00033942">
        <w:rPr>
          <w:rFonts w:ascii="Times New Roman" w:hAnsi="Times New Roman" w:cs="Times New Roman"/>
          <w:sz w:val="27"/>
          <w:szCs w:val="27"/>
        </w:rPr>
        <w:t>року</w:t>
      </w:r>
      <w:r w:rsidR="00033942" w:rsidRPr="00343F46">
        <w:rPr>
          <w:rFonts w:ascii="Times New Roman" w:hAnsi="Times New Roman" w:cs="Times New Roman"/>
          <w:sz w:val="96"/>
          <w:szCs w:val="96"/>
        </w:rPr>
        <w:t xml:space="preserve"> </w:t>
      </w:r>
      <w:r w:rsidR="00033942">
        <w:rPr>
          <w:rFonts w:ascii="Times New Roman" w:hAnsi="Times New Roman" w:cs="Times New Roman"/>
          <w:sz w:val="27"/>
          <w:szCs w:val="27"/>
        </w:rPr>
        <w:t>№</w:t>
      </w:r>
      <w:r w:rsidR="006E1DB4" w:rsidRPr="00033942">
        <w:rPr>
          <w:rFonts w:ascii="Times New Roman" w:hAnsi="Times New Roman" w:cs="Times New Roman"/>
          <w:sz w:val="27"/>
          <w:szCs w:val="27"/>
        </w:rPr>
        <w:t xml:space="preserve"> </w:t>
      </w:r>
      <w:r w:rsidR="00822F36" w:rsidRPr="00033942">
        <w:rPr>
          <w:rFonts w:ascii="Times New Roman" w:hAnsi="Times New Roman" w:cs="Times New Roman"/>
          <w:sz w:val="27"/>
          <w:szCs w:val="27"/>
        </w:rPr>
        <w:t xml:space="preserve">521/0/149-22 </w:t>
      </w:r>
      <w:r w:rsidRPr="00033942">
        <w:rPr>
          <w:rFonts w:ascii="Times New Roman" w:hAnsi="Times New Roman" w:cs="Times New Roman"/>
          <w:sz w:val="27"/>
          <w:szCs w:val="27"/>
        </w:rPr>
        <w:t xml:space="preserve">строк відрядження </w:t>
      </w:r>
      <w:r w:rsidR="00822F36" w:rsidRPr="00033942">
        <w:rPr>
          <w:rFonts w:ascii="Times New Roman" w:hAnsi="Times New Roman" w:cs="Times New Roman"/>
          <w:sz w:val="27"/>
          <w:szCs w:val="27"/>
        </w:rPr>
        <w:t xml:space="preserve">судді Коваль В.О. </w:t>
      </w:r>
      <w:r w:rsidRPr="00033942">
        <w:rPr>
          <w:rFonts w:ascii="Times New Roman" w:hAnsi="Times New Roman" w:cs="Times New Roman"/>
          <w:sz w:val="27"/>
          <w:szCs w:val="27"/>
        </w:rPr>
        <w:t>до Святошинського районного суду міста Києва продовжено на один рік.</w:t>
      </w:r>
    </w:p>
    <w:p w:rsidR="004A5F30" w:rsidRPr="00033942" w:rsidRDefault="004A5F30" w:rsidP="001F2D70">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rPr>
        <w:t>У зв’язку із закінченням строку відрядження до Святошинсь</w:t>
      </w:r>
      <w:r w:rsidR="006E1DB4" w:rsidRPr="00033942">
        <w:rPr>
          <w:rFonts w:ascii="Times New Roman" w:hAnsi="Times New Roman" w:cs="Times New Roman"/>
          <w:sz w:val="27"/>
          <w:szCs w:val="27"/>
        </w:rPr>
        <w:t>кого районного суду міста Києва</w:t>
      </w:r>
      <w:r w:rsidRPr="00033942">
        <w:rPr>
          <w:rFonts w:ascii="Times New Roman" w:hAnsi="Times New Roman" w:cs="Times New Roman"/>
          <w:sz w:val="27"/>
          <w:szCs w:val="27"/>
        </w:rPr>
        <w:t xml:space="preserve"> наказом голови Хмельницького міськрайонного суду Хмельницької області </w:t>
      </w:r>
      <w:r w:rsidR="00822F36" w:rsidRPr="00033942">
        <w:rPr>
          <w:rFonts w:ascii="Times New Roman" w:hAnsi="Times New Roman" w:cs="Times New Roman"/>
          <w:sz w:val="27"/>
          <w:szCs w:val="27"/>
        </w:rPr>
        <w:t xml:space="preserve">від 14.12.2023 </w:t>
      </w:r>
      <w:r w:rsidRPr="00033942">
        <w:rPr>
          <w:rFonts w:ascii="Times New Roman" w:hAnsi="Times New Roman" w:cs="Times New Roman"/>
          <w:sz w:val="27"/>
          <w:szCs w:val="27"/>
        </w:rPr>
        <w:t>№</w:t>
      </w:r>
      <w:r w:rsidR="006E1DB4" w:rsidRPr="00033942">
        <w:rPr>
          <w:rFonts w:ascii="Times New Roman" w:hAnsi="Times New Roman" w:cs="Times New Roman"/>
          <w:sz w:val="27"/>
          <w:szCs w:val="27"/>
        </w:rPr>
        <w:t xml:space="preserve"> </w:t>
      </w:r>
      <w:r w:rsidRPr="00033942">
        <w:rPr>
          <w:rFonts w:ascii="Times New Roman" w:hAnsi="Times New Roman" w:cs="Times New Roman"/>
          <w:sz w:val="27"/>
          <w:szCs w:val="27"/>
        </w:rPr>
        <w:t>201-к суддю Коваль Вікторію Олександрівну  зараховано до штату цього суду.</w:t>
      </w:r>
    </w:p>
    <w:p w:rsidR="004A5F30" w:rsidRPr="00033942" w:rsidRDefault="004A5F30" w:rsidP="001F2D70">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rPr>
        <w:t>Станом на 20.02.2024 суддя Хмельницького міськрайонного суду Хмельницької області Коваль В</w:t>
      </w:r>
      <w:r w:rsidR="006E1DB4" w:rsidRPr="00033942">
        <w:rPr>
          <w:rFonts w:ascii="Times New Roman" w:hAnsi="Times New Roman" w:cs="Times New Roman"/>
          <w:sz w:val="27"/>
          <w:szCs w:val="27"/>
        </w:rPr>
        <w:t xml:space="preserve">.О. </w:t>
      </w:r>
      <w:r w:rsidRPr="00033942">
        <w:rPr>
          <w:rFonts w:ascii="Times New Roman" w:hAnsi="Times New Roman" w:cs="Times New Roman"/>
          <w:sz w:val="27"/>
          <w:szCs w:val="27"/>
        </w:rPr>
        <w:t>перебуває у відпустці, судові справи у її провадженні відсутні.</w:t>
      </w:r>
    </w:p>
    <w:p w:rsidR="00A009F6" w:rsidRPr="00033942" w:rsidRDefault="006E1DB4" w:rsidP="001F2D70">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rPr>
        <w:t>У</w:t>
      </w:r>
      <w:r w:rsidRPr="00343F46">
        <w:rPr>
          <w:rFonts w:ascii="Times New Roman" w:hAnsi="Times New Roman" w:cs="Times New Roman"/>
          <w:sz w:val="72"/>
          <w:szCs w:val="72"/>
        </w:rPr>
        <w:t xml:space="preserve"> </w:t>
      </w:r>
      <w:r w:rsidRPr="00033942">
        <w:rPr>
          <w:rFonts w:ascii="Times New Roman" w:hAnsi="Times New Roman" w:cs="Times New Roman"/>
          <w:sz w:val="27"/>
          <w:szCs w:val="27"/>
        </w:rPr>
        <w:t>штаті</w:t>
      </w:r>
      <w:r w:rsidR="004A5F30" w:rsidRPr="00343F46">
        <w:rPr>
          <w:rFonts w:ascii="Times New Roman" w:hAnsi="Times New Roman" w:cs="Times New Roman"/>
          <w:sz w:val="72"/>
          <w:szCs w:val="72"/>
        </w:rPr>
        <w:t xml:space="preserve"> </w:t>
      </w:r>
      <w:r w:rsidR="004A5F30" w:rsidRPr="00033942">
        <w:rPr>
          <w:rFonts w:ascii="Times New Roman" w:hAnsi="Times New Roman" w:cs="Times New Roman"/>
          <w:sz w:val="27"/>
          <w:szCs w:val="27"/>
        </w:rPr>
        <w:t>Хмельницького</w:t>
      </w:r>
      <w:r w:rsidR="004A5F30" w:rsidRPr="00343F46">
        <w:rPr>
          <w:rFonts w:ascii="Times New Roman" w:hAnsi="Times New Roman" w:cs="Times New Roman"/>
          <w:sz w:val="72"/>
          <w:szCs w:val="72"/>
        </w:rPr>
        <w:t xml:space="preserve"> </w:t>
      </w:r>
      <w:r w:rsidR="004A5F30" w:rsidRPr="00033942">
        <w:rPr>
          <w:rFonts w:ascii="Times New Roman" w:hAnsi="Times New Roman" w:cs="Times New Roman"/>
          <w:sz w:val="27"/>
          <w:szCs w:val="27"/>
        </w:rPr>
        <w:t>міськрайонного</w:t>
      </w:r>
      <w:r w:rsidR="004A5F30" w:rsidRPr="00343F46">
        <w:rPr>
          <w:rFonts w:ascii="Times New Roman" w:hAnsi="Times New Roman" w:cs="Times New Roman"/>
          <w:sz w:val="72"/>
          <w:szCs w:val="72"/>
        </w:rPr>
        <w:t xml:space="preserve"> </w:t>
      </w:r>
      <w:r w:rsidR="004A5F30" w:rsidRPr="00033942">
        <w:rPr>
          <w:rFonts w:ascii="Times New Roman" w:hAnsi="Times New Roman" w:cs="Times New Roman"/>
          <w:sz w:val="27"/>
          <w:szCs w:val="27"/>
        </w:rPr>
        <w:t>суду</w:t>
      </w:r>
      <w:r w:rsidR="004A5F30" w:rsidRPr="00343F46">
        <w:rPr>
          <w:rFonts w:ascii="Times New Roman" w:hAnsi="Times New Roman" w:cs="Times New Roman"/>
          <w:sz w:val="72"/>
          <w:szCs w:val="72"/>
        </w:rPr>
        <w:t xml:space="preserve"> </w:t>
      </w:r>
      <w:r w:rsidR="004A5F30" w:rsidRPr="00033942">
        <w:rPr>
          <w:rFonts w:ascii="Times New Roman" w:hAnsi="Times New Roman" w:cs="Times New Roman"/>
          <w:sz w:val="27"/>
          <w:szCs w:val="27"/>
        </w:rPr>
        <w:t>Хмельницької</w:t>
      </w:r>
      <w:r w:rsidR="004A5F30" w:rsidRPr="00343F46">
        <w:rPr>
          <w:rFonts w:ascii="Times New Roman" w:hAnsi="Times New Roman" w:cs="Times New Roman"/>
          <w:sz w:val="72"/>
          <w:szCs w:val="72"/>
        </w:rPr>
        <w:t xml:space="preserve"> </w:t>
      </w:r>
      <w:r w:rsidR="004A5F30" w:rsidRPr="00033942">
        <w:rPr>
          <w:rFonts w:ascii="Times New Roman" w:hAnsi="Times New Roman" w:cs="Times New Roman"/>
          <w:sz w:val="27"/>
          <w:szCs w:val="27"/>
        </w:rPr>
        <w:t>області</w:t>
      </w:r>
      <w:r w:rsidR="00033942" w:rsidRPr="00343F46">
        <w:rPr>
          <w:rFonts w:ascii="Times New Roman" w:hAnsi="Times New Roman" w:cs="Times New Roman"/>
          <w:sz w:val="72"/>
          <w:szCs w:val="72"/>
        </w:rPr>
        <w:t xml:space="preserve"> </w:t>
      </w:r>
      <w:r w:rsidR="004A5F30" w:rsidRPr="00033942">
        <w:rPr>
          <w:rFonts w:ascii="Times New Roman" w:hAnsi="Times New Roman" w:cs="Times New Roman"/>
          <w:sz w:val="27"/>
          <w:szCs w:val="27"/>
        </w:rPr>
        <w:t xml:space="preserve">37 </w:t>
      </w:r>
      <w:r w:rsidRPr="00033942">
        <w:rPr>
          <w:rFonts w:ascii="Times New Roman" w:hAnsi="Times New Roman" w:cs="Times New Roman"/>
          <w:sz w:val="27"/>
          <w:szCs w:val="27"/>
        </w:rPr>
        <w:t xml:space="preserve">посад </w:t>
      </w:r>
      <w:r w:rsidR="004A5F30" w:rsidRPr="00033942">
        <w:rPr>
          <w:rFonts w:ascii="Times New Roman" w:hAnsi="Times New Roman" w:cs="Times New Roman"/>
          <w:sz w:val="27"/>
          <w:szCs w:val="27"/>
        </w:rPr>
        <w:t>суддів, фактична чисельність</w:t>
      </w:r>
      <w:r w:rsidRPr="00033942">
        <w:rPr>
          <w:rFonts w:ascii="Times New Roman" w:hAnsi="Times New Roman" w:cs="Times New Roman"/>
          <w:sz w:val="27"/>
          <w:szCs w:val="27"/>
        </w:rPr>
        <w:t xml:space="preserve"> – </w:t>
      </w:r>
      <w:r w:rsidR="004A5F30" w:rsidRPr="00033942">
        <w:rPr>
          <w:rFonts w:ascii="Times New Roman" w:hAnsi="Times New Roman" w:cs="Times New Roman"/>
          <w:sz w:val="27"/>
          <w:szCs w:val="27"/>
        </w:rPr>
        <w:t>33</w:t>
      </w:r>
      <w:r w:rsidRPr="00033942">
        <w:rPr>
          <w:rFonts w:ascii="Times New Roman" w:hAnsi="Times New Roman" w:cs="Times New Roman"/>
          <w:sz w:val="27"/>
          <w:szCs w:val="27"/>
        </w:rPr>
        <w:t xml:space="preserve"> </w:t>
      </w:r>
      <w:r w:rsidR="00FD59FB" w:rsidRPr="00033942">
        <w:rPr>
          <w:rFonts w:ascii="Times New Roman" w:hAnsi="Times New Roman" w:cs="Times New Roman"/>
          <w:sz w:val="27"/>
          <w:szCs w:val="27"/>
        </w:rPr>
        <w:t xml:space="preserve">судді, </w:t>
      </w:r>
      <w:r w:rsidRPr="00033942">
        <w:rPr>
          <w:rFonts w:ascii="Times New Roman" w:hAnsi="Times New Roman" w:cs="Times New Roman"/>
          <w:sz w:val="27"/>
          <w:szCs w:val="27"/>
        </w:rPr>
        <w:t xml:space="preserve">з них </w:t>
      </w:r>
      <w:r w:rsidR="004A5F30" w:rsidRPr="00033942">
        <w:rPr>
          <w:rFonts w:ascii="Times New Roman" w:hAnsi="Times New Roman" w:cs="Times New Roman"/>
          <w:sz w:val="27"/>
          <w:szCs w:val="27"/>
        </w:rPr>
        <w:t xml:space="preserve">один суддя без повноважень та </w:t>
      </w:r>
      <w:r w:rsidR="00855FCE" w:rsidRPr="00033942">
        <w:rPr>
          <w:rFonts w:ascii="Times New Roman" w:hAnsi="Times New Roman" w:cs="Times New Roman"/>
          <w:sz w:val="27"/>
          <w:szCs w:val="27"/>
        </w:rPr>
        <w:t xml:space="preserve">один суддя увільнений від роботи </w:t>
      </w:r>
      <w:r w:rsidRPr="00033942">
        <w:rPr>
          <w:rFonts w:ascii="Times New Roman" w:hAnsi="Times New Roman" w:cs="Times New Roman"/>
          <w:sz w:val="27"/>
          <w:szCs w:val="27"/>
        </w:rPr>
        <w:t>у</w:t>
      </w:r>
      <w:r w:rsidR="00855FCE" w:rsidRPr="00033942">
        <w:rPr>
          <w:rFonts w:ascii="Times New Roman" w:hAnsi="Times New Roman" w:cs="Times New Roman"/>
          <w:sz w:val="27"/>
          <w:szCs w:val="27"/>
        </w:rPr>
        <w:t xml:space="preserve"> зв’язку з призовом на військову службу з 25.02.2022</w:t>
      </w:r>
      <w:r w:rsidR="001A01CB">
        <w:rPr>
          <w:rFonts w:ascii="Times New Roman" w:hAnsi="Times New Roman" w:cs="Times New Roman"/>
          <w:sz w:val="27"/>
          <w:szCs w:val="27"/>
        </w:rPr>
        <w:t xml:space="preserve">. </w:t>
      </w:r>
    </w:p>
    <w:p w:rsidR="00855FCE" w:rsidRPr="00033942" w:rsidRDefault="00855FCE" w:rsidP="001F2D70">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rPr>
        <w:t>Нормативний час, потрібний суддям для розгляду справ, що надійшли до Хмельницького міськрайонного суду Хмельницької області</w:t>
      </w:r>
      <w:r w:rsidR="006E1DB4" w:rsidRPr="00033942">
        <w:rPr>
          <w:rFonts w:ascii="Times New Roman" w:hAnsi="Times New Roman" w:cs="Times New Roman"/>
          <w:sz w:val="27"/>
          <w:szCs w:val="27"/>
        </w:rPr>
        <w:t>,</w:t>
      </w:r>
      <w:r w:rsidRPr="00033942">
        <w:rPr>
          <w:rFonts w:ascii="Times New Roman" w:hAnsi="Times New Roman" w:cs="Times New Roman"/>
          <w:sz w:val="27"/>
          <w:szCs w:val="27"/>
        </w:rPr>
        <w:t xml:space="preserve"> несуттєво нижчий від середнього по Україні </w:t>
      </w:r>
      <w:r w:rsidR="006E1DB4" w:rsidRPr="00033942">
        <w:rPr>
          <w:rFonts w:ascii="Times New Roman" w:hAnsi="Times New Roman" w:cs="Times New Roman"/>
          <w:sz w:val="27"/>
          <w:szCs w:val="27"/>
        </w:rPr>
        <w:t xml:space="preserve">– </w:t>
      </w:r>
      <w:r w:rsidR="0064679D" w:rsidRPr="00033942">
        <w:rPr>
          <w:rFonts w:ascii="Times New Roman" w:hAnsi="Times New Roman" w:cs="Times New Roman"/>
          <w:sz w:val="27"/>
          <w:szCs w:val="27"/>
        </w:rPr>
        <w:t>385</w:t>
      </w:r>
      <w:r w:rsidR="006E1DB4" w:rsidRPr="00033942">
        <w:rPr>
          <w:rFonts w:ascii="Times New Roman" w:hAnsi="Times New Roman" w:cs="Times New Roman"/>
          <w:sz w:val="27"/>
          <w:szCs w:val="27"/>
        </w:rPr>
        <w:t xml:space="preserve"> </w:t>
      </w:r>
      <w:r w:rsidR="003A4932" w:rsidRPr="00033942">
        <w:rPr>
          <w:rFonts w:ascii="Times New Roman" w:hAnsi="Times New Roman" w:cs="Times New Roman"/>
          <w:sz w:val="27"/>
          <w:szCs w:val="27"/>
        </w:rPr>
        <w:t>днів</w:t>
      </w:r>
      <w:r w:rsidR="006E1DB4" w:rsidRPr="00033942">
        <w:rPr>
          <w:rFonts w:ascii="Times New Roman" w:hAnsi="Times New Roman" w:cs="Times New Roman"/>
          <w:sz w:val="27"/>
          <w:szCs w:val="27"/>
        </w:rPr>
        <w:t xml:space="preserve">, </w:t>
      </w:r>
      <w:r w:rsidRPr="00033942">
        <w:rPr>
          <w:rFonts w:ascii="Times New Roman" w:hAnsi="Times New Roman" w:cs="Times New Roman"/>
          <w:sz w:val="27"/>
          <w:szCs w:val="27"/>
        </w:rPr>
        <w:t xml:space="preserve">за умови відрядження одного судді </w:t>
      </w:r>
      <w:r w:rsidR="00FD59FB" w:rsidRPr="00033942">
        <w:rPr>
          <w:rFonts w:ascii="Times New Roman" w:hAnsi="Times New Roman" w:cs="Times New Roman"/>
          <w:sz w:val="27"/>
          <w:szCs w:val="27"/>
        </w:rPr>
        <w:t xml:space="preserve">до іншого суду </w:t>
      </w:r>
      <w:r w:rsidRPr="00033942">
        <w:rPr>
          <w:rFonts w:ascii="Times New Roman" w:hAnsi="Times New Roman" w:cs="Times New Roman"/>
          <w:sz w:val="27"/>
          <w:szCs w:val="27"/>
        </w:rPr>
        <w:t>с</w:t>
      </w:r>
      <w:r w:rsidR="006E1DB4" w:rsidRPr="00033942">
        <w:rPr>
          <w:rFonts w:ascii="Times New Roman" w:hAnsi="Times New Roman" w:cs="Times New Roman"/>
          <w:sz w:val="27"/>
          <w:szCs w:val="27"/>
        </w:rPr>
        <w:t>тановитиме</w:t>
      </w:r>
      <w:r w:rsidRPr="00033942">
        <w:rPr>
          <w:rFonts w:ascii="Times New Roman" w:hAnsi="Times New Roman" w:cs="Times New Roman"/>
          <w:sz w:val="27"/>
          <w:szCs w:val="27"/>
        </w:rPr>
        <w:t xml:space="preserve"> 398 днів.</w:t>
      </w:r>
    </w:p>
    <w:p w:rsidR="00A009F6" w:rsidRPr="00033942" w:rsidRDefault="006E1DB4" w:rsidP="001F2D70">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rPr>
        <w:t>Як зазначено у листі</w:t>
      </w:r>
      <w:r w:rsidR="0064679D" w:rsidRPr="00033942">
        <w:rPr>
          <w:sz w:val="27"/>
          <w:szCs w:val="27"/>
        </w:rPr>
        <w:t xml:space="preserve"> </w:t>
      </w:r>
      <w:r w:rsidR="0064679D" w:rsidRPr="00033942">
        <w:rPr>
          <w:rFonts w:ascii="Times New Roman" w:hAnsi="Times New Roman" w:cs="Times New Roman"/>
          <w:sz w:val="27"/>
          <w:szCs w:val="27"/>
        </w:rPr>
        <w:t>Хмельницького міськрайонного суду Хмельницької області</w:t>
      </w:r>
      <w:r w:rsidR="00855FCE" w:rsidRPr="00033942">
        <w:rPr>
          <w:rFonts w:ascii="Times New Roman" w:hAnsi="Times New Roman" w:cs="Times New Roman"/>
          <w:sz w:val="27"/>
          <w:szCs w:val="27"/>
        </w:rPr>
        <w:t xml:space="preserve">, відрядження судді Коваль В.О. до іншого суду </w:t>
      </w:r>
      <w:r w:rsidRPr="00033942">
        <w:rPr>
          <w:rFonts w:ascii="Times New Roman" w:hAnsi="Times New Roman" w:cs="Times New Roman"/>
          <w:sz w:val="27"/>
          <w:szCs w:val="27"/>
        </w:rPr>
        <w:t>жодним</w:t>
      </w:r>
      <w:r w:rsidR="00855FCE" w:rsidRPr="00033942">
        <w:rPr>
          <w:rFonts w:ascii="Times New Roman" w:hAnsi="Times New Roman" w:cs="Times New Roman"/>
          <w:sz w:val="27"/>
          <w:szCs w:val="27"/>
        </w:rPr>
        <w:t xml:space="preserve"> чином не вплине на роботу Хмельницького міськрайонного суду Хмельницької області, оскільки</w:t>
      </w:r>
      <w:r w:rsidR="0064679D" w:rsidRPr="00033942">
        <w:rPr>
          <w:rFonts w:ascii="Times New Roman" w:hAnsi="Times New Roman" w:cs="Times New Roman"/>
          <w:sz w:val="27"/>
          <w:szCs w:val="27"/>
          <w:lang w:val="ru-RU"/>
        </w:rPr>
        <w:t xml:space="preserve"> </w:t>
      </w:r>
      <w:r w:rsidR="0064679D" w:rsidRPr="00033942">
        <w:rPr>
          <w:rFonts w:ascii="Times New Roman" w:hAnsi="Times New Roman" w:cs="Times New Roman"/>
          <w:sz w:val="27"/>
          <w:szCs w:val="27"/>
        </w:rPr>
        <w:t>вона</w:t>
      </w:r>
      <w:r w:rsidR="00855FCE" w:rsidRPr="00033942">
        <w:rPr>
          <w:rFonts w:ascii="Times New Roman" w:hAnsi="Times New Roman" w:cs="Times New Roman"/>
          <w:sz w:val="27"/>
          <w:szCs w:val="27"/>
        </w:rPr>
        <w:t xml:space="preserve">, з першого дня </w:t>
      </w:r>
      <w:r w:rsidR="00C33303" w:rsidRPr="00033942">
        <w:rPr>
          <w:rFonts w:ascii="Times New Roman" w:hAnsi="Times New Roman" w:cs="Times New Roman"/>
          <w:sz w:val="27"/>
          <w:szCs w:val="27"/>
        </w:rPr>
        <w:t>п</w:t>
      </w:r>
      <w:r w:rsidR="0064679D" w:rsidRPr="00033942">
        <w:rPr>
          <w:rFonts w:ascii="Times New Roman" w:hAnsi="Times New Roman" w:cs="Times New Roman"/>
          <w:sz w:val="27"/>
          <w:szCs w:val="27"/>
        </w:rPr>
        <w:t xml:space="preserve">ризначення </w:t>
      </w:r>
      <w:r w:rsidRPr="00033942">
        <w:rPr>
          <w:rFonts w:ascii="Times New Roman" w:hAnsi="Times New Roman" w:cs="Times New Roman"/>
          <w:sz w:val="27"/>
          <w:szCs w:val="27"/>
        </w:rPr>
        <w:t xml:space="preserve">на посаду судді </w:t>
      </w:r>
      <w:r w:rsidR="00EF105C">
        <w:rPr>
          <w:rFonts w:ascii="Times New Roman" w:hAnsi="Times New Roman" w:cs="Times New Roman"/>
          <w:sz w:val="27"/>
          <w:szCs w:val="27"/>
        </w:rPr>
        <w:t>ІНФОРМАЦІЯ_1</w:t>
      </w:r>
      <w:r w:rsidRPr="00033942">
        <w:rPr>
          <w:rFonts w:ascii="Times New Roman" w:hAnsi="Times New Roman" w:cs="Times New Roman"/>
          <w:sz w:val="27"/>
          <w:szCs w:val="27"/>
        </w:rPr>
        <w:t xml:space="preserve">. Коваль В.О. </w:t>
      </w:r>
      <w:r w:rsidR="0064679D" w:rsidRPr="00033942">
        <w:rPr>
          <w:rFonts w:ascii="Times New Roman" w:hAnsi="Times New Roman" w:cs="Times New Roman"/>
          <w:sz w:val="27"/>
          <w:szCs w:val="27"/>
        </w:rPr>
        <w:t>здійсн</w:t>
      </w:r>
      <w:r w:rsidR="00F62B98" w:rsidRPr="00033942">
        <w:rPr>
          <w:rFonts w:ascii="Times New Roman" w:hAnsi="Times New Roman" w:cs="Times New Roman"/>
          <w:sz w:val="27"/>
          <w:szCs w:val="27"/>
        </w:rPr>
        <w:t>ювала судочинство з 01.11.2021 д</w:t>
      </w:r>
      <w:r w:rsidR="0064679D" w:rsidRPr="00033942">
        <w:rPr>
          <w:rFonts w:ascii="Times New Roman" w:hAnsi="Times New Roman" w:cs="Times New Roman"/>
          <w:sz w:val="27"/>
          <w:szCs w:val="27"/>
        </w:rPr>
        <w:t>о 13.12.2021</w:t>
      </w:r>
      <w:r w:rsidR="00F62B98" w:rsidRPr="00033942">
        <w:rPr>
          <w:rFonts w:ascii="Times New Roman" w:hAnsi="Times New Roman" w:cs="Times New Roman"/>
          <w:sz w:val="27"/>
          <w:szCs w:val="27"/>
        </w:rPr>
        <w:t>,</w:t>
      </w:r>
      <w:r w:rsidR="0064679D" w:rsidRPr="00033942">
        <w:rPr>
          <w:rFonts w:ascii="Times New Roman" w:hAnsi="Times New Roman" w:cs="Times New Roman"/>
          <w:sz w:val="27"/>
          <w:szCs w:val="27"/>
        </w:rPr>
        <w:t xml:space="preserve"> після чого перебувала у відрядженн</w:t>
      </w:r>
      <w:r w:rsidR="00F62B98" w:rsidRPr="00033942">
        <w:rPr>
          <w:rFonts w:ascii="Times New Roman" w:hAnsi="Times New Roman" w:cs="Times New Roman"/>
          <w:sz w:val="27"/>
          <w:szCs w:val="27"/>
        </w:rPr>
        <w:t>і</w:t>
      </w:r>
      <w:r w:rsidR="0064679D" w:rsidRPr="00033942">
        <w:rPr>
          <w:rFonts w:ascii="Times New Roman" w:hAnsi="Times New Roman" w:cs="Times New Roman"/>
          <w:sz w:val="27"/>
          <w:szCs w:val="27"/>
        </w:rPr>
        <w:t xml:space="preserve"> до 14.12.2023.</w:t>
      </w:r>
    </w:p>
    <w:p w:rsidR="004C1444" w:rsidRPr="00033942" w:rsidRDefault="004C1444" w:rsidP="001F2D70">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rPr>
        <w:t xml:space="preserve">Відповідно до листа </w:t>
      </w:r>
      <w:proofErr w:type="spellStart"/>
      <w:r w:rsidRPr="00033942">
        <w:rPr>
          <w:rFonts w:ascii="Times New Roman" w:hAnsi="Times New Roman" w:cs="Times New Roman"/>
          <w:sz w:val="27"/>
          <w:szCs w:val="27"/>
        </w:rPr>
        <w:t>Маловисківського</w:t>
      </w:r>
      <w:proofErr w:type="spellEnd"/>
      <w:r w:rsidRPr="00033942">
        <w:rPr>
          <w:rFonts w:ascii="Times New Roman" w:hAnsi="Times New Roman" w:cs="Times New Roman"/>
          <w:sz w:val="27"/>
          <w:szCs w:val="27"/>
        </w:rPr>
        <w:t xml:space="preserve"> районного суду Кіровоградської області від 16.02.2024 №</w:t>
      </w:r>
      <w:r w:rsidR="00F62B98" w:rsidRPr="00033942">
        <w:rPr>
          <w:rFonts w:ascii="Times New Roman" w:hAnsi="Times New Roman" w:cs="Times New Roman"/>
          <w:sz w:val="27"/>
          <w:szCs w:val="27"/>
        </w:rPr>
        <w:t xml:space="preserve"> </w:t>
      </w:r>
      <w:r w:rsidRPr="00033942">
        <w:rPr>
          <w:rFonts w:ascii="Times New Roman" w:hAnsi="Times New Roman" w:cs="Times New Roman"/>
          <w:sz w:val="27"/>
          <w:szCs w:val="27"/>
        </w:rPr>
        <w:t xml:space="preserve">691/24 станом на </w:t>
      </w:r>
      <w:r w:rsidR="00F62B98" w:rsidRPr="00033942">
        <w:rPr>
          <w:rFonts w:ascii="Times New Roman" w:hAnsi="Times New Roman" w:cs="Times New Roman"/>
          <w:sz w:val="27"/>
          <w:szCs w:val="27"/>
        </w:rPr>
        <w:t xml:space="preserve">момент </w:t>
      </w:r>
      <w:r w:rsidRPr="00033942">
        <w:rPr>
          <w:rFonts w:ascii="Times New Roman" w:hAnsi="Times New Roman" w:cs="Times New Roman"/>
          <w:sz w:val="27"/>
          <w:szCs w:val="27"/>
        </w:rPr>
        <w:t xml:space="preserve">надання відповіді </w:t>
      </w:r>
      <w:r w:rsidR="00F62B98" w:rsidRPr="00033942">
        <w:rPr>
          <w:rFonts w:ascii="Times New Roman" w:hAnsi="Times New Roman" w:cs="Times New Roman"/>
          <w:sz w:val="27"/>
          <w:szCs w:val="27"/>
        </w:rPr>
        <w:t xml:space="preserve">у штаті суду </w:t>
      </w:r>
      <w:r w:rsidRPr="00033942">
        <w:rPr>
          <w:rFonts w:ascii="Times New Roman" w:hAnsi="Times New Roman" w:cs="Times New Roman"/>
          <w:sz w:val="27"/>
          <w:szCs w:val="27"/>
        </w:rPr>
        <w:t>5 посад</w:t>
      </w:r>
      <w:r w:rsidR="00F62B98" w:rsidRPr="00033942">
        <w:rPr>
          <w:rFonts w:ascii="Times New Roman" w:hAnsi="Times New Roman" w:cs="Times New Roman"/>
          <w:sz w:val="27"/>
          <w:szCs w:val="27"/>
        </w:rPr>
        <w:t xml:space="preserve"> суддів</w:t>
      </w:r>
      <w:r w:rsidRPr="00033942">
        <w:rPr>
          <w:rFonts w:ascii="Times New Roman" w:hAnsi="Times New Roman" w:cs="Times New Roman"/>
          <w:sz w:val="27"/>
          <w:szCs w:val="27"/>
        </w:rPr>
        <w:t xml:space="preserve">, фактична чисельність </w:t>
      </w:r>
      <w:r w:rsidR="00F62B98" w:rsidRPr="00033942">
        <w:rPr>
          <w:rFonts w:ascii="Times New Roman" w:hAnsi="Times New Roman" w:cs="Times New Roman"/>
          <w:sz w:val="27"/>
          <w:szCs w:val="27"/>
        </w:rPr>
        <w:t xml:space="preserve">– </w:t>
      </w:r>
      <w:r w:rsidRPr="00033942">
        <w:rPr>
          <w:rFonts w:ascii="Times New Roman" w:hAnsi="Times New Roman" w:cs="Times New Roman"/>
          <w:sz w:val="27"/>
          <w:szCs w:val="27"/>
        </w:rPr>
        <w:t>4</w:t>
      </w:r>
      <w:r w:rsidR="00F62B98" w:rsidRPr="00033942">
        <w:rPr>
          <w:rFonts w:ascii="Times New Roman" w:hAnsi="Times New Roman" w:cs="Times New Roman"/>
          <w:sz w:val="27"/>
          <w:szCs w:val="27"/>
        </w:rPr>
        <w:t xml:space="preserve"> судді</w:t>
      </w:r>
      <w:r w:rsidRPr="00033942">
        <w:rPr>
          <w:rFonts w:ascii="Times New Roman" w:hAnsi="Times New Roman" w:cs="Times New Roman"/>
          <w:sz w:val="27"/>
          <w:szCs w:val="27"/>
        </w:rPr>
        <w:t>.</w:t>
      </w:r>
    </w:p>
    <w:p w:rsidR="0064679D" w:rsidRPr="00033942" w:rsidRDefault="00F62B98" w:rsidP="001F2D70">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rPr>
        <w:t>На</w:t>
      </w:r>
      <w:r w:rsidRPr="00343F46">
        <w:rPr>
          <w:rFonts w:ascii="Times New Roman" w:hAnsi="Times New Roman" w:cs="Times New Roman"/>
          <w:sz w:val="110"/>
          <w:szCs w:val="110"/>
        </w:rPr>
        <w:t xml:space="preserve"> </w:t>
      </w:r>
      <w:r w:rsidRPr="00033942">
        <w:rPr>
          <w:rFonts w:ascii="Times New Roman" w:hAnsi="Times New Roman" w:cs="Times New Roman"/>
          <w:sz w:val="27"/>
          <w:szCs w:val="27"/>
        </w:rPr>
        <w:t>розгляді</w:t>
      </w:r>
      <w:r w:rsidRPr="00343F46">
        <w:rPr>
          <w:rFonts w:ascii="Times New Roman" w:hAnsi="Times New Roman" w:cs="Times New Roman"/>
          <w:sz w:val="110"/>
          <w:szCs w:val="110"/>
        </w:rPr>
        <w:t xml:space="preserve"> </w:t>
      </w:r>
      <w:r w:rsidRPr="00033942">
        <w:rPr>
          <w:rFonts w:ascii="Times New Roman" w:hAnsi="Times New Roman" w:cs="Times New Roman"/>
          <w:sz w:val="27"/>
          <w:szCs w:val="27"/>
        </w:rPr>
        <w:t>у</w:t>
      </w:r>
      <w:r w:rsidRPr="00343F46">
        <w:rPr>
          <w:rFonts w:ascii="Times New Roman" w:hAnsi="Times New Roman" w:cs="Times New Roman"/>
          <w:sz w:val="110"/>
          <w:szCs w:val="110"/>
        </w:rPr>
        <w:t xml:space="preserve"> </w:t>
      </w:r>
      <w:r w:rsidRPr="00033942">
        <w:rPr>
          <w:rFonts w:ascii="Times New Roman" w:hAnsi="Times New Roman" w:cs="Times New Roman"/>
          <w:sz w:val="27"/>
          <w:szCs w:val="27"/>
        </w:rPr>
        <w:t>судді</w:t>
      </w:r>
      <w:r w:rsidRPr="00343F46">
        <w:rPr>
          <w:rFonts w:ascii="Times New Roman" w:hAnsi="Times New Roman" w:cs="Times New Roman"/>
          <w:sz w:val="110"/>
          <w:szCs w:val="110"/>
        </w:rPr>
        <w:t xml:space="preserve"> </w:t>
      </w:r>
      <w:r w:rsidR="004C1444" w:rsidRPr="00033942">
        <w:rPr>
          <w:rFonts w:ascii="Times New Roman" w:hAnsi="Times New Roman" w:cs="Times New Roman"/>
          <w:sz w:val="27"/>
          <w:szCs w:val="27"/>
        </w:rPr>
        <w:t>Кратк</w:t>
      </w:r>
      <w:r w:rsidRPr="00033942">
        <w:rPr>
          <w:rFonts w:ascii="Times New Roman" w:hAnsi="Times New Roman" w:cs="Times New Roman"/>
          <w:sz w:val="27"/>
          <w:szCs w:val="27"/>
        </w:rPr>
        <w:t>а</w:t>
      </w:r>
      <w:r w:rsidR="004C1444" w:rsidRPr="00343F46">
        <w:rPr>
          <w:rFonts w:ascii="Times New Roman" w:hAnsi="Times New Roman" w:cs="Times New Roman"/>
          <w:sz w:val="110"/>
          <w:szCs w:val="110"/>
        </w:rPr>
        <w:t xml:space="preserve"> </w:t>
      </w:r>
      <w:r w:rsidR="004C1444" w:rsidRPr="00033942">
        <w:rPr>
          <w:rFonts w:ascii="Times New Roman" w:hAnsi="Times New Roman" w:cs="Times New Roman"/>
          <w:sz w:val="27"/>
          <w:szCs w:val="27"/>
        </w:rPr>
        <w:t>Дмитр</w:t>
      </w:r>
      <w:r w:rsidRPr="00033942">
        <w:rPr>
          <w:rFonts w:ascii="Times New Roman" w:hAnsi="Times New Roman" w:cs="Times New Roman"/>
          <w:sz w:val="27"/>
          <w:szCs w:val="27"/>
        </w:rPr>
        <w:t>а</w:t>
      </w:r>
      <w:r w:rsidR="004C1444" w:rsidRPr="00343F46">
        <w:rPr>
          <w:rFonts w:ascii="Times New Roman" w:hAnsi="Times New Roman" w:cs="Times New Roman"/>
          <w:sz w:val="110"/>
          <w:szCs w:val="110"/>
        </w:rPr>
        <w:t xml:space="preserve"> </w:t>
      </w:r>
      <w:r w:rsidR="004C1444" w:rsidRPr="00033942">
        <w:rPr>
          <w:rFonts w:ascii="Times New Roman" w:hAnsi="Times New Roman" w:cs="Times New Roman"/>
          <w:sz w:val="27"/>
          <w:szCs w:val="27"/>
        </w:rPr>
        <w:t>Михайлович</w:t>
      </w:r>
      <w:r w:rsidRPr="00033942">
        <w:rPr>
          <w:rFonts w:ascii="Times New Roman" w:hAnsi="Times New Roman" w:cs="Times New Roman"/>
          <w:sz w:val="27"/>
          <w:szCs w:val="27"/>
        </w:rPr>
        <w:t>а</w:t>
      </w:r>
      <w:r w:rsidR="004C1444" w:rsidRPr="00343F46">
        <w:rPr>
          <w:rFonts w:ascii="Times New Roman" w:hAnsi="Times New Roman" w:cs="Times New Roman"/>
          <w:sz w:val="110"/>
          <w:szCs w:val="110"/>
        </w:rPr>
        <w:t xml:space="preserve"> </w:t>
      </w:r>
      <w:r w:rsidRPr="00033942">
        <w:rPr>
          <w:rFonts w:ascii="Times New Roman" w:hAnsi="Times New Roman" w:cs="Times New Roman"/>
          <w:sz w:val="27"/>
          <w:szCs w:val="27"/>
        </w:rPr>
        <w:t>перебуває</w:t>
      </w:r>
      <w:r w:rsidRPr="00343F46">
        <w:rPr>
          <w:rFonts w:ascii="Times New Roman" w:hAnsi="Times New Roman" w:cs="Times New Roman"/>
          <w:sz w:val="110"/>
          <w:szCs w:val="110"/>
        </w:rPr>
        <w:t xml:space="preserve"> </w:t>
      </w:r>
      <w:r w:rsidR="004C1444" w:rsidRPr="00033942">
        <w:rPr>
          <w:rFonts w:ascii="Times New Roman" w:hAnsi="Times New Roman" w:cs="Times New Roman"/>
          <w:sz w:val="27"/>
          <w:szCs w:val="27"/>
        </w:rPr>
        <w:t>25</w:t>
      </w:r>
      <w:r w:rsidR="004C1444" w:rsidRPr="00343F46">
        <w:rPr>
          <w:rFonts w:ascii="Times New Roman" w:hAnsi="Times New Roman" w:cs="Times New Roman"/>
          <w:sz w:val="44"/>
          <w:szCs w:val="44"/>
        </w:rPr>
        <w:t xml:space="preserve"> </w:t>
      </w:r>
      <w:r w:rsidR="004C1444" w:rsidRPr="00033942">
        <w:rPr>
          <w:rFonts w:ascii="Times New Roman" w:hAnsi="Times New Roman" w:cs="Times New Roman"/>
          <w:sz w:val="27"/>
          <w:szCs w:val="27"/>
        </w:rPr>
        <w:t>кримінальних</w:t>
      </w:r>
      <w:r w:rsidR="004C1444" w:rsidRPr="00343F46">
        <w:rPr>
          <w:rFonts w:ascii="Times New Roman" w:hAnsi="Times New Roman" w:cs="Times New Roman"/>
          <w:sz w:val="44"/>
          <w:szCs w:val="44"/>
        </w:rPr>
        <w:t xml:space="preserve"> </w:t>
      </w:r>
      <w:r w:rsidR="004C1444" w:rsidRPr="00033942">
        <w:rPr>
          <w:rFonts w:ascii="Times New Roman" w:hAnsi="Times New Roman" w:cs="Times New Roman"/>
          <w:sz w:val="27"/>
          <w:szCs w:val="27"/>
        </w:rPr>
        <w:t>проваджен</w:t>
      </w:r>
      <w:r w:rsidRPr="00033942">
        <w:rPr>
          <w:rFonts w:ascii="Times New Roman" w:hAnsi="Times New Roman" w:cs="Times New Roman"/>
          <w:sz w:val="27"/>
          <w:szCs w:val="27"/>
        </w:rPr>
        <w:t>ь</w:t>
      </w:r>
      <w:r w:rsidR="004C1444" w:rsidRPr="00343F46">
        <w:rPr>
          <w:rFonts w:ascii="Times New Roman" w:hAnsi="Times New Roman" w:cs="Times New Roman"/>
          <w:sz w:val="44"/>
          <w:szCs w:val="44"/>
        </w:rPr>
        <w:t xml:space="preserve"> </w:t>
      </w:r>
      <w:r w:rsidR="004C1444" w:rsidRPr="00033942">
        <w:rPr>
          <w:rFonts w:ascii="Times New Roman" w:hAnsi="Times New Roman" w:cs="Times New Roman"/>
          <w:sz w:val="27"/>
          <w:szCs w:val="27"/>
        </w:rPr>
        <w:t>та</w:t>
      </w:r>
      <w:r w:rsidR="004C1444" w:rsidRPr="00343F46">
        <w:rPr>
          <w:rFonts w:ascii="Times New Roman" w:hAnsi="Times New Roman" w:cs="Times New Roman"/>
          <w:sz w:val="44"/>
          <w:szCs w:val="44"/>
        </w:rPr>
        <w:t xml:space="preserve"> </w:t>
      </w:r>
      <w:r w:rsidR="004C1444" w:rsidRPr="00033942">
        <w:rPr>
          <w:rFonts w:ascii="Times New Roman" w:hAnsi="Times New Roman" w:cs="Times New Roman"/>
          <w:sz w:val="27"/>
          <w:szCs w:val="27"/>
        </w:rPr>
        <w:t>матеріалів,</w:t>
      </w:r>
      <w:r w:rsidR="004C1444" w:rsidRPr="00343F46">
        <w:rPr>
          <w:rFonts w:ascii="Times New Roman" w:hAnsi="Times New Roman" w:cs="Times New Roman"/>
          <w:sz w:val="44"/>
          <w:szCs w:val="44"/>
        </w:rPr>
        <w:t xml:space="preserve"> </w:t>
      </w:r>
      <w:r w:rsidR="004C1444" w:rsidRPr="00033942">
        <w:rPr>
          <w:rFonts w:ascii="Times New Roman" w:hAnsi="Times New Roman" w:cs="Times New Roman"/>
          <w:sz w:val="27"/>
          <w:szCs w:val="27"/>
        </w:rPr>
        <w:t>63</w:t>
      </w:r>
      <w:r w:rsidR="004C1444" w:rsidRPr="00343F46">
        <w:rPr>
          <w:rFonts w:ascii="Times New Roman" w:hAnsi="Times New Roman" w:cs="Times New Roman"/>
          <w:sz w:val="44"/>
          <w:szCs w:val="44"/>
        </w:rPr>
        <w:t xml:space="preserve"> </w:t>
      </w:r>
      <w:r w:rsidR="004C1444" w:rsidRPr="00033942">
        <w:rPr>
          <w:rFonts w:ascii="Times New Roman" w:hAnsi="Times New Roman" w:cs="Times New Roman"/>
          <w:sz w:val="27"/>
          <w:szCs w:val="27"/>
        </w:rPr>
        <w:t>цивільн</w:t>
      </w:r>
      <w:r w:rsidRPr="00033942">
        <w:rPr>
          <w:rFonts w:ascii="Times New Roman" w:hAnsi="Times New Roman" w:cs="Times New Roman"/>
          <w:sz w:val="27"/>
          <w:szCs w:val="27"/>
        </w:rPr>
        <w:t>і</w:t>
      </w:r>
      <w:r w:rsidR="004C1444" w:rsidRPr="00343F46">
        <w:rPr>
          <w:rFonts w:ascii="Times New Roman" w:hAnsi="Times New Roman" w:cs="Times New Roman"/>
          <w:sz w:val="44"/>
          <w:szCs w:val="44"/>
        </w:rPr>
        <w:t xml:space="preserve"> </w:t>
      </w:r>
      <w:r w:rsidR="004C1444" w:rsidRPr="00033942">
        <w:rPr>
          <w:rFonts w:ascii="Times New Roman" w:hAnsi="Times New Roman" w:cs="Times New Roman"/>
          <w:sz w:val="27"/>
          <w:szCs w:val="27"/>
        </w:rPr>
        <w:t>справ</w:t>
      </w:r>
      <w:r w:rsidRPr="00033942">
        <w:rPr>
          <w:rFonts w:ascii="Times New Roman" w:hAnsi="Times New Roman" w:cs="Times New Roman"/>
          <w:sz w:val="27"/>
          <w:szCs w:val="27"/>
        </w:rPr>
        <w:t>и</w:t>
      </w:r>
      <w:r w:rsidR="004C1444" w:rsidRPr="00343F46">
        <w:rPr>
          <w:rFonts w:ascii="Times New Roman" w:hAnsi="Times New Roman" w:cs="Times New Roman"/>
          <w:sz w:val="44"/>
          <w:szCs w:val="44"/>
        </w:rPr>
        <w:t xml:space="preserve"> </w:t>
      </w:r>
      <w:r w:rsidR="004C1444" w:rsidRPr="00033942">
        <w:rPr>
          <w:rFonts w:ascii="Times New Roman" w:hAnsi="Times New Roman" w:cs="Times New Roman"/>
          <w:sz w:val="27"/>
          <w:szCs w:val="27"/>
        </w:rPr>
        <w:t>та</w:t>
      </w:r>
      <w:r w:rsidR="004C1444" w:rsidRPr="00343F46">
        <w:rPr>
          <w:rFonts w:ascii="Times New Roman" w:hAnsi="Times New Roman" w:cs="Times New Roman"/>
          <w:sz w:val="44"/>
          <w:szCs w:val="44"/>
        </w:rPr>
        <w:t xml:space="preserve"> </w:t>
      </w:r>
      <w:r w:rsidR="004C1444" w:rsidRPr="00033942">
        <w:rPr>
          <w:rFonts w:ascii="Times New Roman" w:hAnsi="Times New Roman" w:cs="Times New Roman"/>
          <w:sz w:val="27"/>
          <w:szCs w:val="27"/>
        </w:rPr>
        <w:t>матеріал</w:t>
      </w:r>
      <w:r w:rsidRPr="00033942">
        <w:rPr>
          <w:rFonts w:ascii="Times New Roman" w:hAnsi="Times New Roman" w:cs="Times New Roman"/>
          <w:sz w:val="27"/>
          <w:szCs w:val="27"/>
        </w:rPr>
        <w:t>и</w:t>
      </w:r>
      <w:r w:rsidR="004C1444" w:rsidRPr="00033942">
        <w:rPr>
          <w:rFonts w:ascii="Times New Roman" w:hAnsi="Times New Roman" w:cs="Times New Roman"/>
          <w:sz w:val="27"/>
          <w:szCs w:val="27"/>
        </w:rPr>
        <w:t>,</w:t>
      </w:r>
      <w:r w:rsidR="00F529F4" w:rsidRPr="00343F46">
        <w:rPr>
          <w:rFonts w:ascii="Times New Roman" w:hAnsi="Times New Roman" w:cs="Times New Roman"/>
          <w:sz w:val="44"/>
          <w:szCs w:val="44"/>
        </w:rPr>
        <w:t xml:space="preserve"> </w:t>
      </w:r>
      <w:r w:rsidR="004C1444" w:rsidRPr="00033942">
        <w:rPr>
          <w:rFonts w:ascii="Times New Roman" w:hAnsi="Times New Roman" w:cs="Times New Roman"/>
          <w:sz w:val="27"/>
          <w:szCs w:val="27"/>
        </w:rPr>
        <w:t>31 справ</w:t>
      </w:r>
      <w:r w:rsidRPr="00033942">
        <w:rPr>
          <w:rFonts w:ascii="Times New Roman" w:hAnsi="Times New Roman" w:cs="Times New Roman"/>
          <w:sz w:val="27"/>
          <w:szCs w:val="27"/>
        </w:rPr>
        <w:t>а</w:t>
      </w:r>
      <w:r w:rsidR="004C1444" w:rsidRPr="00033942">
        <w:rPr>
          <w:rFonts w:ascii="Times New Roman" w:hAnsi="Times New Roman" w:cs="Times New Roman"/>
          <w:sz w:val="27"/>
          <w:szCs w:val="27"/>
        </w:rPr>
        <w:t xml:space="preserve"> про адміністративні правопорушення. Усього </w:t>
      </w:r>
      <w:r w:rsidR="006A0C35" w:rsidRPr="00033942">
        <w:rPr>
          <w:rFonts w:ascii="Times New Roman" w:hAnsi="Times New Roman" w:cs="Times New Roman"/>
          <w:sz w:val="27"/>
          <w:szCs w:val="27"/>
        </w:rPr>
        <w:t xml:space="preserve">у провадженні судді Кратка Д.М. </w:t>
      </w:r>
      <w:r w:rsidRPr="00033942">
        <w:rPr>
          <w:rFonts w:ascii="Times New Roman" w:hAnsi="Times New Roman" w:cs="Times New Roman"/>
          <w:sz w:val="27"/>
          <w:szCs w:val="27"/>
        </w:rPr>
        <w:t xml:space="preserve">– </w:t>
      </w:r>
      <w:r w:rsidR="004C1444" w:rsidRPr="00033942">
        <w:rPr>
          <w:rFonts w:ascii="Times New Roman" w:hAnsi="Times New Roman" w:cs="Times New Roman"/>
          <w:sz w:val="27"/>
          <w:szCs w:val="27"/>
        </w:rPr>
        <w:t>1</w:t>
      </w:r>
      <w:r w:rsidR="006A0C35" w:rsidRPr="00033942">
        <w:rPr>
          <w:rFonts w:ascii="Times New Roman" w:hAnsi="Times New Roman" w:cs="Times New Roman"/>
          <w:sz w:val="27"/>
          <w:szCs w:val="27"/>
        </w:rPr>
        <w:t>1</w:t>
      </w:r>
      <w:r w:rsidR="004C1444" w:rsidRPr="00033942">
        <w:rPr>
          <w:rFonts w:ascii="Times New Roman" w:hAnsi="Times New Roman" w:cs="Times New Roman"/>
          <w:sz w:val="27"/>
          <w:szCs w:val="27"/>
        </w:rPr>
        <w:t>9</w:t>
      </w:r>
      <w:r w:rsidRPr="00033942">
        <w:rPr>
          <w:rFonts w:ascii="Times New Roman" w:hAnsi="Times New Roman" w:cs="Times New Roman"/>
          <w:sz w:val="27"/>
          <w:szCs w:val="27"/>
        </w:rPr>
        <w:t xml:space="preserve"> </w:t>
      </w:r>
      <w:r w:rsidR="004C1444" w:rsidRPr="00033942">
        <w:rPr>
          <w:rFonts w:ascii="Times New Roman" w:hAnsi="Times New Roman" w:cs="Times New Roman"/>
          <w:sz w:val="27"/>
          <w:szCs w:val="27"/>
        </w:rPr>
        <w:t>справ та матеріалів.</w:t>
      </w:r>
    </w:p>
    <w:p w:rsidR="0064679D" w:rsidRPr="00033942" w:rsidRDefault="00F62B98" w:rsidP="001F2D70">
      <w:pPr>
        <w:shd w:val="clear" w:color="auto" w:fill="FFFFFF"/>
        <w:spacing w:after="0" w:line="240" w:lineRule="auto"/>
        <w:ind w:firstLine="709"/>
        <w:jc w:val="both"/>
        <w:rPr>
          <w:rFonts w:ascii="Times New Roman" w:hAnsi="Times New Roman" w:cs="Times New Roman"/>
          <w:sz w:val="27"/>
          <w:szCs w:val="27"/>
        </w:rPr>
      </w:pPr>
      <w:bookmarkStart w:id="1" w:name="_Hlk159593786"/>
      <w:r w:rsidRPr="00033942">
        <w:rPr>
          <w:rFonts w:ascii="Times New Roman" w:hAnsi="Times New Roman" w:cs="Times New Roman"/>
          <w:sz w:val="27"/>
          <w:szCs w:val="27"/>
        </w:rPr>
        <w:t>С</w:t>
      </w:r>
      <w:bookmarkEnd w:id="1"/>
      <w:r w:rsidR="006A0C35" w:rsidRPr="00033942">
        <w:rPr>
          <w:rFonts w:ascii="Times New Roman" w:hAnsi="Times New Roman" w:cs="Times New Roman"/>
          <w:sz w:val="27"/>
          <w:szCs w:val="27"/>
        </w:rPr>
        <w:t>уддя</w:t>
      </w:r>
      <w:r w:rsidRPr="00343F46">
        <w:rPr>
          <w:rFonts w:ascii="Times New Roman" w:hAnsi="Times New Roman" w:cs="Times New Roman"/>
          <w:sz w:val="52"/>
          <w:szCs w:val="52"/>
        </w:rPr>
        <w:t xml:space="preserve"> </w:t>
      </w:r>
      <w:r w:rsidR="006A0C35" w:rsidRPr="00033942">
        <w:rPr>
          <w:rFonts w:ascii="Times New Roman" w:hAnsi="Times New Roman" w:cs="Times New Roman"/>
          <w:sz w:val="27"/>
          <w:szCs w:val="27"/>
        </w:rPr>
        <w:t>Кратко</w:t>
      </w:r>
      <w:r w:rsidR="006A0C35" w:rsidRPr="00343F46">
        <w:rPr>
          <w:rFonts w:ascii="Times New Roman" w:hAnsi="Times New Roman" w:cs="Times New Roman"/>
          <w:sz w:val="52"/>
          <w:szCs w:val="52"/>
        </w:rPr>
        <w:t xml:space="preserve"> </w:t>
      </w:r>
      <w:r w:rsidR="006A0C35" w:rsidRPr="00033942">
        <w:rPr>
          <w:rFonts w:ascii="Times New Roman" w:hAnsi="Times New Roman" w:cs="Times New Roman"/>
          <w:sz w:val="27"/>
          <w:szCs w:val="27"/>
        </w:rPr>
        <w:t>Д.М.</w:t>
      </w:r>
      <w:r w:rsidR="006A0C35" w:rsidRPr="00343F46">
        <w:rPr>
          <w:rFonts w:ascii="Times New Roman" w:hAnsi="Times New Roman" w:cs="Times New Roman"/>
          <w:sz w:val="52"/>
          <w:szCs w:val="52"/>
        </w:rPr>
        <w:t xml:space="preserve"> </w:t>
      </w:r>
      <w:r w:rsidR="006A0C35" w:rsidRPr="00033942">
        <w:rPr>
          <w:rFonts w:ascii="Times New Roman" w:hAnsi="Times New Roman" w:cs="Times New Roman"/>
          <w:sz w:val="27"/>
          <w:szCs w:val="27"/>
        </w:rPr>
        <w:t>входить</w:t>
      </w:r>
      <w:r w:rsidR="006A0C35" w:rsidRPr="00343F46">
        <w:rPr>
          <w:rFonts w:ascii="Times New Roman" w:hAnsi="Times New Roman" w:cs="Times New Roman"/>
          <w:sz w:val="52"/>
          <w:szCs w:val="52"/>
        </w:rPr>
        <w:t xml:space="preserve"> </w:t>
      </w:r>
      <w:r w:rsidR="006A0C35" w:rsidRPr="00033942">
        <w:rPr>
          <w:rFonts w:ascii="Times New Roman" w:hAnsi="Times New Roman" w:cs="Times New Roman"/>
          <w:sz w:val="27"/>
          <w:szCs w:val="27"/>
        </w:rPr>
        <w:t>до</w:t>
      </w:r>
      <w:r w:rsidR="006A0C35" w:rsidRPr="00343F46">
        <w:rPr>
          <w:rFonts w:ascii="Times New Roman" w:hAnsi="Times New Roman" w:cs="Times New Roman"/>
          <w:sz w:val="52"/>
          <w:szCs w:val="52"/>
        </w:rPr>
        <w:t xml:space="preserve"> </w:t>
      </w:r>
      <w:r w:rsidR="006A0C35" w:rsidRPr="00033942">
        <w:rPr>
          <w:rFonts w:ascii="Times New Roman" w:hAnsi="Times New Roman" w:cs="Times New Roman"/>
          <w:sz w:val="27"/>
          <w:szCs w:val="27"/>
        </w:rPr>
        <w:t>складу</w:t>
      </w:r>
      <w:r w:rsidR="006A0C35" w:rsidRPr="00343F46">
        <w:rPr>
          <w:rFonts w:ascii="Times New Roman" w:hAnsi="Times New Roman" w:cs="Times New Roman"/>
          <w:sz w:val="52"/>
          <w:szCs w:val="52"/>
        </w:rPr>
        <w:t xml:space="preserve"> </w:t>
      </w:r>
      <w:r w:rsidR="006A0C35" w:rsidRPr="00033942">
        <w:rPr>
          <w:rFonts w:ascii="Times New Roman" w:hAnsi="Times New Roman" w:cs="Times New Roman"/>
          <w:sz w:val="27"/>
          <w:szCs w:val="27"/>
        </w:rPr>
        <w:t>10</w:t>
      </w:r>
      <w:r w:rsidR="006A0C35" w:rsidRPr="00343F46">
        <w:rPr>
          <w:rFonts w:ascii="Times New Roman" w:hAnsi="Times New Roman" w:cs="Times New Roman"/>
          <w:sz w:val="52"/>
          <w:szCs w:val="52"/>
        </w:rPr>
        <w:t xml:space="preserve"> </w:t>
      </w:r>
      <w:r w:rsidR="006A0C35" w:rsidRPr="00033942">
        <w:rPr>
          <w:rFonts w:ascii="Times New Roman" w:hAnsi="Times New Roman" w:cs="Times New Roman"/>
          <w:sz w:val="27"/>
          <w:szCs w:val="27"/>
        </w:rPr>
        <w:t>колегій,</w:t>
      </w:r>
      <w:r w:rsidR="006A0C35" w:rsidRPr="00343F46">
        <w:rPr>
          <w:rFonts w:ascii="Times New Roman" w:hAnsi="Times New Roman" w:cs="Times New Roman"/>
          <w:sz w:val="52"/>
          <w:szCs w:val="52"/>
        </w:rPr>
        <w:t xml:space="preserve"> </w:t>
      </w:r>
      <w:r w:rsidR="006A0C35" w:rsidRPr="00033942">
        <w:rPr>
          <w:rFonts w:ascii="Times New Roman" w:hAnsi="Times New Roman" w:cs="Times New Roman"/>
          <w:sz w:val="27"/>
          <w:szCs w:val="27"/>
        </w:rPr>
        <w:t>зокрема</w:t>
      </w:r>
      <w:r w:rsidR="006A0C35" w:rsidRPr="00343F46">
        <w:rPr>
          <w:rFonts w:ascii="Times New Roman" w:hAnsi="Times New Roman" w:cs="Times New Roman"/>
          <w:sz w:val="52"/>
          <w:szCs w:val="52"/>
        </w:rPr>
        <w:t xml:space="preserve"> </w:t>
      </w:r>
      <w:r w:rsidR="006A0C35" w:rsidRPr="00033942">
        <w:rPr>
          <w:rFonts w:ascii="Times New Roman" w:hAnsi="Times New Roman" w:cs="Times New Roman"/>
          <w:sz w:val="27"/>
          <w:szCs w:val="27"/>
        </w:rPr>
        <w:t>у</w:t>
      </w:r>
      <w:r w:rsidR="006A0C35" w:rsidRPr="00343F46">
        <w:rPr>
          <w:rFonts w:ascii="Times New Roman" w:hAnsi="Times New Roman" w:cs="Times New Roman"/>
          <w:sz w:val="52"/>
          <w:szCs w:val="52"/>
        </w:rPr>
        <w:t xml:space="preserve"> </w:t>
      </w:r>
      <w:r w:rsidR="006A0C35" w:rsidRPr="00033942">
        <w:rPr>
          <w:rFonts w:ascii="Times New Roman" w:hAnsi="Times New Roman" w:cs="Times New Roman"/>
          <w:sz w:val="27"/>
          <w:szCs w:val="27"/>
        </w:rPr>
        <w:t>4</w:t>
      </w:r>
      <w:r w:rsidR="006A0C35" w:rsidRPr="00343F46">
        <w:rPr>
          <w:rFonts w:ascii="Times New Roman" w:hAnsi="Times New Roman" w:cs="Times New Roman"/>
          <w:sz w:val="52"/>
          <w:szCs w:val="52"/>
        </w:rPr>
        <w:t xml:space="preserve"> </w:t>
      </w:r>
      <w:r w:rsidR="006A0C35" w:rsidRPr="00033942">
        <w:rPr>
          <w:rFonts w:ascii="Times New Roman" w:hAnsi="Times New Roman" w:cs="Times New Roman"/>
          <w:sz w:val="27"/>
          <w:szCs w:val="27"/>
        </w:rPr>
        <w:t>справах</w:t>
      </w:r>
      <w:r w:rsidR="00F529F4" w:rsidRPr="00343F46">
        <w:rPr>
          <w:rFonts w:ascii="Times New Roman" w:hAnsi="Times New Roman" w:cs="Times New Roman"/>
          <w:sz w:val="52"/>
          <w:szCs w:val="52"/>
        </w:rPr>
        <w:t xml:space="preserve"> </w:t>
      </w:r>
      <w:r w:rsidR="006A0C35" w:rsidRPr="00033942">
        <w:rPr>
          <w:rFonts w:ascii="Times New Roman" w:hAnsi="Times New Roman" w:cs="Times New Roman"/>
          <w:sz w:val="27"/>
          <w:szCs w:val="27"/>
        </w:rPr>
        <w:t>є головуючим.</w:t>
      </w:r>
    </w:p>
    <w:p w:rsidR="006A0C35" w:rsidRPr="00033942" w:rsidRDefault="00777070" w:rsidP="001F2D70">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rPr>
        <w:t>У тому числі на р</w:t>
      </w:r>
      <w:r w:rsidR="006A0C35" w:rsidRPr="00033942">
        <w:rPr>
          <w:rFonts w:ascii="Times New Roman" w:hAnsi="Times New Roman" w:cs="Times New Roman"/>
          <w:sz w:val="27"/>
          <w:szCs w:val="27"/>
        </w:rPr>
        <w:t xml:space="preserve">озгляді </w:t>
      </w:r>
      <w:r w:rsidRPr="00033942">
        <w:rPr>
          <w:rFonts w:ascii="Times New Roman" w:hAnsi="Times New Roman" w:cs="Times New Roman"/>
          <w:sz w:val="27"/>
          <w:szCs w:val="27"/>
        </w:rPr>
        <w:t xml:space="preserve">судді </w:t>
      </w:r>
      <w:r w:rsidR="006A0C35" w:rsidRPr="00033942">
        <w:rPr>
          <w:rFonts w:ascii="Times New Roman" w:hAnsi="Times New Roman" w:cs="Times New Roman"/>
          <w:sz w:val="27"/>
          <w:szCs w:val="27"/>
        </w:rPr>
        <w:t>Кратка Д.М. перебува</w:t>
      </w:r>
      <w:r w:rsidRPr="00033942">
        <w:rPr>
          <w:rFonts w:ascii="Times New Roman" w:hAnsi="Times New Roman" w:cs="Times New Roman"/>
          <w:sz w:val="27"/>
          <w:szCs w:val="27"/>
        </w:rPr>
        <w:t>є</w:t>
      </w:r>
      <w:r w:rsidR="006A0C35" w:rsidRPr="00033942">
        <w:rPr>
          <w:rFonts w:ascii="Times New Roman" w:hAnsi="Times New Roman" w:cs="Times New Roman"/>
          <w:sz w:val="27"/>
          <w:szCs w:val="27"/>
        </w:rPr>
        <w:t xml:space="preserve"> 4 (чотири) кримінальні провадження, </w:t>
      </w:r>
      <w:r w:rsidRPr="00033942">
        <w:rPr>
          <w:rFonts w:ascii="Times New Roman" w:hAnsi="Times New Roman" w:cs="Times New Roman"/>
          <w:sz w:val="27"/>
          <w:szCs w:val="27"/>
        </w:rPr>
        <w:t>в</w:t>
      </w:r>
      <w:r w:rsidR="006A0C35" w:rsidRPr="00033942">
        <w:rPr>
          <w:rFonts w:ascii="Times New Roman" w:hAnsi="Times New Roman" w:cs="Times New Roman"/>
          <w:sz w:val="27"/>
          <w:szCs w:val="27"/>
        </w:rPr>
        <w:t xml:space="preserve"> яких обвинуваченим обрано запобіжний захід тримання під вартою (дві з них розглядаються колегіально).</w:t>
      </w:r>
    </w:p>
    <w:p w:rsidR="003A4932" w:rsidRPr="00033942" w:rsidRDefault="003A4932" w:rsidP="001F2D70">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rPr>
        <w:t xml:space="preserve">Нормативний час, потрібний суддям для розгляду справ, що надійшли до </w:t>
      </w:r>
      <w:proofErr w:type="spellStart"/>
      <w:r w:rsidRPr="00033942">
        <w:rPr>
          <w:rFonts w:ascii="Times New Roman" w:hAnsi="Times New Roman" w:cs="Times New Roman"/>
          <w:sz w:val="27"/>
          <w:szCs w:val="27"/>
        </w:rPr>
        <w:t>Маловисківського</w:t>
      </w:r>
      <w:proofErr w:type="spellEnd"/>
      <w:r w:rsidRPr="00343F46">
        <w:rPr>
          <w:rFonts w:ascii="Times New Roman" w:hAnsi="Times New Roman" w:cs="Times New Roman"/>
          <w:sz w:val="96"/>
          <w:szCs w:val="96"/>
        </w:rPr>
        <w:t xml:space="preserve"> </w:t>
      </w:r>
      <w:r w:rsidRPr="00033942">
        <w:rPr>
          <w:rFonts w:ascii="Times New Roman" w:hAnsi="Times New Roman" w:cs="Times New Roman"/>
          <w:sz w:val="27"/>
          <w:szCs w:val="27"/>
        </w:rPr>
        <w:t>районного</w:t>
      </w:r>
      <w:r w:rsidRPr="00343F46">
        <w:rPr>
          <w:rFonts w:ascii="Times New Roman" w:hAnsi="Times New Roman" w:cs="Times New Roman"/>
          <w:sz w:val="96"/>
          <w:szCs w:val="96"/>
        </w:rPr>
        <w:t xml:space="preserve"> </w:t>
      </w:r>
      <w:r w:rsidRPr="00033942">
        <w:rPr>
          <w:rFonts w:ascii="Times New Roman" w:hAnsi="Times New Roman" w:cs="Times New Roman"/>
          <w:sz w:val="27"/>
          <w:szCs w:val="27"/>
        </w:rPr>
        <w:t>суду</w:t>
      </w:r>
      <w:r w:rsidRPr="00343F46">
        <w:rPr>
          <w:rFonts w:ascii="Times New Roman" w:hAnsi="Times New Roman" w:cs="Times New Roman"/>
          <w:sz w:val="96"/>
          <w:szCs w:val="96"/>
        </w:rPr>
        <w:t xml:space="preserve"> </w:t>
      </w:r>
      <w:r w:rsidRPr="00033942">
        <w:rPr>
          <w:rFonts w:ascii="Times New Roman" w:hAnsi="Times New Roman" w:cs="Times New Roman"/>
          <w:sz w:val="27"/>
          <w:szCs w:val="27"/>
        </w:rPr>
        <w:t>Кіровоградської</w:t>
      </w:r>
      <w:r w:rsidRPr="00343F46">
        <w:rPr>
          <w:rFonts w:ascii="Times New Roman" w:hAnsi="Times New Roman" w:cs="Times New Roman"/>
          <w:sz w:val="96"/>
          <w:szCs w:val="96"/>
        </w:rPr>
        <w:t xml:space="preserve"> </w:t>
      </w:r>
      <w:r w:rsidRPr="00033942">
        <w:rPr>
          <w:rFonts w:ascii="Times New Roman" w:hAnsi="Times New Roman" w:cs="Times New Roman"/>
          <w:sz w:val="27"/>
          <w:szCs w:val="27"/>
        </w:rPr>
        <w:t>області</w:t>
      </w:r>
      <w:r w:rsidR="00370F40" w:rsidRPr="00033942">
        <w:rPr>
          <w:rFonts w:ascii="Times New Roman" w:hAnsi="Times New Roman" w:cs="Times New Roman"/>
          <w:sz w:val="27"/>
          <w:szCs w:val="27"/>
        </w:rPr>
        <w:t>,</w:t>
      </w:r>
      <w:r w:rsidRPr="00343F46">
        <w:rPr>
          <w:rFonts w:ascii="Times New Roman" w:hAnsi="Times New Roman" w:cs="Times New Roman"/>
          <w:sz w:val="96"/>
          <w:szCs w:val="96"/>
        </w:rPr>
        <w:t xml:space="preserve"> </w:t>
      </w:r>
      <w:r w:rsidR="00370F40" w:rsidRPr="00033942">
        <w:rPr>
          <w:rFonts w:ascii="Times New Roman" w:hAnsi="Times New Roman" w:cs="Times New Roman"/>
          <w:sz w:val="27"/>
          <w:szCs w:val="27"/>
        </w:rPr>
        <w:t>становить</w:t>
      </w:r>
      <w:r w:rsidR="00F529F4" w:rsidRPr="00343F46">
        <w:rPr>
          <w:rFonts w:ascii="Times New Roman" w:hAnsi="Times New Roman" w:cs="Times New Roman"/>
          <w:sz w:val="96"/>
          <w:szCs w:val="96"/>
        </w:rPr>
        <w:t xml:space="preserve"> </w:t>
      </w:r>
      <w:r w:rsidRPr="00033942">
        <w:rPr>
          <w:rFonts w:ascii="Times New Roman" w:hAnsi="Times New Roman" w:cs="Times New Roman"/>
          <w:sz w:val="27"/>
          <w:szCs w:val="27"/>
        </w:rPr>
        <w:t>235 днів</w:t>
      </w:r>
      <w:r w:rsidR="00370F40" w:rsidRPr="00033942">
        <w:rPr>
          <w:rFonts w:ascii="Times New Roman" w:hAnsi="Times New Roman" w:cs="Times New Roman"/>
          <w:sz w:val="27"/>
          <w:szCs w:val="27"/>
        </w:rPr>
        <w:t>,</w:t>
      </w:r>
      <w:r w:rsidRPr="00033942">
        <w:rPr>
          <w:rFonts w:ascii="Times New Roman" w:hAnsi="Times New Roman" w:cs="Times New Roman"/>
          <w:sz w:val="27"/>
          <w:szCs w:val="27"/>
        </w:rPr>
        <w:t xml:space="preserve"> за умови відрядження одного судді до іншого суду </w:t>
      </w:r>
      <w:r w:rsidR="00370F40" w:rsidRPr="00033942">
        <w:rPr>
          <w:rFonts w:ascii="Times New Roman" w:hAnsi="Times New Roman" w:cs="Times New Roman"/>
          <w:sz w:val="27"/>
          <w:szCs w:val="27"/>
        </w:rPr>
        <w:t>становитиме</w:t>
      </w:r>
      <w:r w:rsidRPr="00033942">
        <w:rPr>
          <w:rFonts w:ascii="Times New Roman" w:hAnsi="Times New Roman" w:cs="Times New Roman"/>
          <w:sz w:val="27"/>
          <w:szCs w:val="27"/>
        </w:rPr>
        <w:t xml:space="preserve"> 313 днів.</w:t>
      </w:r>
    </w:p>
    <w:p w:rsidR="00370F40" w:rsidRPr="00316CDF" w:rsidRDefault="00370F40" w:rsidP="001737D3">
      <w:pPr>
        <w:shd w:val="clear" w:color="auto" w:fill="FFFFFF"/>
        <w:spacing w:after="0" w:line="240" w:lineRule="auto"/>
        <w:ind w:firstLine="709"/>
        <w:jc w:val="both"/>
        <w:rPr>
          <w:rFonts w:ascii="Times New Roman" w:hAnsi="Times New Roman" w:cs="Times New Roman"/>
          <w:sz w:val="27"/>
          <w:szCs w:val="27"/>
        </w:rPr>
      </w:pPr>
      <w:r w:rsidRPr="00316CDF">
        <w:rPr>
          <w:rFonts w:ascii="Times New Roman" w:hAnsi="Times New Roman" w:cs="Times New Roman"/>
          <w:sz w:val="27"/>
          <w:szCs w:val="27"/>
        </w:rPr>
        <w:t>С</w:t>
      </w:r>
      <w:r w:rsidR="006A0C35" w:rsidRPr="00316CDF">
        <w:rPr>
          <w:rFonts w:ascii="Times New Roman" w:hAnsi="Times New Roman" w:cs="Times New Roman"/>
          <w:sz w:val="27"/>
          <w:szCs w:val="27"/>
        </w:rPr>
        <w:t>уддя</w:t>
      </w:r>
      <w:r w:rsidR="006A0C35" w:rsidRPr="00402A29">
        <w:rPr>
          <w:rFonts w:ascii="Times New Roman" w:hAnsi="Times New Roman" w:cs="Times New Roman"/>
          <w:sz w:val="52"/>
          <w:szCs w:val="52"/>
        </w:rPr>
        <w:t xml:space="preserve"> </w:t>
      </w:r>
      <w:proofErr w:type="spellStart"/>
      <w:r w:rsidR="006A0C35" w:rsidRPr="00316CDF">
        <w:rPr>
          <w:rFonts w:ascii="Times New Roman" w:hAnsi="Times New Roman" w:cs="Times New Roman"/>
          <w:sz w:val="27"/>
          <w:szCs w:val="27"/>
        </w:rPr>
        <w:t>Маловисківського</w:t>
      </w:r>
      <w:proofErr w:type="spellEnd"/>
      <w:r w:rsidR="006A0C35" w:rsidRPr="00402A29">
        <w:rPr>
          <w:rFonts w:ascii="Times New Roman" w:hAnsi="Times New Roman" w:cs="Times New Roman"/>
          <w:sz w:val="52"/>
          <w:szCs w:val="52"/>
        </w:rPr>
        <w:t xml:space="preserve"> </w:t>
      </w:r>
      <w:r w:rsidR="006A0C35" w:rsidRPr="00316CDF">
        <w:rPr>
          <w:rFonts w:ascii="Times New Roman" w:hAnsi="Times New Roman" w:cs="Times New Roman"/>
          <w:sz w:val="27"/>
          <w:szCs w:val="27"/>
        </w:rPr>
        <w:t>районного</w:t>
      </w:r>
      <w:r w:rsidR="006A0C35" w:rsidRPr="00402A29">
        <w:rPr>
          <w:rFonts w:ascii="Times New Roman" w:hAnsi="Times New Roman" w:cs="Times New Roman"/>
          <w:sz w:val="52"/>
          <w:szCs w:val="52"/>
        </w:rPr>
        <w:t xml:space="preserve"> </w:t>
      </w:r>
      <w:r w:rsidR="006A0C35" w:rsidRPr="00316CDF">
        <w:rPr>
          <w:rFonts w:ascii="Times New Roman" w:hAnsi="Times New Roman" w:cs="Times New Roman"/>
          <w:sz w:val="27"/>
          <w:szCs w:val="27"/>
        </w:rPr>
        <w:t>суду</w:t>
      </w:r>
      <w:r w:rsidR="006A0C35" w:rsidRPr="00402A29">
        <w:rPr>
          <w:rFonts w:ascii="Times New Roman" w:hAnsi="Times New Roman" w:cs="Times New Roman"/>
          <w:sz w:val="52"/>
          <w:szCs w:val="52"/>
        </w:rPr>
        <w:t xml:space="preserve"> </w:t>
      </w:r>
      <w:r w:rsidR="006A0C35" w:rsidRPr="00316CDF">
        <w:rPr>
          <w:rFonts w:ascii="Times New Roman" w:hAnsi="Times New Roman" w:cs="Times New Roman"/>
          <w:sz w:val="27"/>
          <w:szCs w:val="27"/>
        </w:rPr>
        <w:t>Кіровоградської</w:t>
      </w:r>
      <w:r w:rsidR="006A0C35" w:rsidRPr="00402A29">
        <w:rPr>
          <w:rFonts w:ascii="Times New Roman" w:hAnsi="Times New Roman" w:cs="Times New Roman"/>
          <w:sz w:val="52"/>
          <w:szCs w:val="52"/>
        </w:rPr>
        <w:t xml:space="preserve"> </w:t>
      </w:r>
      <w:r w:rsidR="006A0C35" w:rsidRPr="00316CDF">
        <w:rPr>
          <w:rFonts w:ascii="Times New Roman" w:hAnsi="Times New Roman" w:cs="Times New Roman"/>
          <w:sz w:val="27"/>
          <w:szCs w:val="27"/>
        </w:rPr>
        <w:t>області</w:t>
      </w:r>
      <w:r w:rsidR="00343F46" w:rsidRPr="00402A29">
        <w:rPr>
          <w:rFonts w:ascii="Times New Roman" w:hAnsi="Times New Roman" w:cs="Times New Roman"/>
          <w:sz w:val="52"/>
          <w:szCs w:val="52"/>
        </w:rPr>
        <w:t xml:space="preserve"> </w:t>
      </w:r>
      <w:r w:rsidR="006A0C35" w:rsidRPr="00316CDF">
        <w:rPr>
          <w:rFonts w:ascii="Times New Roman" w:hAnsi="Times New Roman" w:cs="Times New Roman"/>
          <w:sz w:val="27"/>
          <w:szCs w:val="27"/>
        </w:rPr>
        <w:t>Кратко Д</w:t>
      </w:r>
      <w:r w:rsidRPr="00316CDF">
        <w:rPr>
          <w:rFonts w:ascii="Times New Roman" w:hAnsi="Times New Roman" w:cs="Times New Roman"/>
          <w:sz w:val="27"/>
          <w:szCs w:val="27"/>
        </w:rPr>
        <w:t>.М. 19.02.2024 подав до Комісії заяву з додатковою інформацією щодо мотивів і підстав відрядження до Солом’янсько</w:t>
      </w:r>
      <w:r w:rsidR="00343F46">
        <w:rPr>
          <w:rFonts w:ascii="Times New Roman" w:hAnsi="Times New Roman" w:cs="Times New Roman"/>
          <w:sz w:val="27"/>
          <w:szCs w:val="27"/>
        </w:rPr>
        <w:t>го районного суду міста Києва.</w:t>
      </w:r>
    </w:p>
    <w:p w:rsidR="007B4C3F" w:rsidRPr="00033942" w:rsidRDefault="006A0C35" w:rsidP="001737D3">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33942">
        <w:rPr>
          <w:rFonts w:ascii="Times New Roman" w:eastAsia="Times New Roman" w:hAnsi="Times New Roman" w:cs="Times New Roman"/>
          <w:sz w:val="27"/>
          <w:szCs w:val="27"/>
          <w:lang w:eastAsia="uk-UA"/>
        </w:rPr>
        <w:lastRenderedPageBreak/>
        <w:t>У заяві він наголошує, що в період з 09 січня 2018</w:t>
      </w:r>
      <w:r w:rsidR="00FE0B91" w:rsidRPr="00033942">
        <w:rPr>
          <w:rFonts w:ascii="Times New Roman" w:eastAsia="Times New Roman" w:hAnsi="Times New Roman" w:cs="Times New Roman"/>
          <w:sz w:val="27"/>
          <w:szCs w:val="27"/>
          <w:lang w:eastAsia="uk-UA"/>
        </w:rPr>
        <w:t xml:space="preserve"> року до</w:t>
      </w:r>
      <w:r w:rsidRPr="00033942">
        <w:rPr>
          <w:rFonts w:ascii="Times New Roman" w:eastAsia="Times New Roman" w:hAnsi="Times New Roman" w:cs="Times New Roman"/>
          <w:sz w:val="27"/>
          <w:szCs w:val="27"/>
          <w:lang w:eastAsia="uk-UA"/>
        </w:rPr>
        <w:t xml:space="preserve"> 29 червня 2018 року </w:t>
      </w:r>
      <w:r w:rsidR="00FE0B91" w:rsidRPr="00033942">
        <w:rPr>
          <w:rFonts w:ascii="Times New Roman" w:eastAsia="Times New Roman" w:hAnsi="Times New Roman" w:cs="Times New Roman"/>
          <w:sz w:val="27"/>
          <w:szCs w:val="27"/>
          <w:lang w:eastAsia="uk-UA"/>
        </w:rPr>
        <w:t xml:space="preserve">його було відряджено </w:t>
      </w:r>
      <w:r w:rsidRPr="00033942">
        <w:rPr>
          <w:rFonts w:ascii="Times New Roman" w:eastAsia="Times New Roman" w:hAnsi="Times New Roman" w:cs="Times New Roman"/>
          <w:sz w:val="27"/>
          <w:szCs w:val="27"/>
          <w:lang w:eastAsia="uk-UA"/>
        </w:rPr>
        <w:t xml:space="preserve">до </w:t>
      </w:r>
      <w:proofErr w:type="spellStart"/>
      <w:r w:rsidRPr="00033942">
        <w:rPr>
          <w:rFonts w:ascii="Times New Roman" w:eastAsia="Times New Roman" w:hAnsi="Times New Roman" w:cs="Times New Roman"/>
          <w:sz w:val="27"/>
          <w:szCs w:val="27"/>
          <w:lang w:eastAsia="uk-UA"/>
        </w:rPr>
        <w:t>Солом’янского</w:t>
      </w:r>
      <w:proofErr w:type="spellEnd"/>
      <w:r w:rsidRPr="00033942">
        <w:rPr>
          <w:rFonts w:ascii="Times New Roman" w:eastAsia="Times New Roman" w:hAnsi="Times New Roman" w:cs="Times New Roman"/>
          <w:sz w:val="27"/>
          <w:szCs w:val="27"/>
          <w:lang w:eastAsia="uk-UA"/>
        </w:rPr>
        <w:t xml:space="preserve"> районного суду</w:t>
      </w:r>
      <w:r w:rsidR="00FE0B91" w:rsidRPr="00033942">
        <w:rPr>
          <w:rFonts w:ascii="Times New Roman" w:eastAsia="Times New Roman" w:hAnsi="Times New Roman" w:cs="Times New Roman"/>
          <w:sz w:val="27"/>
          <w:szCs w:val="27"/>
          <w:lang w:eastAsia="uk-UA"/>
        </w:rPr>
        <w:t xml:space="preserve"> </w:t>
      </w:r>
      <w:r w:rsidRPr="00033942">
        <w:rPr>
          <w:rFonts w:ascii="Times New Roman" w:eastAsia="Times New Roman" w:hAnsi="Times New Roman" w:cs="Times New Roman"/>
          <w:sz w:val="27"/>
          <w:szCs w:val="27"/>
          <w:lang w:eastAsia="uk-UA"/>
        </w:rPr>
        <w:t>м</w:t>
      </w:r>
      <w:r w:rsidR="00FE0B91" w:rsidRPr="00033942">
        <w:rPr>
          <w:rFonts w:ascii="Times New Roman" w:eastAsia="Times New Roman" w:hAnsi="Times New Roman" w:cs="Times New Roman"/>
          <w:sz w:val="27"/>
          <w:szCs w:val="27"/>
          <w:lang w:eastAsia="uk-UA"/>
        </w:rPr>
        <w:t xml:space="preserve">іста </w:t>
      </w:r>
      <w:r w:rsidRPr="00033942">
        <w:rPr>
          <w:rFonts w:ascii="Times New Roman" w:eastAsia="Times New Roman" w:hAnsi="Times New Roman" w:cs="Times New Roman"/>
          <w:sz w:val="27"/>
          <w:szCs w:val="27"/>
          <w:lang w:eastAsia="uk-UA"/>
        </w:rPr>
        <w:t>Києва</w:t>
      </w:r>
      <w:r w:rsidR="007B4C3F" w:rsidRPr="00033942">
        <w:rPr>
          <w:rFonts w:ascii="Times New Roman" w:eastAsia="Times New Roman" w:hAnsi="Times New Roman" w:cs="Times New Roman"/>
          <w:sz w:val="27"/>
          <w:szCs w:val="27"/>
          <w:lang w:eastAsia="uk-UA"/>
        </w:rPr>
        <w:t xml:space="preserve">, де </w:t>
      </w:r>
      <w:r w:rsidR="00FE0B91" w:rsidRPr="00033942">
        <w:rPr>
          <w:rFonts w:ascii="Times New Roman" w:eastAsia="Times New Roman" w:hAnsi="Times New Roman" w:cs="Times New Roman"/>
          <w:sz w:val="27"/>
          <w:szCs w:val="27"/>
          <w:lang w:eastAsia="uk-UA"/>
        </w:rPr>
        <w:t>він, зокрема, виконував обов’язки слідчого судді</w:t>
      </w:r>
      <w:r w:rsidR="007B4C3F" w:rsidRPr="00033942">
        <w:rPr>
          <w:rFonts w:ascii="Times New Roman" w:eastAsia="Times New Roman" w:hAnsi="Times New Roman" w:cs="Times New Roman"/>
          <w:sz w:val="27"/>
          <w:szCs w:val="27"/>
          <w:lang w:eastAsia="uk-UA"/>
        </w:rPr>
        <w:t xml:space="preserve">. За вказаний період ним розглянуто 995 </w:t>
      </w:r>
      <w:r w:rsidR="00FE0B91" w:rsidRPr="00033942">
        <w:rPr>
          <w:rFonts w:ascii="Times New Roman" w:eastAsia="Times New Roman" w:hAnsi="Times New Roman" w:cs="Times New Roman"/>
          <w:sz w:val="27"/>
          <w:szCs w:val="27"/>
          <w:lang w:eastAsia="uk-UA"/>
        </w:rPr>
        <w:t xml:space="preserve">справ і </w:t>
      </w:r>
      <w:r w:rsidR="007B4C3F" w:rsidRPr="00033942">
        <w:rPr>
          <w:rFonts w:ascii="Times New Roman" w:eastAsia="Times New Roman" w:hAnsi="Times New Roman" w:cs="Times New Roman"/>
          <w:sz w:val="27"/>
          <w:szCs w:val="27"/>
          <w:lang w:eastAsia="uk-UA"/>
        </w:rPr>
        <w:t>матеріалів</w:t>
      </w:r>
      <w:r w:rsidR="00FE0B91" w:rsidRPr="00033942">
        <w:rPr>
          <w:rFonts w:ascii="Times New Roman" w:eastAsia="Times New Roman" w:hAnsi="Times New Roman" w:cs="Times New Roman"/>
          <w:sz w:val="27"/>
          <w:szCs w:val="27"/>
          <w:lang w:eastAsia="uk-UA"/>
        </w:rPr>
        <w:t>.</w:t>
      </w:r>
      <w:r w:rsidR="007B4C3F" w:rsidRPr="00033942">
        <w:rPr>
          <w:rFonts w:ascii="Times New Roman" w:eastAsia="Times New Roman" w:hAnsi="Times New Roman" w:cs="Times New Roman"/>
          <w:sz w:val="27"/>
          <w:szCs w:val="27"/>
          <w:lang w:eastAsia="uk-UA"/>
        </w:rPr>
        <w:t xml:space="preserve"> </w:t>
      </w:r>
      <w:r w:rsidR="00FE0B91" w:rsidRPr="00033942">
        <w:rPr>
          <w:rFonts w:ascii="Times New Roman" w:eastAsia="Times New Roman" w:hAnsi="Times New Roman" w:cs="Times New Roman"/>
          <w:sz w:val="27"/>
          <w:szCs w:val="27"/>
          <w:lang w:eastAsia="uk-UA"/>
        </w:rPr>
        <w:t>С</w:t>
      </w:r>
      <w:r w:rsidR="007B4C3F" w:rsidRPr="00033942">
        <w:rPr>
          <w:rFonts w:ascii="Times New Roman" w:eastAsia="Times New Roman" w:hAnsi="Times New Roman" w:cs="Times New Roman"/>
          <w:sz w:val="27"/>
          <w:szCs w:val="27"/>
          <w:lang w:eastAsia="uk-UA"/>
        </w:rPr>
        <w:t xml:space="preserve">удом апеляційної інстанції скасовано 4 </w:t>
      </w:r>
      <w:r w:rsidR="00FE0B91" w:rsidRPr="00033942">
        <w:rPr>
          <w:rFonts w:ascii="Times New Roman" w:eastAsia="Times New Roman" w:hAnsi="Times New Roman" w:cs="Times New Roman"/>
          <w:sz w:val="27"/>
          <w:szCs w:val="27"/>
          <w:lang w:eastAsia="uk-UA"/>
        </w:rPr>
        <w:t xml:space="preserve">постановлених ним </w:t>
      </w:r>
      <w:r w:rsidR="007B4C3F" w:rsidRPr="00033942">
        <w:rPr>
          <w:rFonts w:ascii="Times New Roman" w:eastAsia="Times New Roman" w:hAnsi="Times New Roman" w:cs="Times New Roman"/>
          <w:sz w:val="27"/>
          <w:szCs w:val="27"/>
          <w:lang w:eastAsia="uk-UA"/>
        </w:rPr>
        <w:t>ухвали.</w:t>
      </w:r>
    </w:p>
    <w:p w:rsidR="007B4C3F" w:rsidRPr="00033942" w:rsidRDefault="00FE0B91" w:rsidP="001737D3">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33942">
        <w:rPr>
          <w:rFonts w:ascii="Times New Roman" w:eastAsia="Times New Roman" w:hAnsi="Times New Roman" w:cs="Times New Roman"/>
          <w:sz w:val="27"/>
          <w:szCs w:val="27"/>
          <w:lang w:eastAsia="uk-UA"/>
        </w:rPr>
        <w:t xml:space="preserve">У </w:t>
      </w:r>
      <w:r w:rsidR="007B4C3F" w:rsidRPr="00033942">
        <w:rPr>
          <w:rFonts w:ascii="Times New Roman" w:eastAsia="Times New Roman" w:hAnsi="Times New Roman" w:cs="Times New Roman"/>
          <w:sz w:val="27"/>
          <w:szCs w:val="27"/>
          <w:lang w:eastAsia="uk-UA"/>
        </w:rPr>
        <w:t xml:space="preserve">період з 04 травня 2021 </w:t>
      </w:r>
      <w:r w:rsidRPr="00033942">
        <w:rPr>
          <w:rFonts w:ascii="Times New Roman" w:eastAsia="Times New Roman" w:hAnsi="Times New Roman" w:cs="Times New Roman"/>
          <w:sz w:val="27"/>
          <w:szCs w:val="27"/>
          <w:lang w:eastAsia="uk-UA"/>
        </w:rPr>
        <w:t>д</w:t>
      </w:r>
      <w:r w:rsidR="007B4C3F" w:rsidRPr="00033942">
        <w:rPr>
          <w:rFonts w:ascii="Times New Roman" w:eastAsia="Times New Roman" w:hAnsi="Times New Roman" w:cs="Times New Roman"/>
          <w:sz w:val="27"/>
          <w:szCs w:val="27"/>
          <w:lang w:eastAsia="uk-UA"/>
        </w:rPr>
        <w:t>о 05 травня 2022 суддя</w:t>
      </w:r>
      <w:r w:rsidR="00F529F4">
        <w:rPr>
          <w:rFonts w:ascii="Times New Roman" w:eastAsia="Times New Roman" w:hAnsi="Times New Roman" w:cs="Times New Roman"/>
          <w:sz w:val="27"/>
          <w:szCs w:val="27"/>
          <w:lang w:eastAsia="uk-UA"/>
        </w:rPr>
        <w:t xml:space="preserve"> </w:t>
      </w:r>
      <w:r w:rsidR="007B4C3F" w:rsidRPr="00033942">
        <w:rPr>
          <w:rFonts w:ascii="Times New Roman" w:eastAsia="Times New Roman" w:hAnsi="Times New Roman" w:cs="Times New Roman"/>
          <w:sz w:val="27"/>
          <w:szCs w:val="27"/>
          <w:lang w:eastAsia="uk-UA"/>
        </w:rPr>
        <w:t>Кратко Д.М. був відряджений до Броварського міськрайонного суду Київської області.</w:t>
      </w:r>
    </w:p>
    <w:p w:rsidR="007B4C3F" w:rsidRPr="00033942" w:rsidRDefault="007B4C3F" w:rsidP="001737D3">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33942">
        <w:rPr>
          <w:rFonts w:ascii="Times New Roman" w:eastAsia="Times New Roman" w:hAnsi="Times New Roman" w:cs="Times New Roman"/>
          <w:sz w:val="27"/>
          <w:szCs w:val="27"/>
          <w:lang w:eastAsia="uk-UA"/>
        </w:rPr>
        <w:t xml:space="preserve">За цей час ним розглянуто 28 кримінальних справ, 75 матеріалів в порядку виконання судових рішень, 6 матеріалів </w:t>
      </w:r>
      <w:r w:rsidR="00FE0B91" w:rsidRPr="00033942">
        <w:rPr>
          <w:rFonts w:ascii="Times New Roman" w:eastAsia="Times New Roman" w:hAnsi="Times New Roman" w:cs="Times New Roman"/>
          <w:sz w:val="27"/>
          <w:szCs w:val="27"/>
          <w:lang w:eastAsia="uk-UA"/>
        </w:rPr>
        <w:t>у</w:t>
      </w:r>
      <w:r w:rsidRPr="00033942">
        <w:rPr>
          <w:rFonts w:ascii="Times New Roman" w:eastAsia="Times New Roman" w:hAnsi="Times New Roman" w:cs="Times New Roman"/>
          <w:sz w:val="27"/>
          <w:szCs w:val="27"/>
          <w:lang w:eastAsia="uk-UA"/>
        </w:rPr>
        <w:t xml:space="preserve"> порядку КПК</w:t>
      </w:r>
      <w:r w:rsidR="00FE0B91" w:rsidRPr="00033942">
        <w:rPr>
          <w:rFonts w:ascii="Times New Roman" w:eastAsia="Times New Roman" w:hAnsi="Times New Roman" w:cs="Times New Roman"/>
          <w:sz w:val="27"/>
          <w:szCs w:val="27"/>
          <w:lang w:eastAsia="uk-UA"/>
        </w:rPr>
        <w:t xml:space="preserve"> України</w:t>
      </w:r>
      <w:r w:rsidRPr="00033942">
        <w:rPr>
          <w:rFonts w:ascii="Times New Roman" w:eastAsia="Times New Roman" w:hAnsi="Times New Roman" w:cs="Times New Roman"/>
          <w:sz w:val="27"/>
          <w:szCs w:val="27"/>
          <w:lang w:eastAsia="uk-UA"/>
        </w:rPr>
        <w:t xml:space="preserve">, 872 справи про адміністративні </w:t>
      </w:r>
      <w:r w:rsidR="00FE0B91" w:rsidRPr="00033942">
        <w:rPr>
          <w:rFonts w:ascii="Times New Roman" w:eastAsia="Times New Roman" w:hAnsi="Times New Roman" w:cs="Times New Roman"/>
          <w:sz w:val="27"/>
          <w:szCs w:val="27"/>
          <w:lang w:eastAsia="uk-UA"/>
        </w:rPr>
        <w:t>правопорушення та 684 матеріали</w:t>
      </w:r>
      <w:r w:rsidRPr="00033942">
        <w:rPr>
          <w:rFonts w:ascii="Times New Roman" w:eastAsia="Times New Roman" w:hAnsi="Times New Roman" w:cs="Times New Roman"/>
          <w:sz w:val="27"/>
          <w:szCs w:val="27"/>
          <w:lang w:eastAsia="uk-UA"/>
        </w:rPr>
        <w:t xml:space="preserve"> як слідчим суддею.</w:t>
      </w:r>
    </w:p>
    <w:p w:rsidR="007B4C3F" w:rsidRPr="00033942" w:rsidRDefault="007B4C3F" w:rsidP="001737D3">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33942">
        <w:rPr>
          <w:rFonts w:ascii="Times New Roman" w:eastAsia="Times New Roman" w:hAnsi="Times New Roman" w:cs="Times New Roman"/>
          <w:sz w:val="27"/>
          <w:szCs w:val="27"/>
          <w:lang w:eastAsia="uk-UA"/>
        </w:rPr>
        <w:t>Апеляційною інстанцією скасовано 5 рішень у справах про адміністративні правопорушення та одне рішення</w:t>
      </w:r>
      <w:r w:rsidR="00FE0B91" w:rsidRPr="00033942">
        <w:rPr>
          <w:rFonts w:ascii="Times New Roman" w:eastAsia="Times New Roman" w:hAnsi="Times New Roman" w:cs="Times New Roman"/>
          <w:sz w:val="27"/>
          <w:szCs w:val="27"/>
          <w:lang w:eastAsia="uk-UA"/>
        </w:rPr>
        <w:t>,</w:t>
      </w:r>
      <w:r w:rsidRPr="00033942">
        <w:rPr>
          <w:rFonts w:ascii="Times New Roman" w:eastAsia="Times New Roman" w:hAnsi="Times New Roman" w:cs="Times New Roman"/>
          <w:sz w:val="27"/>
          <w:szCs w:val="27"/>
          <w:lang w:eastAsia="uk-UA"/>
        </w:rPr>
        <w:t xml:space="preserve"> ухвалене за результатами розгляду матеріалів в порядку </w:t>
      </w:r>
      <w:r w:rsidR="00FE0B91" w:rsidRPr="00033942">
        <w:rPr>
          <w:rFonts w:ascii="Times New Roman" w:eastAsia="Times New Roman" w:hAnsi="Times New Roman" w:cs="Times New Roman"/>
          <w:sz w:val="27"/>
          <w:szCs w:val="27"/>
          <w:lang w:eastAsia="uk-UA"/>
        </w:rPr>
        <w:t>Кримінально-процесуального кодексу</w:t>
      </w:r>
      <w:r w:rsidRPr="00033942">
        <w:rPr>
          <w:rFonts w:ascii="Times New Roman" w:eastAsia="Times New Roman" w:hAnsi="Times New Roman" w:cs="Times New Roman"/>
          <w:sz w:val="27"/>
          <w:szCs w:val="27"/>
          <w:lang w:eastAsia="uk-UA"/>
        </w:rPr>
        <w:t xml:space="preserve"> України. </w:t>
      </w:r>
    </w:p>
    <w:p w:rsidR="007B4C3F" w:rsidRPr="00033942" w:rsidRDefault="00FE0B91" w:rsidP="001737D3">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33942">
        <w:rPr>
          <w:rFonts w:ascii="Times New Roman" w:eastAsia="Times New Roman" w:hAnsi="Times New Roman" w:cs="Times New Roman"/>
          <w:sz w:val="27"/>
          <w:szCs w:val="27"/>
          <w:lang w:eastAsia="uk-UA"/>
        </w:rPr>
        <w:t>Як зазначив суддя, й</w:t>
      </w:r>
      <w:r w:rsidR="007B4C3F" w:rsidRPr="00033942">
        <w:rPr>
          <w:rFonts w:ascii="Times New Roman" w:eastAsia="Times New Roman" w:hAnsi="Times New Roman" w:cs="Times New Roman"/>
          <w:sz w:val="27"/>
          <w:szCs w:val="27"/>
          <w:lang w:eastAsia="uk-UA"/>
        </w:rPr>
        <w:t>ого відрядження до Солом’янського районного суду м</w:t>
      </w:r>
      <w:r w:rsidRPr="00033942">
        <w:rPr>
          <w:rFonts w:ascii="Times New Roman" w:eastAsia="Times New Roman" w:hAnsi="Times New Roman" w:cs="Times New Roman"/>
          <w:sz w:val="27"/>
          <w:szCs w:val="27"/>
          <w:lang w:eastAsia="uk-UA"/>
        </w:rPr>
        <w:t>іста</w:t>
      </w:r>
      <w:r w:rsidR="007B4C3F" w:rsidRPr="00033942">
        <w:rPr>
          <w:rFonts w:ascii="Times New Roman" w:eastAsia="Times New Roman" w:hAnsi="Times New Roman" w:cs="Times New Roman"/>
          <w:sz w:val="27"/>
          <w:szCs w:val="27"/>
          <w:lang w:eastAsia="uk-UA"/>
        </w:rPr>
        <w:t xml:space="preserve"> </w:t>
      </w:r>
      <w:r w:rsidRPr="00033942">
        <w:rPr>
          <w:rFonts w:ascii="Times New Roman" w:eastAsia="Times New Roman" w:hAnsi="Times New Roman" w:cs="Times New Roman"/>
          <w:sz w:val="27"/>
          <w:szCs w:val="27"/>
          <w:lang w:eastAsia="uk-UA"/>
        </w:rPr>
        <w:t xml:space="preserve">Києва не унеможливить </w:t>
      </w:r>
      <w:r w:rsidR="007B4C3F" w:rsidRPr="00033942">
        <w:rPr>
          <w:rFonts w:ascii="Times New Roman" w:eastAsia="Times New Roman" w:hAnsi="Times New Roman" w:cs="Times New Roman"/>
          <w:sz w:val="27"/>
          <w:szCs w:val="27"/>
          <w:lang w:eastAsia="uk-UA"/>
        </w:rPr>
        <w:t>колегіальн</w:t>
      </w:r>
      <w:r w:rsidRPr="00033942">
        <w:rPr>
          <w:rFonts w:ascii="Times New Roman" w:eastAsia="Times New Roman" w:hAnsi="Times New Roman" w:cs="Times New Roman"/>
          <w:sz w:val="27"/>
          <w:szCs w:val="27"/>
          <w:lang w:eastAsia="uk-UA"/>
        </w:rPr>
        <w:t>ий</w:t>
      </w:r>
      <w:r w:rsidR="007B4C3F" w:rsidRPr="00033942">
        <w:rPr>
          <w:rFonts w:ascii="Times New Roman" w:eastAsia="Times New Roman" w:hAnsi="Times New Roman" w:cs="Times New Roman"/>
          <w:sz w:val="27"/>
          <w:szCs w:val="27"/>
          <w:lang w:eastAsia="uk-UA"/>
        </w:rPr>
        <w:t xml:space="preserve"> розгляд справ </w:t>
      </w:r>
      <w:proofErr w:type="spellStart"/>
      <w:r w:rsidR="007B4C3F" w:rsidRPr="00033942">
        <w:rPr>
          <w:rFonts w:ascii="Times New Roman" w:eastAsia="Times New Roman" w:hAnsi="Times New Roman" w:cs="Times New Roman"/>
          <w:sz w:val="27"/>
          <w:szCs w:val="27"/>
          <w:lang w:eastAsia="uk-UA"/>
        </w:rPr>
        <w:t>Маловисківським</w:t>
      </w:r>
      <w:proofErr w:type="spellEnd"/>
      <w:r w:rsidR="007B4C3F" w:rsidRPr="00033942">
        <w:rPr>
          <w:rFonts w:ascii="Times New Roman" w:eastAsia="Times New Roman" w:hAnsi="Times New Roman" w:cs="Times New Roman"/>
          <w:sz w:val="27"/>
          <w:szCs w:val="27"/>
          <w:lang w:eastAsia="uk-UA"/>
        </w:rPr>
        <w:t xml:space="preserve"> районним судом Кіровоградської області.</w:t>
      </w:r>
    </w:p>
    <w:p w:rsidR="00D47DC9" w:rsidRPr="00033942" w:rsidRDefault="007B4C3F" w:rsidP="001737D3">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33942">
        <w:rPr>
          <w:rFonts w:ascii="Times New Roman" w:eastAsia="Times New Roman" w:hAnsi="Times New Roman" w:cs="Times New Roman"/>
          <w:sz w:val="27"/>
          <w:szCs w:val="27"/>
          <w:lang w:eastAsia="uk-UA"/>
        </w:rPr>
        <w:t>Також</w:t>
      </w:r>
      <w:r w:rsidR="00FE0B91" w:rsidRPr="00033942">
        <w:rPr>
          <w:rFonts w:ascii="Times New Roman" w:eastAsia="Times New Roman" w:hAnsi="Times New Roman" w:cs="Times New Roman"/>
          <w:sz w:val="27"/>
          <w:szCs w:val="27"/>
          <w:lang w:eastAsia="uk-UA"/>
        </w:rPr>
        <w:t xml:space="preserve"> </w:t>
      </w:r>
      <w:r w:rsidRPr="00033942">
        <w:rPr>
          <w:rFonts w:ascii="Times New Roman" w:eastAsia="Times New Roman" w:hAnsi="Times New Roman" w:cs="Times New Roman"/>
          <w:sz w:val="27"/>
          <w:szCs w:val="27"/>
          <w:lang w:eastAsia="uk-UA"/>
        </w:rPr>
        <w:t>суддя Кратко Д.М</w:t>
      </w:r>
      <w:r w:rsidR="00DF05F6" w:rsidRPr="00033942">
        <w:rPr>
          <w:rFonts w:ascii="Times New Roman" w:eastAsia="Times New Roman" w:hAnsi="Times New Roman" w:cs="Times New Roman"/>
          <w:sz w:val="27"/>
          <w:szCs w:val="27"/>
          <w:lang w:eastAsia="uk-UA"/>
        </w:rPr>
        <w:t>. наголошує на складних особистих обставинах</w:t>
      </w:r>
      <w:r w:rsidR="00FE0B91" w:rsidRPr="00033942">
        <w:rPr>
          <w:rFonts w:ascii="Times New Roman" w:eastAsia="Times New Roman" w:hAnsi="Times New Roman" w:cs="Times New Roman"/>
          <w:sz w:val="27"/>
          <w:szCs w:val="27"/>
          <w:lang w:eastAsia="uk-UA"/>
        </w:rPr>
        <w:t xml:space="preserve">: </w:t>
      </w:r>
      <w:r w:rsidR="00EB7543">
        <w:rPr>
          <w:rFonts w:ascii="Times New Roman" w:eastAsia="Times New Roman" w:hAnsi="Times New Roman" w:cs="Times New Roman"/>
          <w:sz w:val="27"/>
          <w:szCs w:val="27"/>
          <w:lang w:eastAsia="uk-UA"/>
        </w:rPr>
        <w:t>ІНФОРМАЦІЯ_2</w:t>
      </w:r>
      <w:r w:rsidR="00DF05F6" w:rsidRPr="00033942">
        <w:rPr>
          <w:rFonts w:ascii="Times New Roman" w:eastAsia="Times New Roman" w:hAnsi="Times New Roman" w:cs="Times New Roman"/>
          <w:sz w:val="27"/>
          <w:szCs w:val="27"/>
          <w:lang w:eastAsia="uk-UA"/>
        </w:rPr>
        <w:t xml:space="preserve">, </w:t>
      </w:r>
      <w:r w:rsidR="00DA03D5" w:rsidRPr="00033942">
        <w:rPr>
          <w:rFonts w:ascii="Times New Roman" w:eastAsia="Times New Roman" w:hAnsi="Times New Roman" w:cs="Times New Roman"/>
          <w:sz w:val="27"/>
          <w:szCs w:val="27"/>
          <w:lang w:eastAsia="uk-UA"/>
        </w:rPr>
        <w:t>п</w:t>
      </w:r>
      <w:r w:rsidR="00DF05F6" w:rsidRPr="00033942">
        <w:rPr>
          <w:rFonts w:ascii="Times New Roman" w:eastAsia="Times New Roman" w:hAnsi="Times New Roman" w:cs="Times New Roman"/>
          <w:sz w:val="27"/>
          <w:szCs w:val="27"/>
          <w:lang w:eastAsia="uk-UA"/>
        </w:rPr>
        <w:t xml:space="preserve">роживають </w:t>
      </w:r>
      <w:r w:rsidR="00DA03D5" w:rsidRPr="00033942">
        <w:rPr>
          <w:rFonts w:ascii="Times New Roman" w:eastAsia="Times New Roman" w:hAnsi="Times New Roman" w:cs="Times New Roman"/>
          <w:sz w:val="27"/>
          <w:szCs w:val="27"/>
          <w:lang w:eastAsia="uk-UA"/>
        </w:rPr>
        <w:t>у</w:t>
      </w:r>
      <w:r w:rsidR="00DF05F6" w:rsidRPr="00033942">
        <w:rPr>
          <w:rFonts w:ascii="Times New Roman" w:eastAsia="Times New Roman" w:hAnsi="Times New Roman" w:cs="Times New Roman"/>
          <w:sz w:val="27"/>
          <w:szCs w:val="27"/>
          <w:lang w:eastAsia="uk-UA"/>
        </w:rPr>
        <w:t xml:space="preserve"> Києві </w:t>
      </w:r>
      <w:r w:rsidR="00DA03D5" w:rsidRPr="00033942">
        <w:rPr>
          <w:rFonts w:ascii="Times New Roman" w:eastAsia="Times New Roman" w:hAnsi="Times New Roman" w:cs="Times New Roman"/>
          <w:sz w:val="27"/>
          <w:szCs w:val="27"/>
          <w:lang w:eastAsia="uk-UA"/>
        </w:rPr>
        <w:t>в</w:t>
      </w:r>
      <w:r w:rsidR="00DF05F6" w:rsidRPr="00033942">
        <w:rPr>
          <w:rFonts w:ascii="Times New Roman" w:eastAsia="Times New Roman" w:hAnsi="Times New Roman" w:cs="Times New Roman"/>
          <w:sz w:val="27"/>
          <w:szCs w:val="27"/>
          <w:lang w:eastAsia="uk-UA"/>
        </w:rPr>
        <w:t xml:space="preserve"> квартирі, </w:t>
      </w:r>
      <w:r w:rsidR="00DA03D5" w:rsidRPr="00033942">
        <w:rPr>
          <w:rFonts w:ascii="Times New Roman" w:eastAsia="Times New Roman" w:hAnsi="Times New Roman" w:cs="Times New Roman"/>
          <w:sz w:val="27"/>
          <w:szCs w:val="27"/>
          <w:lang w:eastAsia="uk-UA"/>
        </w:rPr>
        <w:t xml:space="preserve">що належить </w:t>
      </w:r>
      <w:r w:rsidR="00DF05F6" w:rsidRPr="00033942">
        <w:rPr>
          <w:rFonts w:ascii="Times New Roman" w:eastAsia="Times New Roman" w:hAnsi="Times New Roman" w:cs="Times New Roman"/>
          <w:sz w:val="27"/>
          <w:szCs w:val="27"/>
          <w:lang w:eastAsia="uk-UA"/>
        </w:rPr>
        <w:t xml:space="preserve">його батьку. </w:t>
      </w:r>
    </w:p>
    <w:p w:rsidR="00D47DC9" w:rsidRPr="00033942" w:rsidRDefault="003A4932" w:rsidP="001737D3">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eastAsia="Times New Roman" w:hAnsi="Times New Roman" w:cs="Times New Roman"/>
          <w:sz w:val="27"/>
          <w:szCs w:val="27"/>
          <w:lang w:eastAsia="uk-UA"/>
        </w:rPr>
        <w:t>На думку судді, з</w:t>
      </w:r>
      <w:r w:rsidR="00DF05F6" w:rsidRPr="00033942">
        <w:rPr>
          <w:rFonts w:ascii="Times New Roman" w:eastAsia="Times New Roman" w:hAnsi="Times New Roman" w:cs="Times New Roman"/>
          <w:sz w:val="27"/>
          <w:szCs w:val="27"/>
          <w:lang w:eastAsia="uk-UA"/>
        </w:rPr>
        <w:t xml:space="preserve">азначені обставини </w:t>
      </w:r>
      <w:r w:rsidR="00D47DC9" w:rsidRPr="00033942">
        <w:rPr>
          <w:rFonts w:ascii="Times New Roman" w:eastAsia="Times New Roman" w:hAnsi="Times New Roman" w:cs="Times New Roman"/>
          <w:sz w:val="27"/>
          <w:szCs w:val="27"/>
          <w:lang w:eastAsia="uk-UA"/>
        </w:rPr>
        <w:t>є достатнім мотивом розглядати значно</w:t>
      </w:r>
      <w:r w:rsidR="00D47DC9" w:rsidRPr="00402A29">
        <w:rPr>
          <w:rFonts w:ascii="Times New Roman" w:eastAsia="Times New Roman" w:hAnsi="Times New Roman" w:cs="Times New Roman"/>
          <w:sz w:val="72"/>
          <w:szCs w:val="72"/>
          <w:lang w:eastAsia="uk-UA"/>
        </w:rPr>
        <w:t xml:space="preserve"> </w:t>
      </w:r>
      <w:r w:rsidR="00D47DC9" w:rsidRPr="00033942">
        <w:rPr>
          <w:rFonts w:ascii="Times New Roman" w:eastAsia="Times New Roman" w:hAnsi="Times New Roman" w:cs="Times New Roman"/>
          <w:sz w:val="27"/>
          <w:szCs w:val="27"/>
          <w:lang w:eastAsia="uk-UA"/>
        </w:rPr>
        <w:t>більший</w:t>
      </w:r>
      <w:r w:rsidR="00D47DC9" w:rsidRPr="00402A29">
        <w:rPr>
          <w:rFonts w:ascii="Times New Roman" w:eastAsia="Times New Roman" w:hAnsi="Times New Roman" w:cs="Times New Roman"/>
          <w:sz w:val="72"/>
          <w:szCs w:val="72"/>
          <w:lang w:eastAsia="uk-UA"/>
        </w:rPr>
        <w:t xml:space="preserve"> </w:t>
      </w:r>
      <w:r w:rsidR="00D47DC9" w:rsidRPr="00033942">
        <w:rPr>
          <w:rFonts w:ascii="Times New Roman" w:eastAsia="Times New Roman" w:hAnsi="Times New Roman" w:cs="Times New Roman"/>
          <w:sz w:val="27"/>
          <w:szCs w:val="27"/>
          <w:lang w:eastAsia="uk-UA"/>
        </w:rPr>
        <w:t>обсяг</w:t>
      </w:r>
      <w:r w:rsidR="00D47DC9" w:rsidRPr="00402A29">
        <w:rPr>
          <w:rFonts w:ascii="Times New Roman" w:eastAsia="Times New Roman" w:hAnsi="Times New Roman" w:cs="Times New Roman"/>
          <w:sz w:val="72"/>
          <w:szCs w:val="72"/>
          <w:lang w:eastAsia="uk-UA"/>
        </w:rPr>
        <w:t xml:space="preserve"> </w:t>
      </w:r>
      <w:r w:rsidR="00D47DC9" w:rsidRPr="00033942">
        <w:rPr>
          <w:rFonts w:ascii="Times New Roman" w:eastAsia="Times New Roman" w:hAnsi="Times New Roman" w:cs="Times New Roman"/>
          <w:sz w:val="27"/>
          <w:szCs w:val="27"/>
          <w:lang w:eastAsia="uk-UA"/>
        </w:rPr>
        <w:t>справ</w:t>
      </w:r>
      <w:r w:rsidR="00D47DC9" w:rsidRPr="00402A29">
        <w:rPr>
          <w:rFonts w:ascii="Times New Roman" w:eastAsia="Times New Roman" w:hAnsi="Times New Roman" w:cs="Times New Roman"/>
          <w:sz w:val="72"/>
          <w:szCs w:val="72"/>
          <w:lang w:eastAsia="uk-UA"/>
        </w:rPr>
        <w:t xml:space="preserve"> </w:t>
      </w:r>
      <w:r w:rsidR="00D47DC9" w:rsidRPr="00033942">
        <w:rPr>
          <w:rFonts w:ascii="Times New Roman" w:eastAsia="Times New Roman" w:hAnsi="Times New Roman" w:cs="Times New Roman"/>
          <w:sz w:val="27"/>
          <w:szCs w:val="27"/>
          <w:lang w:eastAsia="uk-UA"/>
        </w:rPr>
        <w:t>у</w:t>
      </w:r>
      <w:r w:rsidR="00D47DC9" w:rsidRPr="00402A29">
        <w:rPr>
          <w:rFonts w:ascii="Times New Roman" w:eastAsia="Times New Roman" w:hAnsi="Times New Roman" w:cs="Times New Roman"/>
          <w:sz w:val="72"/>
          <w:szCs w:val="72"/>
          <w:lang w:eastAsia="uk-UA"/>
        </w:rPr>
        <w:t xml:space="preserve"> </w:t>
      </w:r>
      <w:r w:rsidR="00D47DC9" w:rsidRPr="00033942">
        <w:rPr>
          <w:rFonts w:ascii="Times New Roman" w:eastAsia="Times New Roman" w:hAnsi="Times New Roman" w:cs="Times New Roman"/>
          <w:sz w:val="27"/>
          <w:szCs w:val="27"/>
          <w:lang w:eastAsia="uk-UA"/>
        </w:rPr>
        <w:t>Солом’янському</w:t>
      </w:r>
      <w:r w:rsidR="00D47DC9" w:rsidRPr="00402A29">
        <w:rPr>
          <w:rFonts w:ascii="Times New Roman" w:eastAsia="Times New Roman" w:hAnsi="Times New Roman" w:cs="Times New Roman"/>
          <w:sz w:val="72"/>
          <w:szCs w:val="72"/>
          <w:lang w:eastAsia="uk-UA"/>
        </w:rPr>
        <w:t xml:space="preserve"> </w:t>
      </w:r>
      <w:r w:rsidR="00D47DC9" w:rsidRPr="00033942">
        <w:rPr>
          <w:rFonts w:ascii="Times New Roman" w:eastAsia="Times New Roman" w:hAnsi="Times New Roman" w:cs="Times New Roman"/>
          <w:sz w:val="27"/>
          <w:szCs w:val="27"/>
          <w:lang w:eastAsia="uk-UA"/>
        </w:rPr>
        <w:t>районному</w:t>
      </w:r>
      <w:r w:rsidR="00D47DC9" w:rsidRPr="00402A29">
        <w:rPr>
          <w:rFonts w:ascii="Times New Roman" w:eastAsia="Times New Roman" w:hAnsi="Times New Roman" w:cs="Times New Roman"/>
          <w:sz w:val="72"/>
          <w:szCs w:val="72"/>
          <w:lang w:eastAsia="uk-UA"/>
        </w:rPr>
        <w:t xml:space="preserve"> </w:t>
      </w:r>
      <w:r w:rsidR="00D47DC9" w:rsidRPr="00033942">
        <w:rPr>
          <w:rFonts w:ascii="Times New Roman" w:eastAsia="Times New Roman" w:hAnsi="Times New Roman" w:cs="Times New Roman"/>
          <w:sz w:val="27"/>
          <w:szCs w:val="27"/>
          <w:lang w:eastAsia="uk-UA"/>
        </w:rPr>
        <w:t>суді</w:t>
      </w:r>
      <w:r w:rsidR="00D47DC9" w:rsidRPr="00402A29">
        <w:rPr>
          <w:rFonts w:ascii="Times New Roman" w:eastAsia="Times New Roman" w:hAnsi="Times New Roman" w:cs="Times New Roman"/>
          <w:sz w:val="72"/>
          <w:szCs w:val="72"/>
          <w:lang w:eastAsia="uk-UA"/>
        </w:rPr>
        <w:t xml:space="preserve"> </w:t>
      </w:r>
      <w:r w:rsidR="00D47DC9" w:rsidRPr="00033942">
        <w:rPr>
          <w:rFonts w:ascii="Times New Roman" w:eastAsia="Times New Roman" w:hAnsi="Times New Roman" w:cs="Times New Roman"/>
          <w:sz w:val="27"/>
          <w:szCs w:val="27"/>
          <w:lang w:eastAsia="uk-UA"/>
        </w:rPr>
        <w:t>порівнян</w:t>
      </w:r>
      <w:r w:rsidR="00DA03D5" w:rsidRPr="00033942">
        <w:rPr>
          <w:rFonts w:ascii="Times New Roman" w:eastAsia="Times New Roman" w:hAnsi="Times New Roman" w:cs="Times New Roman"/>
          <w:sz w:val="27"/>
          <w:szCs w:val="27"/>
          <w:lang w:eastAsia="uk-UA"/>
        </w:rPr>
        <w:t>о</w:t>
      </w:r>
      <w:r w:rsidR="00F529F4" w:rsidRPr="00402A29">
        <w:rPr>
          <w:rFonts w:ascii="Times New Roman" w:eastAsia="Times New Roman" w:hAnsi="Times New Roman" w:cs="Times New Roman"/>
          <w:sz w:val="72"/>
          <w:szCs w:val="72"/>
          <w:lang w:eastAsia="uk-UA"/>
        </w:rPr>
        <w:t xml:space="preserve"> </w:t>
      </w:r>
      <w:r w:rsidR="00D47DC9" w:rsidRPr="00033942">
        <w:rPr>
          <w:rFonts w:ascii="Times New Roman" w:eastAsia="Times New Roman" w:hAnsi="Times New Roman" w:cs="Times New Roman"/>
          <w:sz w:val="27"/>
          <w:szCs w:val="27"/>
          <w:lang w:eastAsia="uk-UA"/>
        </w:rPr>
        <w:t xml:space="preserve">з </w:t>
      </w:r>
      <w:proofErr w:type="spellStart"/>
      <w:r w:rsidR="00D47DC9" w:rsidRPr="00033942">
        <w:rPr>
          <w:rFonts w:ascii="Times New Roman" w:hAnsi="Times New Roman" w:cs="Times New Roman"/>
          <w:sz w:val="27"/>
          <w:szCs w:val="27"/>
        </w:rPr>
        <w:t>Маловисківськ</w:t>
      </w:r>
      <w:r w:rsidR="00DA03D5" w:rsidRPr="00033942">
        <w:rPr>
          <w:rFonts w:ascii="Times New Roman" w:hAnsi="Times New Roman" w:cs="Times New Roman"/>
          <w:sz w:val="27"/>
          <w:szCs w:val="27"/>
        </w:rPr>
        <w:t>им</w:t>
      </w:r>
      <w:proofErr w:type="spellEnd"/>
      <w:r w:rsidR="00DA03D5" w:rsidRPr="00033942">
        <w:rPr>
          <w:rFonts w:ascii="Times New Roman" w:hAnsi="Times New Roman" w:cs="Times New Roman"/>
          <w:sz w:val="27"/>
          <w:szCs w:val="27"/>
        </w:rPr>
        <w:t xml:space="preserve"> </w:t>
      </w:r>
      <w:r w:rsidR="00D47DC9" w:rsidRPr="00033942">
        <w:rPr>
          <w:rFonts w:ascii="Times New Roman" w:hAnsi="Times New Roman" w:cs="Times New Roman"/>
          <w:sz w:val="27"/>
          <w:szCs w:val="27"/>
        </w:rPr>
        <w:t>районн</w:t>
      </w:r>
      <w:r w:rsidR="00DA03D5" w:rsidRPr="00033942">
        <w:rPr>
          <w:rFonts w:ascii="Times New Roman" w:hAnsi="Times New Roman" w:cs="Times New Roman"/>
          <w:sz w:val="27"/>
          <w:szCs w:val="27"/>
        </w:rPr>
        <w:t xml:space="preserve">им </w:t>
      </w:r>
      <w:r w:rsidR="00D47DC9" w:rsidRPr="00033942">
        <w:rPr>
          <w:rFonts w:ascii="Times New Roman" w:hAnsi="Times New Roman" w:cs="Times New Roman"/>
          <w:sz w:val="27"/>
          <w:szCs w:val="27"/>
        </w:rPr>
        <w:t>суд</w:t>
      </w:r>
      <w:r w:rsidR="00DA03D5" w:rsidRPr="00033942">
        <w:rPr>
          <w:rFonts w:ascii="Times New Roman" w:hAnsi="Times New Roman" w:cs="Times New Roman"/>
          <w:sz w:val="27"/>
          <w:szCs w:val="27"/>
        </w:rPr>
        <w:t>ом К</w:t>
      </w:r>
      <w:r w:rsidR="00D47DC9" w:rsidRPr="00033942">
        <w:rPr>
          <w:rFonts w:ascii="Times New Roman" w:hAnsi="Times New Roman" w:cs="Times New Roman"/>
          <w:sz w:val="27"/>
          <w:szCs w:val="27"/>
        </w:rPr>
        <w:t>іровоградської області</w:t>
      </w:r>
      <w:r w:rsidR="00DA03D5" w:rsidRPr="00033942">
        <w:rPr>
          <w:rFonts w:ascii="Times New Roman" w:hAnsi="Times New Roman" w:cs="Times New Roman"/>
          <w:sz w:val="27"/>
          <w:szCs w:val="27"/>
        </w:rPr>
        <w:t>.</w:t>
      </w:r>
    </w:p>
    <w:p w:rsidR="00D47DC9" w:rsidRPr="00033942" w:rsidRDefault="00B47FBD" w:rsidP="001737D3">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33942">
        <w:rPr>
          <w:rFonts w:ascii="Times New Roman" w:eastAsia="Times New Roman" w:hAnsi="Times New Roman" w:cs="Times New Roman"/>
          <w:sz w:val="27"/>
          <w:szCs w:val="27"/>
          <w:lang w:eastAsia="uk-UA"/>
        </w:rPr>
        <w:t xml:space="preserve">Суддя Краматорського міського суду Донецької області Митрофанова </w:t>
      </w:r>
      <w:proofErr w:type="spellStart"/>
      <w:r w:rsidRPr="00033942">
        <w:rPr>
          <w:rFonts w:ascii="Times New Roman" w:eastAsia="Times New Roman" w:hAnsi="Times New Roman" w:cs="Times New Roman"/>
          <w:sz w:val="27"/>
          <w:szCs w:val="27"/>
          <w:lang w:eastAsia="uk-UA"/>
        </w:rPr>
        <w:t>Алеся</w:t>
      </w:r>
      <w:proofErr w:type="spellEnd"/>
      <w:r w:rsidRPr="00033942">
        <w:rPr>
          <w:rFonts w:ascii="Times New Roman" w:eastAsia="Times New Roman" w:hAnsi="Times New Roman" w:cs="Times New Roman"/>
          <w:sz w:val="27"/>
          <w:szCs w:val="27"/>
          <w:lang w:eastAsia="uk-UA"/>
        </w:rPr>
        <w:t xml:space="preserve"> Олексіївна 07.02.2024 звернулась до Комісії </w:t>
      </w:r>
      <w:r w:rsidR="00DA03D5" w:rsidRPr="00033942">
        <w:rPr>
          <w:rFonts w:ascii="Times New Roman" w:eastAsia="Times New Roman" w:hAnsi="Times New Roman" w:cs="Times New Roman"/>
          <w:sz w:val="27"/>
          <w:szCs w:val="27"/>
          <w:lang w:eastAsia="uk-UA"/>
        </w:rPr>
        <w:t>зі згодою на</w:t>
      </w:r>
      <w:r w:rsidRPr="00033942">
        <w:rPr>
          <w:rFonts w:ascii="Times New Roman" w:eastAsia="Times New Roman" w:hAnsi="Times New Roman" w:cs="Times New Roman"/>
          <w:sz w:val="27"/>
          <w:szCs w:val="27"/>
          <w:lang w:eastAsia="uk-UA"/>
        </w:rPr>
        <w:t xml:space="preserve"> відрядження до Солом’янського районного суду м</w:t>
      </w:r>
      <w:r w:rsidR="00DA03D5" w:rsidRPr="00033942">
        <w:rPr>
          <w:rFonts w:ascii="Times New Roman" w:eastAsia="Times New Roman" w:hAnsi="Times New Roman" w:cs="Times New Roman"/>
          <w:sz w:val="27"/>
          <w:szCs w:val="27"/>
          <w:lang w:eastAsia="uk-UA"/>
        </w:rPr>
        <w:t>іста</w:t>
      </w:r>
      <w:r w:rsidRPr="00033942">
        <w:rPr>
          <w:rFonts w:ascii="Times New Roman" w:eastAsia="Times New Roman" w:hAnsi="Times New Roman" w:cs="Times New Roman"/>
          <w:sz w:val="27"/>
          <w:szCs w:val="27"/>
          <w:lang w:eastAsia="uk-UA"/>
        </w:rPr>
        <w:t xml:space="preserve"> Києва.</w:t>
      </w:r>
    </w:p>
    <w:p w:rsidR="00B47FBD" w:rsidRPr="00033942" w:rsidRDefault="00B47FBD" w:rsidP="001737D3">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33942">
        <w:rPr>
          <w:rFonts w:ascii="Times New Roman" w:eastAsia="Times New Roman" w:hAnsi="Times New Roman" w:cs="Times New Roman"/>
          <w:sz w:val="27"/>
          <w:szCs w:val="27"/>
          <w:lang w:eastAsia="uk-UA"/>
        </w:rPr>
        <w:t xml:space="preserve">Суддя Митрофанова </w:t>
      </w:r>
      <w:proofErr w:type="spellStart"/>
      <w:r w:rsidRPr="00033942">
        <w:rPr>
          <w:rFonts w:ascii="Times New Roman" w:eastAsia="Times New Roman" w:hAnsi="Times New Roman" w:cs="Times New Roman"/>
          <w:sz w:val="27"/>
          <w:szCs w:val="27"/>
          <w:lang w:eastAsia="uk-UA"/>
        </w:rPr>
        <w:t>Алеся</w:t>
      </w:r>
      <w:proofErr w:type="spellEnd"/>
      <w:r w:rsidRPr="00033942">
        <w:rPr>
          <w:rFonts w:ascii="Times New Roman" w:eastAsia="Times New Roman" w:hAnsi="Times New Roman" w:cs="Times New Roman"/>
          <w:sz w:val="27"/>
          <w:szCs w:val="27"/>
          <w:lang w:eastAsia="uk-UA"/>
        </w:rPr>
        <w:t xml:space="preserve"> Олексіївна рішення</w:t>
      </w:r>
      <w:r w:rsidR="00DA03D5" w:rsidRPr="00033942">
        <w:rPr>
          <w:rFonts w:ascii="Times New Roman" w:eastAsia="Times New Roman" w:hAnsi="Times New Roman" w:cs="Times New Roman"/>
          <w:sz w:val="27"/>
          <w:szCs w:val="27"/>
          <w:lang w:eastAsia="uk-UA"/>
        </w:rPr>
        <w:t>м</w:t>
      </w:r>
      <w:r w:rsidRPr="00033942">
        <w:rPr>
          <w:rFonts w:ascii="Times New Roman" w:eastAsia="Times New Roman" w:hAnsi="Times New Roman" w:cs="Times New Roman"/>
          <w:sz w:val="27"/>
          <w:szCs w:val="27"/>
          <w:lang w:eastAsia="uk-UA"/>
        </w:rPr>
        <w:t xml:space="preserve"> Вищої ради правосуддя від 11.01.2022 №</w:t>
      </w:r>
      <w:r w:rsidR="00DA03D5" w:rsidRPr="00033942">
        <w:rPr>
          <w:rFonts w:ascii="Times New Roman" w:eastAsia="Times New Roman" w:hAnsi="Times New Roman" w:cs="Times New Roman"/>
          <w:sz w:val="27"/>
          <w:szCs w:val="27"/>
          <w:lang w:eastAsia="uk-UA"/>
        </w:rPr>
        <w:t xml:space="preserve"> </w:t>
      </w:r>
      <w:r w:rsidRPr="00033942">
        <w:rPr>
          <w:rFonts w:ascii="Times New Roman" w:eastAsia="Times New Roman" w:hAnsi="Times New Roman" w:cs="Times New Roman"/>
          <w:sz w:val="27"/>
          <w:szCs w:val="27"/>
          <w:lang w:eastAsia="uk-UA"/>
        </w:rPr>
        <w:t>8/0/</w:t>
      </w:r>
      <w:r w:rsidR="00CA2CA3" w:rsidRPr="00033942">
        <w:rPr>
          <w:rFonts w:ascii="Times New Roman" w:eastAsia="Times New Roman" w:hAnsi="Times New Roman" w:cs="Times New Roman"/>
          <w:sz w:val="27"/>
          <w:szCs w:val="27"/>
          <w:lang w:eastAsia="uk-UA"/>
        </w:rPr>
        <w:t>15-22 відряджена до Солом’янського районного суду міста Києва</w:t>
      </w:r>
      <w:r w:rsidR="00CA2CA3" w:rsidRPr="00402A29">
        <w:rPr>
          <w:rFonts w:ascii="Times New Roman" w:eastAsia="Times New Roman" w:hAnsi="Times New Roman" w:cs="Times New Roman"/>
          <w:sz w:val="36"/>
          <w:szCs w:val="36"/>
          <w:lang w:eastAsia="uk-UA"/>
        </w:rPr>
        <w:t xml:space="preserve"> </w:t>
      </w:r>
      <w:r w:rsidR="00DA03D5" w:rsidRPr="00033942">
        <w:rPr>
          <w:rFonts w:ascii="Times New Roman" w:eastAsia="Times New Roman" w:hAnsi="Times New Roman" w:cs="Times New Roman"/>
          <w:sz w:val="27"/>
          <w:szCs w:val="27"/>
          <w:lang w:eastAsia="uk-UA"/>
        </w:rPr>
        <w:t>строком</w:t>
      </w:r>
      <w:r w:rsidR="00DA03D5" w:rsidRPr="00402A29">
        <w:rPr>
          <w:rFonts w:ascii="Times New Roman" w:eastAsia="Times New Roman" w:hAnsi="Times New Roman" w:cs="Times New Roman"/>
          <w:sz w:val="36"/>
          <w:szCs w:val="36"/>
          <w:lang w:eastAsia="uk-UA"/>
        </w:rPr>
        <w:t xml:space="preserve"> </w:t>
      </w:r>
      <w:r w:rsidR="00CA2CA3" w:rsidRPr="00033942">
        <w:rPr>
          <w:rFonts w:ascii="Times New Roman" w:eastAsia="Times New Roman" w:hAnsi="Times New Roman" w:cs="Times New Roman"/>
          <w:sz w:val="27"/>
          <w:szCs w:val="27"/>
          <w:lang w:eastAsia="uk-UA"/>
        </w:rPr>
        <w:t>на</w:t>
      </w:r>
      <w:r w:rsidR="00CA2CA3" w:rsidRPr="00402A29">
        <w:rPr>
          <w:rFonts w:ascii="Times New Roman" w:eastAsia="Times New Roman" w:hAnsi="Times New Roman" w:cs="Times New Roman"/>
          <w:sz w:val="36"/>
          <w:szCs w:val="36"/>
          <w:lang w:eastAsia="uk-UA"/>
        </w:rPr>
        <w:t xml:space="preserve"> </w:t>
      </w:r>
      <w:r w:rsidR="00CA2CA3" w:rsidRPr="00033942">
        <w:rPr>
          <w:rFonts w:ascii="Times New Roman" w:eastAsia="Times New Roman" w:hAnsi="Times New Roman" w:cs="Times New Roman"/>
          <w:sz w:val="27"/>
          <w:szCs w:val="27"/>
          <w:lang w:eastAsia="uk-UA"/>
        </w:rPr>
        <w:t>один</w:t>
      </w:r>
      <w:r w:rsidR="00CA2CA3" w:rsidRPr="00402A29">
        <w:rPr>
          <w:rFonts w:ascii="Times New Roman" w:eastAsia="Times New Roman" w:hAnsi="Times New Roman" w:cs="Times New Roman"/>
          <w:sz w:val="36"/>
          <w:szCs w:val="36"/>
          <w:lang w:eastAsia="uk-UA"/>
        </w:rPr>
        <w:t xml:space="preserve"> </w:t>
      </w:r>
      <w:r w:rsidR="00CA2CA3" w:rsidRPr="00033942">
        <w:rPr>
          <w:rFonts w:ascii="Times New Roman" w:eastAsia="Times New Roman" w:hAnsi="Times New Roman" w:cs="Times New Roman"/>
          <w:sz w:val="27"/>
          <w:szCs w:val="27"/>
          <w:lang w:eastAsia="uk-UA"/>
        </w:rPr>
        <w:t>рік</w:t>
      </w:r>
      <w:r w:rsidR="00CA2CA3" w:rsidRPr="00402A29">
        <w:rPr>
          <w:rFonts w:ascii="Times New Roman" w:eastAsia="Times New Roman" w:hAnsi="Times New Roman" w:cs="Times New Roman"/>
          <w:sz w:val="36"/>
          <w:szCs w:val="36"/>
          <w:lang w:eastAsia="uk-UA"/>
        </w:rPr>
        <w:t xml:space="preserve"> </w:t>
      </w:r>
      <w:r w:rsidR="00CA2CA3" w:rsidRPr="00033942">
        <w:rPr>
          <w:rFonts w:ascii="Times New Roman" w:eastAsia="Times New Roman" w:hAnsi="Times New Roman" w:cs="Times New Roman"/>
          <w:sz w:val="27"/>
          <w:szCs w:val="27"/>
          <w:lang w:eastAsia="uk-UA"/>
        </w:rPr>
        <w:t>з</w:t>
      </w:r>
      <w:r w:rsidR="00CA2CA3" w:rsidRPr="00402A29">
        <w:rPr>
          <w:rFonts w:ascii="Times New Roman" w:eastAsia="Times New Roman" w:hAnsi="Times New Roman" w:cs="Times New Roman"/>
          <w:sz w:val="36"/>
          <w:szCs w:val="36"/>
          <w:lang w:eastAsia="uk-UA"/>
        </w:rPr>
        <w:t xml:space="preserve"> </w:t>
      </w:r>
      <w:r w:rsidR="00CA2CA3" w:rsidRPr="00033942">
        <w:rPr>
          <w:rFonts w:ascii="Times New Roman" w:eastAsia="Times New Roman" w:hAnsi="Times New Roman" w:cs="Times New Roman"/>
          <w:sz w:val="27"/>
          <w:szCs w:val="27"/>
          <w:lang w:eastAsia="uk-UA"/>
        </w:rPr>
        <w:t>01.02.2022.</w:t>
      </w:r>
      <w:r w:rsidR="00CA2CA3" w:rsidRPr="00402A29">
        <w:rPr>
          <w:rFonts w:ascii="Times New Roman" w:eastAsia="Times New Roman" w:hAnsi="Times New Roman" w:cs="Times New Roman"/>
          <w:sz w:val="36"/>
          <w:szCs w:val="36"/>
          <w:lang w:eastAsia="uk-UA"/>
        </w:rPr>
        <w:t xml:space="preserve"> </w:t>
      </w:r>
      <w:r w:rsidR="00CA2CA3" w:rsidRPr="00033942">
        <w:rPr>
          <w:rFonts w:ascii="Times New Roman" w:eastAsia="Times New Roman" w:hAnsi="Times New Roman" w:cs="Times New Roman"/>
          <w:sz w:val="27"/>
          <w:szCs w:val="27"/>
          <w:lang w:eastAsia="uk-UA"/>
        </w:rPr>
        <w:t>Строк</w:t>
      </w:r>
      <w:r w:rsidR="00CA2CA3" w:rsidRPr="00402A29">
        <w:rPr>
          <w:rFonts w:ascii="Times New Roman" w:eastAsia="Times New Roman" w:hAnsi="Times New Roman" w:cs="Times New Roman"/>
          <w:sz w:val="36"/>
          <w:szCs w:val="36"/>
          <w:lang w:eastAsia="uk-UA"/>
        </w:rPr>
        <w:t xml:space="preserve"> </w:t>
      </w:r>
      <w:r w:rsidR="00CA2CA3" w:rsidRPr="00033942">
        <w:rPr>
          <w:rFonts w:ascii="Times New Roman" w:eastAsia="Times New Roman" w:hAnsi="Times New Roman" w:cs="Times New Roman"/>
          <w:sz w:val="27"/>
          <w:szCs w:val="27"/>
          <w:lang w:eastAsia="uk-UA"/>
        </w:rPr>
        <w:t>відрядження</w:t>
      </w:r>
      <w:r w:rsidR="00CA2CA3" w:rsidRPr="00402A29">
        <w:rPr>
          <w:rFonts w:ascii="Times New Roman" w:eastAsia="Times New Roman" w:hAnsi="Times New Roman" w:cs="Times New Roman"/>
          <w:sz w:val="36"/>
          <w:szCs w:val="36"/>
          <w:lang w:eastAsia="uk-UA"/>
        </w:rPr>
        <w:t xml:space="preserve"> </w:t>
      </w:r>
      <w:r w:rsidR="00CA2CA3" w:rsidRPr="00033942">
        <w:rPr>
          <w:rFonts w:ascii="Times New Roman" w:eastAsia="Times New Roman" w:hAnsi="Times New Roman" w:cs="Times New Roman"/>
          <w:sz w:val="27"/>
          <w:szCs w:val="27"/>
          <w:lang w:eastAsia="uk-UA"/>
        </w:rPr>
        <w:t>судді</w:t>
      </w:r>
      <w:r w:rsidR="00CA2CA3" w:rsidRPr="00402A29">
        <w:rPr>
          <w:rFonts w:ascii="Times New Roman" w:eastAsia="Times New Roman" w:hAnsi="Times New Roman" w:cs="Times New Roman"/>
          <w:sz w:val="36"/>
          <w:szCs w:val="36"/>
          <w:lang w:eastAsia="uk-UA"/>
        </w:rPr>
        <w:t xml:space="preserve"> </w:t>
      </w:r>
      <w:r w:rsidR="00CA2CA3" w:rsidRPr="00033942">
        <w:rPr>
          <w:rFonts w:ascii="Times New Roman" w:eastAsia="Times New Roman" w:hAnsi="Times New Roman" w:cs="Times New Roman"/>
          <w:sz w:val="27"/>
          <w:szCs w:val="27"/>
          <w:lang w:eastAsia="uk-UA"/>
        </w:rPr>
        <w:t>Митрофанової А.О. рішенням Вищої ради правосуддя від 30.01.2023 №</w:t>
      </w:r>
      <w:r w:rsidR="00DA03D5" w:rsidRPr="00033942">
        <w:rPr>
          <w:rFonts w:ascii="Times New Roman" w:eastAsia="Times New Roman" w:hAnsi="Times New Roman" w:cs="Times New Roman"/>
          <w:sz w:val="27"/>
          <w:szCs w:val="27"/>
          <w:lang w:eastAsia="uk-UA"/>
        </w:rPr>
        <w:t xml:space="preserve"> </w:t>
      </w:r>
      <w:r w:rsidR="00CA2CA3" w:rsidRPr="00033942">
        <w:rPr>
          <w:rFonts w:ascii="Times New Roman" w:eastAsia="Times New Roman" w:hAnsi="Times New Roman" w:cs="Times New Roman"/>
          <w:sz w:val="27"/>
          <w:szCs w:val="27"/>
          <w:lang w:eastAsia="uk-UA"/>
        </w:rPr>
        <w:t>9/0/15-23 продовжено на один рік з 01.02.2023.</w:t>
      </w:r>
    </w:p>
    <w:p w:rsidR="00B7153D" w:rsidRPr="00033942" w:rsidRDefault="00CA2CA3" w:rsidP="001737D3">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33942">
        <w:rPr>
          <w:rFonts w:ascii="Times New Roman" w:eastAsia="Times New Roman" w:hAnsi="Times New Roman" w:cs="Times New Roman"/>
          <w:sz w:val="27"/>
          <w:szCs w:val="27"/>
          <w:lang w:eastAsia="uk-UA"/>
        </w:rPr>
        <w:t>Рішенням В</w:t>
      </w:r>
      <w:r w:rsidR="00DA03D5" w:rsidRPr="00033942">
        <w:rPr>
          <w:rFonts w:ascii="Times New Roman" w:eastAsia="Times New Roman" w:hAnsi="Times New Roman" w:cs="Times New Roman"/>
          <w:sz w:val="27"/>
          <w:szCs w:val="27"/>
          <w:lang w:eastAsia="uk-UA"/>
        </w:rPr>
        <w:t xml:space="preserve">ищої ради правосуддя </w:t>
      </w:r>
      <w:r w:rsidRPr="00033942">
        <w:rPr>
          <w:rFonts w:ascii="Times New Roman" w:eastAsia="Times New Roman" w:hAnsi="Times New Roman" w:cs="Times New Roman"/>
          <w:sz w:val="27"/>
          <w:szCs w:val="27"/>
          <w:lang w:eastAsia="uk-UA"/>
        </w:rPr>
        <w:t>від 25.07.2023 №</w:t>
      </w:r>
      <w:r w:rsidR="00DA03D5" w:rsidRPr="00033942">
        <w:rPr>
          <w:rFonts w:ascii="Times New Roman" w:eastAsia="Times New Roman" w:hAnsi="Times New Roman" w:cs="Times New Roman"/>
          <w:sz w:val="27"/>
          <w:szCs w:val="27"/>
          <w:lang w:eastAsia="uk-UA"/>
        </w:rPr>
        <w:t xml:space="preserve"> </w:t>
      </w:r>
      <w:r w:rsidRPr="00033942">
        <w:rPr>
          <w:rFonts w:ascii="Times New Roman" w:eastAsia="Times New Roman" w:hAnsi="Times New Roman" w:cs="Times New Roman"/>
          <w:sz w:val="27"/>
          <w:szCs w:val="27"/>
          <w:lang w:eastAsia="uk-UA"/>
        </w:rPr>
        <w:t>747/0/15-23</w:t>
      </w:r>
      <w:r w:rsidR="00402A29">
        <w:rPr>
          <w:rFonts w:ascii="Times New Roman" w:eastAsia="Times New Roman" w:hAnsi="Times New Roman" w:cs="Times New Roman"/>
          <w:sz w:val="27"/>
          <w:szCs w:val="27"/>
          <w:lang w:eastAsia="uk-UA"/>
        </w:rPr>
        <w:t xml:space="preserve"> </w:t>
      </w:r>
      <w:r w:rsidR="00F529F4">
        <w:rPr>
          <w:rFonts w:ascii="Times New Roman" w:eastAsia="Times New Roman" w:hAnsi="Times New Roman" w:cs="Times New Roman"/>
          <w:sz w:val="27"/>
          <w:szCs w:val="27"/>
          <w:lang w:eastAsia="uk-UA"/>
        </w:rPr>
        <w:t>т</w:t>
      </w:r>
      <w:r w:rsidRPr="00033942">
        <w:rPr>
          <w:rFonts w:ascii="Times New Roman" w:eastAsia="Times New Roman" w:hAnsi="Times New Roman" w:cs="Times New Roman"/>
          <w:sz w:val="27"/>
          <w:szCs w:val="27"/>
          <w:lang w:eastAsia="uk-UA"/>
        </w:rPr>
        <w:t xml:space="preserve">ериторіальну підсудність </w:t>
      </w:r>
      <w:r w:rsidR="00B7153D" w:rsidRPr="00033942">
        <w:rPr>
          <w:rFonts w:ascii="Times New Roman" w:eastAsia="Times New Roman" w:hAnsi="Times New Roman" w:cs="Times New Roman"/>
          <w:sz w:val="27"/>
          <w:szCs w:val="27"/>
          <w:lang w:eastAsia="uk-UA"/>
        </w:rPr>
        <w:t>судових справ Краматорського міського суду Донецької област</w:t>
      </w:r>
      <w:r w:rsidR="000C092A" w:rsidRPr="00033942">
        <w:rPr>
          <w:rFonts w:ascii="Times New Roman" w:eastAsia="Times New Roman" w:hAnsi="Times New Roman" w:cs="Times New Roman"/>
          <w:sz w:val="27"/>
          <w:szCs w:val="27"/>
          <w:lang w:eastAsia="uk-UA"/>
        </w:rPr>
        <w:t>і</w:t>
      </w:r>
      <w:r w:rsidR="00B7153D" w:rsidRPr="00033942">
        <w:rPr>
          <w:rFonts w:ascii="Times New Roman" w:eastAsia="Times New Roman" w:hAnsi="Times New Roman" w:cs="Times New Roman"/>
          <w:sz w:val="27"/>
          <w:szCs w:val="27"/>
          <w:lang w:eastAsia="uk-UA"/>
        </w:rPr>
        <w:t xml:space="preserve"> змінено з 07.08.2023 шляхом її передачі до Дніпропетровського районного суду Дніпропетровської області.</w:t>
      </w:r>
    </w:p>
    <w:p w:rsidR="00CA2CA3" w:rsidRPr="00033942" w:rsidRDefault="00B7153D" w:rsidP="001737D3">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33942">
        <w:rPr>
          <w:rFonts w:ascii="Times New Roman" w:eastAsia="Times New Roman" w:hAnsi="Times New Roman" w:cs="Times New Roman"/>
          <w:sz w:val="27"/>
          <w:szCs w:val="27"/>
          <w:lang w:eastAsia="uk-UA"/>
        </w:rPr>
        <w:t>За інформацією Дніпропетровського районного суду Дніпропетровської області</w:t>
      </w:r>
      <w:r w:rsidR="00DA03D5" w:rsidRPr="00033942">
        <w:rPr>
          <w:rFonts w:ascii="Times New Roman" w:eastAsia="Times New Roman" w:hAnsi="Times New Roman" w:cs="Times New Roman"/>
          <w:sz w:val="27"/>
          <w:szCs w:val="27"/>
          <w:lang w:eastAsia="uk-UA"/>
        </w:rPr>
        <w:t xml:space="preserve">, у </w:t>
      </w:r>
      <w:r w:rsidR="000C092A" w:rsidRPr="00033942">
        <w:rPr>
          <w:rFonts w:ascii="Times New Roman" w:eastAsia="Times New Roman" w:hAnsi="Times New Roman" w:cs="Times New Roman"/>
          <w:sz w:val="27"/>
          <w:szCs w:val="27"/>
          <w:lang w:eastAsia="uk-UA"/>
        </w:rPr>
        <w:t>штат</w:t>
      </w:r>
      <w:r w:rsidR="00DA03D5" w:rsidRPr="00033942">
        <w:rPr>
          <w:rFonts w:ascii="Times New Roman" w:eastAsia="Times New Roman" w:hAnsi="Times New Roman" w:cs="Times New Roman"/>
          <w:sz w:val="27"/>
          <w:szCs w:val="27"/>
          <w:lang w:eastAsia="uk-UA"/>
        </w:rPr>
        <w:t xml:space="preserve">і суду </w:t>
      </w:r>
      <w:r w:rsidR="000C092A" w:rsidRPr="00033942">
        <w:rPr>
          <w:rFonts w:ascii="Times New Roman" w:eastAsia="Times New Roman" w:hAnsi="Times New Roman" w:cs="Times New Roman"/>
          <w:sz w:val="27"/>
          <w:szCs w:val="27"/>
          <w:lang w:eastAsia="uk-UA"/>
        </w:rPr>
        <w:t>9 посад</w:t>
      </w:r>
      <w:r w:rsidR="00DA03D5" w:rsidRPr="00033942">
        <w:rPr>
          <w:rFonts w:ascii="Times New Roman" w:eastAsia="Times New Roman" w:hAnsi="Times New Roman" w:cs="Times New Roman"/>
          <w:sz w:val="27"/>
          <w:szCs w:val="27"/>
          <w:lang w:eastAsia="uk-UA"/>
        </w:rPr>
        <w:t xml:space="preserve"> суддів</w:t>
      </w:r>
      <w:r w:rsidR="000C092A" w:rsidRPr="00033942">
        <w:rPr>
          <w:rFonts w:ascii="Times New Roman" w:eastAsia="Times New Roman" w:hAnsi="Times New Roman" w:cs="Times New Roman"/>
          <w:sz w:val="27"/>
          <w:szCs w:val="27"/>
          <w:lang w:eastAsia="uk-UA"/>
        </w:rPr>
        <w:t>, фактично працює 8 суддів, одна суддя відсторонена від здійснення правосуддя.</w:t>
      </w:r>
    </w:p>
    <w:p w:rsidR="00085EA5" w:rsidRPr="00033942" w:rsidRDefault="00085EA5" w:rsidP="00085EA5">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rPr>
        <w:t>Нормативний час, потрібний суддям для розгляду справ, що надійшли до Дніпропетровського</w:t>
      </w:r>
      <w:r w:rsidRPr="00402A29">
        <w:rPr>
          <w:rFonts w:ascii="Times New Roman" w:hAnsi="Times New Roman" w:cs="Times New Roman"/>
          <w:sz w:val="56"/>
          <w:szCs w:val="56"/>
        </w:rPr>
        <w:t xml:space="preserve"> </w:t>
      </w:r>
      <w:r w:rsidRPr="00033942">
        <w:rPr>
          <w:rFonts w:ascii="Times New Roman" w:hAnsi="Times New Roman" w:cs="Times New Roman"/>
          <w:sz w:val="27"/>
          <w:szCs w:val="27"/>
        </w:rPr>
        <w:t>районного</w:t>
      </w:r>
      <w:r w:rsidRPr="00402A29">
        <w:rPr>
          <w:rFonts w:ascii="Times New Roman" w:hAnsi="Times New Roman" w:cs="Times New Roman"/>
          <w:sz w:val="56"/>
          <w:szCs w:val="56"/>
        </w:rPr>
        <w:t xml:space="preserve"> </w:t>
      </w:r>
      <w:r w:rsidRPr="00033942">
        <w:rPr>
          <w:rFonts w:ascii="Times New Roman" w:hAnsi="Times New Roman" w:cs="Times New Roman"/>
          <w:sz w:val="27"/>
          <w:szCs w:val="27"/>
        </w:rPr>
        <w:t>суду</w:t>
      </w:r>
      <w:r w:rsidRPr="00402A29">
        <w:rPr>
          <w:rFonts w:ascii="Times New Roman" w:hAnsi="Times New Roman" w:cs="Times New Roman"/>
          <w:sz w:val="56"/>
          <w:szCs w:val="56"/>
        </w:rPr>
        <w:t xml:space="preserve"> </w:t>
      </w:r>
      <w:r w:rsidRPr="00033942">
        <w:rPr>
          <w:rFonts w:ascii="Times New Roman" w:hAnsi="Times New Roman" w:cs="Times New Roman"/>
          <w:sz w:val="27"/>
          <w:szCs w:val="27"/>
        </w:rPr>
        <w:t>Дніпропетровської</w:t>
      </w:r>
      <w:r w:rsidRPr="00402A29">
        <w:rPr>
          <w:rFonts w:ascii="Times New Roman" w:hAnsi="Times New Roman" w:cs="Times New Roman"/>
          <w:sz w:val="56"/>
          <w:szCs w:val="56"/>
        </w:rPr>
        <w:t xml:space="preserve"> </w:t>
      </w:r>
      <w:r w:rsidRPr="00033942">
        <w:rPr>
          <w:rFonts w:ascii="Times New Roman" w:hAnsi="Times New Roman" w:cs="Times New Roman"/>
          <w:sz w:val="27"/>
          <w:szCs w:val="27"/>
        </w:rPr>
        <w:t>області</w:t>
      </w:r>
      <w:r w:rsidR="00DA03D5" w:rsidRPr="00033942">
        <w:rPr>
          <w:rFonts w:ascii="Times New Roman" w:hAnsi="Times New Roman" w:cs="Times New Roman"/>
          <w:sz w:val="27"/>
          <w:szCs w:val="27"/>
        </w:rPr>
        <w:t>,</w:t>
      </w:r>
      <w:r w:rsidR="00DA03D5" w:rsidRPr="00402A29">
        <w:rPr>
          <w:rFonts w:ascii="Times New Roman" w:hAnsi="Times New Roman" w:cs="Times New Roman"/>
          <w:sz w:val="56"/>
          <w:szCs w:val="56"/>
        </w:rPr>
        <w:t xml:space="preserve"> </w:t>
      </w:r>
      <w:r w:rsidR="00DA03D5" w:rsidRPr="00033942">
        <w:rPr>
          <w:rFonts w:ascii="Times New Roman" w:hAnsi="Times New Roman" w:cs="Times New Roman"/>
          <w:sz w:val="27"/>
          <w:szCs w:val="27"/>
        </w:rPr>
        <w:t>становить</w:t>
      </w:r>
      <w:r w:rsidR="00DA03D5" w:rsidRPr="00402A29">
        <w:rPr>
          <w:rFonts w:ascii="Times New Roman" w:hAnsi="Times New Roman" w:cs="Times New Roman"/>
          <w:sz w:val="56"/>
          <w:szCs w:val="56"/>
        </w:rPr>
        <w:t xml:space="preserve"> </w:t>
      </w:r>
      <w:r w:rsidRPr="00033942">
        <w:rPr>
          <w:rFonts w:ascii="Times New Roman" w:hAnsi="Times New Roman" w:cs="Times New Roman"/>
          <w:sz w:val="27"/>
          <w:szCs w:val="27"/>
        </w:rPr>
        <w:t>534 дні, за умови відрядження одного судді зменшиться до 492 днів.</w:t>
      </w:r>
    </w:p>
    <w:p w:rsidR="003A4932" w:rsidRPr="00033942" w:rsidRDefault="003A4932" w:rsidP="003A4932">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33942">
        <w:rPr>
          <w:rFonts w:ascii="Times New Roman" w:eastAsia="Times New Roman" w:hAnsi="Times New Roman" w:cs="Times New Roman"/>
          <w:sz w:val="27"/>
          <w:szCs w:val="27"/>
          <w:lang w:eastAsia="uk-UA"/>
        </w:rPr>
        <w:t>Суддя Краматорського міського суду Донецької області Митрофанова А</w:t>
      </w:r>
      <w:r w:rsidR="00DE03F1" w:rsidRPr="00033942">
        <w:rPr>
          <w:rFonts w:ascii="Times New Roman" w:eastAsia="Times New Roman" w:hAnsi="Times New Roman" w:cs="Times New Roman"/>
          <w:sz w:val="27"/>
          <w:szCs w:val="27"/>
          <w:lang w:eastAsia="uk-UA"/>
        </w:rPr>
        <w:t xml:space="preserve">.О. </w:t>
      </w:r>
      <w:r w:rsidRPr="00033942">
        <w:rPr>
          <w:rFonts w:ascii="Times New Roman" w:eastAsia="Times New Roman" w:hAnsi="Times New Roman" w:cs="Times New Roman"/>
          <w:sz w:val="27"/>
          <w:szCs w:val="27"/>
          <w:lang w:eastAsia="uk-UA"/>
        </w:rPr>
        <w:t>до Дніпропетровського районного суду Дніпропетровської області не переводилась і до виконання обов’язків не приступала.</w:t>
      </w:r>
    </w:p>
    <w:p w:rsidR="00085EA5" w:rsidRPr="00033942" w:rsidRDefault="008545A2" w:rsidP="00085EA5">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rPr>
        <w:t>Також с</w:t>
      </w:r>
      <w:r w:rsidR="00085EA5" w:rsidRPr="00033942">
        <w:rPr>
          <w:rFonts w:ascii="Times New Roman" w:hAnsi="Times New Roman" w:cs="Times New Roman"/>
          <w:sz w:val="27"/>
          <w:szCs w:val="27"/>
        </w:rPr>
        <w:t xml:space="preserve">уддя Митрофанова А.О. звернулась до Комісії із клопотанням </w:t>
      </w:r>
      <w:r w:rsidRPr="00033942">
        <w:rPr>
          <w:rFonts w:ascii="Times New Roman" w:hAnsi="Times New Roman" w:cs="Times New Roman"/>
          <w:sz w:val="27"/>
          <w:szCs w:val="27"/>
        </w:rPr>
        <w:t xml:space="preserve">врахувати </w:t>
      </w:r>
      <w:r w:rsidR="00085EA5" w:rsidRPr="00033942">
        <w:rPr>
          <w:rFonts w:ascii="Times New Roman" w:hAnsi="Times New Roman" w:cs="Times New Roman"/>
          <w:sz w:val="27"/>
          <w:szCs w:val="27"/>
        </w:rPr>
        <w:t xml:space="preserve">під час вирішення питання </w:t>
      </w:r>
      <w:r w:rsidRPr="00033942">
        <w:rPr>
          <w:rFonts w:ascii="Times New Roman" w:hAnsi="Times New Roman" w:cs="Times New Roman"/>
          <w:sz w:val="27"/>
          <w:szCs w:val="27"/>
        </w:rPr>
        <w:t xml:space="preserve">її відрядження </w:t>
      </w:r>
      <w:r w:rsidR="00085EA5" w:rsidRPr="00033942">
        <w:rPr>
          <w:rFonts w:ascii="Times New Roman" w:hAnsi="Times New Roman" w:cs="Times New Roman"/>
          <w:sz w:val="27"/>
          <w:szCs w:val="27"/>
        </w:rPr>
        <w:t>до Солом’янського районного суду м</w:t>
      </w:r>
      <w:r w:rsidRPr="00033942">
        <w:rPr>
          <w:rFonts w:ascii="Times New Roman" w:hAnsi="Times New Roman" w:cs="Times New Roman"/>
          <w:sz w:val="27"/>
          <w:szCs w:val="27"/>
        </w:rPr>
        <w:t>іста</w:t>
      </w:r>
      <w:r w:rsidR="00085EA5" w:rsidRPr="00033942">
        <w:rPr>
          <w:rFonts w:ascii="Times New Roman" w:hAnsi="Times New Roman" w:cs="Times New Roman"/>
          <w:sz w:val="27"/>
          <w:szCs w:val="27"/>
        </w:rPr>
        <w:t xml:space="preserve"> Києва т</w:t>
      </w:r>
      <w:r w:rsidRPr="00033942">
        <w:rPr>
          <w:rFonts w:ascii="Times New Roman" w:hAnsi="Times New Roman" w:cs="Times New Roman"/>
          <w:sz w:val="27"/>
          <w:szCs w:val="27"/>
        </w:rPr>
        <w:t xml:space="preserve">акі </w:t>
      </w:r>
      <w:r w:rsidR="00085EA5" w:rsidRPr="00033942">
        <w:rPr>
          <w:rFonts w:ascii="Times New Roman" w:hAnsi="Times New Roman" w:cs="Times New Roman"/>
          <w:sz w:val="27"/>
          <w:szCs w:val="27"/>
        </w:rPr>
        <w:t>обставин</w:t>
      </w:r>
      <w:r w:rsidRPr="00033942">
        <w:rPr>
          <w:rFonts w:ascii="Times New Roman" w:hAnsi="Times New Roman" w:cs="Times New Roman"/>
          <w:sz w:val="27"/>
          <w:szCs w:val="27"/>
        </w:rPr>
        <w:t>и</w:t>
      </w:r>
      <w:r w:rsidR="00085EA5" w:rsidRPr="00033942">
        <w:rPr>
          <w:rFonts w:ascii="Times New Roman" w:hAnsi="Times New Roman" w:cs="Times New Roman"/>
          <w:sz w:val="27"/>
          <w:szCs w:val="27"/>
        </w:rPr>
        <w:t>:</w:t>
      </w:r>
    </w:p>
    <w:p w:rsidR="006E08AE" w:rsidRPr="00033942" w:rsidRDefault="008545A2" w:rsidP="006E08AE">
      <w:pPr>
        <w:pStyle w:val="a3"/>
        <w:numPr>
          <w:ilvl w:val="0"/>
          <w:numId w:val="8"/>
        </w:numPr>
        <w:shd w:val="clear" w:color="auto" w:fill="FFFFFF"/>
        <w:tabs>
          <w:tab w:val="left" w:pos="993"/>
        </w:tabs>
        <w:spacing w:after="0" w:line="240" w:lineRule="auto"/>
        <w:ind w:left="0" w:firstLine="709"/>
        <w:jc w:val="both"/>
        <w:rPr>
          <w:rFonts w:ascii="Times New Roman" w:hAnsi="Times New Roman" w:cs="Times New Roman"/>
          <w:sz w:val="27"/>
          <w:szCs w:val="27"/>
        </w:rPr>
      </w:pPr>
      <w:r w:rsidRPr="00033942">
        <w:rPr>
          <w:rFonts w:ascii="Times New Roman" w:hAnsi="Times New Roman" w:cs="Times New Roman"/>
          <w:sz w:val="27"/>
          <w:szCs w:val="27"/>
        </w:rPr>
        <w:lastRenderedPageBreak/>
        <w:t xml:space="preserve">у зв’язку з окупацією низки районів Донецької області </w:t>
      </w:r>
      <w:r w:rsidR="00CC58E9" w:rsidRPr="00033942">
        <w:rPr>
          <w:rFonts w:ascii="Times New Roman" w:hAnsi="Times New Roman" w:cs="Times New Roman"/>
          <w:sz w:val="27"/>
          <w:szCs w:val="27"/>
        </w:rPr>
        <w:t>в</w:t>
      </w:r>
      <w:r w:rsidR="00085EA5" w:rsidRPr="00033942">
        <w:rPr>
          <w:rFonts w:ascii="Times New Roman" w:hAnsi="Times New Roman" w:cs="Times New Roman"/>
          <w:sz w:val="27"/>
          <w:szCs w:val="27"/>
        </w:rPr>
        <w:t xml:space="preserve">она з батьками та </w:t>
      </w:r>
      <w:r w:rsidR="001A7988">
        <w:rPr>
          <w:rFonts w:ascii="Times New Roman" w:hAnsi="Times New Roman" w:cs="Times New Roman"/>
          <w:sz w:val="27"/>
          <w:szCs w:val="27"/>
        </w:rPr>
        <w:t>ІНФОРМАЦІЯ_3</w:t>
      </w:r>
      <w:r w:rsidRPr="00033942">
        <w:rPr>
          <w:rFonts w:ascii="Times New Roman" w:hAnsi="Times New Roman" w:cs="Times New Roman"/>
          <w:sz w:val="27"/>
          <w:szCs w:val="27"/>
        </w:rPr>
        <w:t xml:space="preserve"> </w:t>
      </w:r>
      <w:r w:rsidR="00CC58E9" w:rsidRPr="00033942">
        <w:rPr>
          <w:rFonts w:ascii="Times New Roman" w:hAnsi="Times New Roman" w:cs="Times New Roman"/>
          <w:sz w:val="27"/>
          <w:szCs w:val="27"/>
        </w:rPr>
        <w:t xml:space="preserve">з 2014 року </w:t>
      </w:r>
      <w:r w:rsidR="00085EA5" w:rsidRPr="00033942">
        <w:rPr>
          <w:rFonts w:ascii="Times New Roman" w:hAnsi="Times New Roman" w:cs="Times New Roman"/>
          <w:sz w:val="27"/>
          <w:szCs w:val="27"/>
        </w:rPr>
        <w:t>постійно мешка</w:t>
      </w:r>
      <w:r w:rsidRPr="00033942">
        <w:rPr>
          <w:rFonts w:ascii="Times New Roman" w:hAnsi="Times New Roman" w:cs="Times New Roman"/>
          <w:sz w:val="27"/>
          <w:szCs w:val="27"/>
        </w:rPr>
        <w:t>є</w:t>
      </w:r>
      <w:r w:rsidR="00085EA5" w:rsidRPr="00033942">
        <w:rPr>
          <w:rFonts w:ascii="Times New Roman" w:hAnsi="Times New Roman" w:cs="Times New Roman"/>
          <w:sz w:val="27"/>
          <w:szCs w:val="27"/>
        </w:rPr>
        <w:t xml:space="preserve"> в Києві</w:t>
      </w:r>
      <w:r w:rsidR="006E08AE" w:rsidRPr="00033942">
        <w:rPr>
          <w:rFonts w:ascii="Times New Roman" w:hAnsi="Times New Roman" w:cs="Times New Roman"/>
          <w:sz w:val="27"/>
          <w:szCs w:val="27"/>
        </w:rPr>
        <w:t>;</w:t>
      </w:r>
    </w:p>
    <w:p w:rsidR="00085EA5" w:rsidRPr="00033942" w:rsidRDefault="00DD3CB2" w:rsidP="006E08AE">
      <w:pPr>
        <w:pStyle w:val="a3"/>
        <w:numPr>
          <w:ilvl w:val="0"/>
          <w:numId w:val="8"/>
        </w:numPr>
        <w:shd w:val="clear" w:color="auto" w:fill="FFFFFF"/>
        <w:tabs>
          <w:tab w:val="left" w:pos="993"/>
        </w:tabs>
        <w:spacing w:after="0" w:line="240" w:lineRule="auto"/>
        <w:ind w:left="0" w:firstLine="709"/>
        <w:jc w:val="both"/>
        <w:rPr>
          <w:rFonts w:ascii="Times New Roman" w:hAnsi="Times New Roman" w:cs="Times New Roman"/>
          <w:sz w:val="27"/>
          <w:szCs w:val="27"/>
        </w:rPr>
      </w:pPr>
      <w:r>
        <w:rPr>
          <w:rFonts w:ascii="Times New Roman" w:hAnsi="Times New Roman" w:cs="Times New Roman"/>
          <w:sz w:val="27"/>
          <w:szCs w:val="27"/>
        </w:rPr>
        <w:t>ІНФОРМАЦІЯ_4</w:t>
      </w:r>
      <w:bookmarkStart w:id="2" w:name="_GoBack"/>
      <w:bookmarkEnd w:id="2"/>
      <w:r w:rsidR="006E08AE" w:rsidRPr="00033942">
        <w:rPr>
          <w:rFonts w:ascii="Times New Roman" w:hAnsi="Times New Roman" w:cs="Times New Roman"/>
          <w:sz w:val="27"/>
          <w:szCs w:val="27"/>
        </w:rPr>
        <w:t>.</w:t>
      </w:r>
    </w:p>
    <w:p w:rsidR="00CC7FC0" w:rsidRPr="00033942" w:rsidRDefault="008545A2" w:rsidP="00CC7FC0">
      <w:pPr>
        <w:pStyle w:val="a3"/>
        <w:shd w:val="clear" w:color="auto" w:fill="FFFFFF"/>
        <w:tabs>
          <w:tab w:val="left" w:pos="993"/>
        </w:tabs>
        <w:spacing w:after="0" w:line="240" w:lineRule="auto"/>
        <w:ind w:left="0" w:firstLine="709"/>
        <w:jc w:val="both"/>
        <w:rPr>
          <w:rFonts w:ascii="Times New Roman" w:hAnsi="Times New Roman" w:cs="Times New Roman"/>
          <w:sz w:val="27"/>
          <w:szCs w:val="27"/>
        </w:rPr>
      </w:pPr>
      <w:r w:rsidRPr="00033942">
        <w:rPr>
          <w:rFonts w:ascii="Times New Roman" w:hAnsi="Times New Roman" w:cs="Times New Roman"/>
          <w:sz w:val="27"/>
          <w:szCs w:val="27"/>
        </w:rPr>
        <w:t xml:space="preserve">Зі </w:t>
      </w:r>
      <w:r w:rsidR="00CC7FC0" w:rsidRPr="00033942">
        <w:rPr>
          <w:rFonts w:ascii="Times New Roman" w:hAnsi="Times New Roman" w:cs="Times New Roman"/>
          <w:sz w:val="27"/>
          <w:szCs w:val="27"/>
        </w:rPr>
        <w:t>згодою на відрядження до Солом’янського районного суду міста Києва звернувся суддя Автозаводського районного суду міста Кременчука Полтавської області Рибалк</w:t>
      </w:r>
      <w:r w:rsidR="00FD59FB" w:rsidRPr="00033942">
        <w:rPr>
          <w:rFonts w:ascii="Times New Roman" w:hAnsi="Times New Roman" w:cs="Times New Roman"/>
          <w:sz w:val="27"/>
          <w:szCs w:val="27"/>
        </w:rPr>
        <w:t>а</w:t>
      </w:r>
      <w:r w:rsidR="00CC7FC0" w:rsidRPr="00033942">
        <w:rPr>
          <w:rFonts w:ascii="Times New Roman" w:hAnsi="Times New Roman" w:cs="Times New Roman"/>
          <w:sz w:val="27"/>
          <w:szCs w:val="27"/>
        </w:rPr>
        <w:t xml:space="preserve"> Юрі</w:t>
      </w:r>
      <w:r w:rsidR="00FD59FB" w:rsidRPr="00033942">
        <w:rPr>
          <w:rFonts w:ascii="Times New Roman" w:hAnsi="Times New Roman" w:cs="Times New Roman"/>
          <w:sz w:val="27"/>
          <w:szCs w:val="27"/>
        </w:rPr>
        <w:t>й</w:t>
      </w:r>
      <w:r w:rsidR="00CC7FC0" w:rsidRPr="00033942">
        <w:rPr>
          <w:rFonts w:ascii="Times New Roman" w:hAnsi="Times New Roman" w:cs="Times New Roman"/>
          <w:sz w:val="27"/>
          <w:szCs w:val="27"/>
        </w:rPr>
        <w:t xml:space="preserve"> Володимирович.</w:t>
      </w:r>
    </w:p>
    <w:p w:rsidR="00607E6D" w:rsidRPr="00033942" w:rsidRDefault="00CC7FC0" w:rsidP="00CC7FC0">
      <w:pPr>
        <w:pStyle w:val="a3"/>
        <w:shd w:val="clear" w:color="auto" w:fill="FFFFFF"/>
        <w:tabs>
          <w:tab w:val="left" w:pos="993"/>
        </w:tabs>
        <w:spacing w:after="0" w:line="240" w:lineRule="auto"/>
        <w:ind w:left="0" w:firstLine="709"/>
        <w:jc w:val="both"/>
        <w:rPr>
          <w:rFonts w:ascii="Times New Roman" w:hAnsi="Times New Roman" w:cs="Times New Roman"/>
          <w:sz w:val="27"/>
          <w:szCs w:val="27"/>
        </w:rPr>
      </w:pPr>
      <w:r w:rsidRPr="00033942">
        <w:rPr>
          <w:rFonts w:ascii="Times New Roman" w:hAnsi="Times New Roman" w:cs="Times New Roman"/>
          <w:sz w:val="27"/>
          <w:szCs w:val="27"/>
        </w:rPr>
        <w:t>Суддя Рибалк</w:t>
      </w:r>
      <w:r w:rsidR="003A4932" w:rsidRPr="00033942">
        <w:rPr>
          <w:rFonts w:ascii="Times New Roman" w:hAnsi="Times New Roman" w:cs="Times New Roman"/>
          <w:sz w:val="27"/>
          <w:szCs w:val="27"/>
        </w:rPr>
        <w:t>а</w:t>
      </w:r>
      <w:r w:rsidRPr="00033942">
        <w:rPr>
          <w:rFonts w:ascii="Times New Roman" w:hAnsi="Times New Roman" w:cs="Times New Roman"/>
          <w:sz w:val="27"/>
          <w:szCs w:val="27"/>
        </w:rPr>
        <w:t xml:space="preserve"> Ю.В. відповідно до рішення Вищої ради правосуддя від 29.12.2020 №</w:t>
      </w:r>
      <w:r w:rsidR="008545A2" w:rsidRPr="00033942">
        <w:rPr>
          <w:rFonts w:ascii="Times New Roman" w:hAnsi="Times New Roman" w:cs="Times New Roman"/>
          <w:sz w:val="27"/>
          <w:szCs w:val="27"/>
        </w:rPr>
        <w:t xml:space="preserve"> </w:t>
      </w:r>
      <w:r w:rsidRPr="00033942">
        <w:rPr>
          <w:rFonts w:ascii="Times New Roman" w:hAnsi="Times New Roman" w:cs="Times New Roman"/>
          <w:sz w:val="27"/>
          <w:szCs w:val="27"/>
        </w:rPr>
        <w:t xml:space="preserve">3672/0/15-20 </w:t>
      </w:r>
      <w:r w:rsidR="008545A2" w:rsidRPr="00033942">
        <w:rPr>
          <w:rFonts w:ascii="Times New Roman" w:hAnsi="Times New Roman" w:cs="Times New Roman"/>
          <w:sz w:val="27"/>
          <w:szCs w:val="27"/>
        </w:rPr>
        <w:t>був відряджений</w:t>
      </w:r>
      <w:r w:rsidRPr="00033942">
        <w:rPr>
          <w:rFonts w:ascii="Times New Roman" w:hAnsi="Times New Roman" w:cs="Times New Roman"/>
          <w:sz w:val="27"/>
          <w:szCs w:val="27"/>
        </w:rPr>
        <w:t xml:space="preserve"> до Подільського районного суду міста Києва строком на один рік з 12.01.2021. </w:t>
      </w:r>
      <w:r w:rsidR="00607E6D" w:rsidRPr="00033942">
        <w:rPr>
          <w:rFonts w:ascii="Times New Roman" w:hAnsi="Times New Roman" w:cs="Times New Roman"/>
          <w:sz w:val="27"/>
          <w:szCs w:val="27"/>
        </w:rPr>
        <w:t>Рішенням В</w:t>
      </w:r>
      <w:r w:rsidR="00784F6D" w:rsidRPr="00033942">
        <w:rPr>
          <w:rFonts w:ascii="Times New Roman" w:hAnsi="Times New Roman" w:cs="Times New Roman"/>
          <w:sz w:val="27"/>
          <w:szCs w:val="27"/>
        </w:rPr>
        <w:t xml:space="preserve">ищої ради правосуддя </w:t>
      </w:r>
      <w:r w:rsidR="00607E6D" w:rsidRPr="00033942">
        <w:rPr>
          <w:rFonts w:ascii="Times New Roman" w:hAnsi="Times New Roman" w:cs="Times New Roman"/>
          <w:sz w:val="27"/>
          <w:szCs w:val="27"/>
        </w:rPr>
        <w:t>від 07.09.2021 №</w:t>
      </w:r>
      <w:r w:rsidR="00784F6D" w:rsidRPr="00033942">
        <w:rPr>
          <w:rFonts w:ascii="Times New Roman" w:hAnsi="Times New Roman" w:cs="Times New Roman"/>
          <w:sz w:val="27"/>
          <w:szCs w:val="27"/>
        </w:rPr>
        <w:t xml:space="preserve"> </w:t>
      </w:r>
      <w:r w:rsidR="00607E6D" w:rsidRPr="00033942">
        <w:rPr>
          <w:rFonts w:ascii="Times New Roman" w:hAnsi="Times New Roman" w:cs="Times New Roman"/>
          <w:sz w:val="27"/>
          <w:szCs w:val="27"/>
        </w:rPr>
        <w:t>1938/0/15-21 строк відрядження продовжено на один рік.</w:t>
      </w:r>
    </w:p>
    <w:p w:rsidR="00CC7FC0" w:rsidRPr="00033942" w:rsidRDefault="00784F6D" w:rsidP="00CC7FC0">
      <w:pPr>
        <w:pStyle w:val="a3"/>
        <w:shd w:val="clear" w:color="auto" w:fill="FFFFFF"/>
        <w:tabs>
          <w:tab w:val="left" w:pos="993"/>
        </w:tabs>
        <w:spacing w:after="0" w:line="240" w:lineRule="auto"/>
        <w:ind w:left="0" w:firstLine="709"/>
        <w:jc w:val="both"/>
        <w:rPr>
          <w:rFonts w:ascii="Times New Roman" w:hAnsi="Times New Roman" w:cs="Times New Roman"/>
          <w:sz w:val="27"/>
          <w:szCs w:val="27"/>
        </w:rPr>
      </w:pPr>
      <w:r w:rsidRPr="00033942">
        <w:rPr>
          <w:rFonts w:ascii="Times New Roman" w:hAnsi="Times New Roman" w:cs="Times New Roman"/>
          <w:sz w:val="27"/>
          <w:szCs w:val="27"/>
        </w:rPr>
        <w:t xml:space="preserve">Рішенням </w:t>
      </w:r>
      <w:r w:rsidR="00607E6D" w:rsidRPr="00033942">
        <w:rPr>
          <w:rFonts w:ascii="Times New Roman" w:hAnsi="Times New Roman" w:cs="Times New Roman"/>
          <w:sz w:val="27"/>
          <w:szCs w:val="27"/>
        </w:rPr>
        <w:t>Верховного суду від 14.11.2022 №</w:t>
      </w:r>
      <w:r w:rsidRPr="00033942">
        <w:rPr>
          <w:rFonts w:ascii="Times New Roman" w:hAnsi="Times New Roman" w:cs="Times New Roman"/>
          <w:sz w:val="27"/>
          <w:szCs w:val="27"/>
        </w:rPr>
        <w:t xml:space="preserve"> </w:t>
      </w:r>
      <w:r w:rsidR="00607E6D" w:rsidRPr="00033942">
        <w:rPr>
          <w:rFonts w:ascii="Times New Roman" w:hAnsi="Times New Roman" w:cs="Times New Roman"/>
          <w:sz w:val="27"/>
          <w:szCs w:val="27"/>
        </w:rPr>
        <w:t xml:space="preserve">523/0/149-22 </w:t>
      </w:r>
      <w:r w:rsidRPr="00033942">
        <w:rPr>
          <w:rFonts w:ascii="Times New Roman" w:hAnsi="Times New Roman" w:cs="Times New Roman"/>
          <w:sz w:val="27"/>
          <w:szCs w:val="27"/>
        </w:rPr>
        <w:t xml:space="preserve">строк </w:t>
      </w:r>
      <w:r w:rsidR="00607E6D" w:rsidRPr="00033942">
        <w:rPr>
          <w:rFonts w:ascii="Times New Roman" w:hAnsi="Times New Roman" w:cs="Times New Roman"/>
          <w:sz w:val="27"/>
          <w:szCs w:val="27"/>
        </w:rPr>
        <w:t xml:space="preserve">відрядження судді Рибалки Ю.В. до Подільського районного суду міста Києва </w:t>
      </w:r>
      <w:r w:rsidRPr="00033942">
        <w:rPr>
          <w:rFonts w:ascii="Times New Roman" w:hAnsi="Times New Roman" w:cs="Times New Roman"/>
          <w:sz w:val="27"/>
          <w:szCs w:val="27"/>
        </w:rPr>
        <w:t xml:space="preserve">продовжено </w:t>
      </w:r>
      <w:r w:rsidR="00607E6D" w:rsidRPr="00033942">
        <w:rPr>
          <w:rFonts w:ascii="Times New Roman" w:hAnsi="Times New Roman" w:cs="Times New Roman"/>
          <w:sz w:val="27"/>
          <w:szCs w:val="27"/>
        </w:rPr>
        <w:t>на один рік з 12.01.2023.</w:t>
      </w:r>
    </w:p>
    <w:p w:rsidR="00607E6D" w:rsidRPr="00033942" w:rsidRDefault="00607E6D" w:rsidP="00CC7FC0">
      <w:pPr>
        <w:pStyle w:val="a3"/>
        <w:shd w:val="clear" w:color="auto" w:fill="FFFFFF"/>
        <w:tabs>
          <w:tab w:val="left" w:pos="993"/>
        </w:tabs>
        <w:spacing w:after="0" w:line="240" w:lineRule="auto"/>
        <w:ind w:left="0" w:firstLine="709"/>
        <w:jc w:val="both"/>
        <w:rPr>
          <w:rFonts w:ascii="Times New Roman" w:hAnsi="Times New Roman" w:cs="Times New Roman"/>
          <w:sz w:val="27"/>
          <w:szCs w:val="27"/>
        </w:rPr>
      </w:pPr>
      <w:r w:rsidRPr="00033942">
        <w:rPr>
          <w:rFonts w:ascii="Times New Roman" w:hAnsi="Times New Roman" w:cs="Times New Roman"/>
          <w:sz w:val="27"/>
          <w:szCs w:val="27"/>
        </w:rPr>
        <w:t xml:space="preserve">До </w:t>
      </w:r>
      <w:r w:rsidR="00784F6D" w:rsidRPr="00033942">
        <w:rPr>
          <w:rFonts w:ascii="Times New Roman" w:hAnsi="Times New Roman" w:cs="Times New Roman"/>
          <w:sz w:val="27"/>
          <w:szCs w:val="27"/>
        </w:rPr>
        <w:t xml:space="preserve">своєї </w:t>
      </w:r>
      <w:r w:rsidRPr="00033942">
        <w:rPr>
          <w:rFonts w:ascii="Times New Roman" w:hAnsi="Times New Roman" w:cs="Times New Roman"/>
          <w:sz w:val="27"/>
          <w:szCs w:val="27"/>
        </w:rPr>
        <w:t>згоди судд</w:t>
      </w:r>
      <w:r w:rsidR="00784F6D" w:rsidRPr="00033942">
        <w:rPr>
          <w:rFonts w:ascii="Times New Roman" w:hAnsi="Times New Roman" w:cs="Times New Roman"/>
          <w:sz w:val="27"/>
          <w:szCs w:val="27"/>
        </w:rPr>
        <w:t>я</w:t>
      </w:r>
      <w:r w:rsidRPr="00033942">
        <w:rPr>
          <w:rFonts w:ascii="Times New Roman" w:hAnsi="Times New Roman" w:cs="Times New Roman"/>
          <w:sz w:val="27"/>
          <w:szCs w:val="27"/>
        </w:rPr>
        <w:t xml:space="preserve"> долуч</w:t>
      </w:r>
      <w:r w:rsidR="00784F6D" w:rsidRPr="00033942">
        <w:rPr>
          <w:rFonts w:ascii="Times New Roman" w:hAnsi="Times New Roman" w:cs="Times New Roman"/>
          <w:sz w:val="27"/>
          <w:szCs w:val="27"/>
        </w:rPr>
        <w:t>ив</w:t>
      </w:r>
      <w:r w:rsidRPr="00033942">
        <w:rPr>
          <w:rFonts w:ascii="Times New Roman" w:hAnsi="Times New Roman" w:cs="Times New Roman"/>
          <w:sz w:val="27"/>
          <w:szCs w:val="27"/>
        </w:rPr>
        <w:t xml:space="preserve"> позитивні характеристики від Подільського районного суду міста Києва та Автозаводського районного суду міста Кременчука Полтавської області.</w:t>
      </w:r>
    </w:p>
    <w:p w:rsidR="00607E6D" w:rsidRPr="00033942" w:rsidRDefault="00607E6D" w:rsidP="00CC7FC0">
      <w:pPr>
        <w:pStyle w:val="a3"/>
        <w:shd w:val="clear" w:color="auto" w:fill="FFFFFF"/>
        <w:tabs>
          <w:tab w:val="left" w:pos="993"/>
        </w:tabs>
        <w:spacing w:after="0" w:line="240" w:lineRule="auto"/>
        <w:ind w:left="0" w:firstLine="709"/>
        <w:jc w:val="both"/>
        <w:rPr>
          <w:rFonts w:ascii="Times New Roman" w:hAnsi="Times New Roman" w:cs="Times New Roman"/>
          <w:sz w:val="27"/>
          <w:szCs w:val="27"/>
        </w:rPr>
      </w:pPr>
      <w:r w:rsidRPr="00033942">
        <w:rPr>
          <w:rFonts w:ascii="Times New Roman" w:hAnsi="Times New Roman" w:cs="Times New Roman"/>
          <w:sz w:val="27"/>
          <w:szCs w:val="27"/>
        </w:rPr>
        <w:t>Згідно з довідкою Подільського районного суду міста Києва від 02.02.2024 №</w:t>
      </w:r>
      <w:r w:rsidR="00784F6D" w:rsidRPr="00402A29">
        <w:rPr>
          <w:rFonts w:ascii="Times New Roman" w:hAnsi="Times New Roman" w:cs="Times New Roman"/>
          <w:sz w:val="96"/>
          <w:szCs w:val="96"/>
        </w:rPr>
        <w:t xml:space="preserve"> </w:t>
      </w:r>
      <w:r w:rsidRPr="00033942">
        <w:rPr>
          <w:rFonts w:ascii="Times New Roman" w:hAnsi="Times New Roman" w:cs="Times New Roman"/>
          <w:sz w:val="27"/>
          <w:szCs w:val="27"/>
        </w:rPr>
        <w:t>1/76/2024</w:t>
      </w:r>
      <w:r w:rsidRPr="00402A29">
        <w:rPr>
          <w:rFonts w:ascii="Times New Roman" w:hAnsi="Times New Roman" w:cs="Times New Roman"/>
          <w:sz w:val="96"/>
          <w:szCs w:val="96"/>
        </w:rPr>
        <w:t xml:space="preserve"> </w:t>
      </w:r>
      <w:r w:rsidRPr="00033942">
        <w:rPr>
          <w:rFonts w:ascii="Times New Roman" w:hAnsi="Times New Roman" w:cs="Times New Roman"/>
          <w:sz w:val="27"/>
          <w:szCs w:val="27"/>
        </w:rPr>
        <w:t>суддею</w:t>
      </w:r>
      <w:r w:rsidRPr="00402A29">
        <w:rPr>
          <w:rFonts w:ascii="Times New Roman" w:hAnsi="Times New Roman" w:cs="Times New Roman"/>
          <w:sz w:val="96"/>
          <w:szCs w:val="96"/>
        </w:rPr>
        <w:t xml:space="preserve"> </w:t>
      </w:r>
      <w:r w:rsidRPr="00033942">
        <w:rPr>
          <w:rFonts w:ascii="Times New Roman" w:hAnsi="Times New Roman" w:cs="Times New Roman"/>
          <w:sz w:val="27"/>
          <w:szCs w:val="27"/>
        </w:rPr>
        <w:t>Рибалк</w:t>
      </w:r>
      <w:r w:rsidR="00784F6D" w:rsidRPr="00033942">
        <w:rPr>
          <w:rFonts w:ascii="Times New Roman" w:hAnsi="Times New Roman" w:cs="Times New Roman"/>
          <w:sz w:val="27"/>
          <w:szCs w:val="27"/>
        </w:rPr>
        <w:t>ою</w:t>
      </w:r>
      <w:r w:rsidRPr="00402A29">
        <w:rPr>
          <w:rFonts w:ascii="Times New Roman" w:hAnsi="Times New Roman" w:cs="Times New Roman"/>
          <w:sz w:val="96"/>
          <w:szCs w:val="96"/>
        </w:rPr>
        <w:t xml:space="preserve"> </w:t>
      </w:r>
      <w:r w:rsidRPr="00033942">
        <w:rPr>
          <w:rFonts w:ascii="Times New Roman" w:hAnsi="Times New Roman" w:cs="Times New Roman"/>
          <w:sz w:val="27"/>
          <w:szCs w:val="27"/>
        </w:rPr>
        <w:t>Ю.В.</w:t>
      </w:r>
      <w:r w:rsidRPr="00402A29">
        <w:rPr>
          <w:rFonts w:ascii="Times New Roman" w:hAnsi="Times New Roman" w:cs="Times New Roman"/>
          <w:sz w:val="96"/>
          <w:szCs w:val="96"/>
        </w:rPr>
        <w:t xml:space="preserve"> </w:t>
      </w:r>
      <w:r w:rsidRPr="00033942">
        <w:rPr>
          <w:rFonts w:ascii="Times New Roman" w:hAnsi="Times New Roman" w:cs="Times New Roman"/>
          <w:sz w:val="27"/>
          <w:szCs w:val="27"/>
        </w:rPr>
        <w:t>упродовж</w:t>
      </w:r>
      <w:r w:rsidRPr="00402A29">
        <w:rPr>
          <w:rFonts w:ascii="Times New Roman" w:hAnsi="Times New Roman" w:cs="Times New Roman"/>
          <w:sz w:val="96"/>
          <w:szCs w:val="96"/>
        </w:rPr>
        <w:t xml:space="preserve"> </w:t>
      </w:r>
      <w:r w:rsidRPr="00033942">
        <w:rPr>
          <w:rFonts w:ascii="Times New Roman" w:hAnsi="Times New Roman" w:cs="Times New Roman"/>
          <w:sz w:val="27"/>
          <w:szCs w:val="27"/>
        </w:rPr>
        <w:t>2023</w:t>
      </w:r>
      <w:r w:rsidRPr="00402A29">
        <w:rPr>
          <w:rFonts w:ascii="Times New Roman" w:hAnsi="Times New Roman" w:cs="Times New Roman"/>
          <w:sz w:val="96"/>
          <w:szCs w:val="96"/>
        </w:rPr>
        <w:t xml:space="preserve"> </w:t>
      </w:r>
      <w:r w:rsidRPr="00033942">
        <w:rPr>
          <w:rFonts w:ascii="Times New Roman" w:hAnsi="Times New Roman" w:cs="Times New Roman"/>
          <w:sz w:val="27"/>
          <w:szCs w:val="27"/>
        </w:rPr>
        <w:t>року</w:t>
      </w:r>
      <w:r w:rsidRPr="00402A29">
        <w:rPr>
          <w:rFonts w:ascii="Times New Roman" w:hAnsi="Times New Roman" w:cs="Times New Roman"/>
          <w:sz w:val="96"/>
          <w:szCs w:val="96"/>
        </w:rPr>
        <w:t xml:space="preserve"> </w:t>
      </w:r>
      <w:r w:rsidRPr="00033942">
        <w:rPr>
          <w:rFonts w:ascii="Times New Roman" w:hAnsi="Times New Roman" w:cs="Times New Roman"/>
          <w:sz w:val="27"/>
          <w:szCs w:val="27"/>
        </w:rPr>
        <w:t>розглянуто</w:t>
      </w:r>
      <w:r w:rsidRPr="00402A29">
        <w:rPr>
          <w:rFonts w:ascii="Times New Roman" w:hAnsi="Times New Roman" w:cs="Times New Roman"/>
          <w:sz w:val="96"/>
          <w:szCs w:val="96"/>
        </w:rPr>
        <w:t xml:space="preserve"> </w:t>
      </w:r>
      <w:r w:rsidRPr="00033942">
        <w:rPr>
          <w:rFonts w:ascii="Times New Roman" w:hAnsi="Times New Roman" w:cs="Times New Roman"/>
          <w:sz w:val="27"/>
          <w:szCs w:val="27"/>
        </w:rPr>
        <w:t>380</w:t>
      </w:r>
      <w:r w:rsidRPr="00402A29">
        <w:rPr>
          <w:rFonts w:ascii="Times New Roman" w:hAnsi="Times New Roman" w:cs="Times New Roman"/>
          <w:sz w:val="36"/>
          <w:szCs w:val="36"/>
        </w:rPr>
        <w:t xml:space="preserve"> </w:t>
      </w:r>
      <w:r w:rsidRPr="00033942">
        <w:rPr>
          <w:rFonts w:ascii="Times New Roman" w:hAnsi="Times New Roman" w:cs="Times New Roman"/>
          <w:sz w:val="27"/>
          <w:szCs w:val="27"/>
        </w:rPr>
        <w:t>кримінальних</w:t>
      </w:r>
      <w:r w:rsidRPr="00402A29">
        <w:rPr>
          <w:rFonts w:ascii="Times New Roman" w:hAnsi="Times New Roman" w:cs="Times New Roman"/>
          <w:sz w:val="36"/>
          <w:szCs w:val="36"/>
        </w:rPr>
        <w:t xml:space="preserve"> </w:t>
      </w:r>
      <w:r w:rsidRPr="00033942">
        <w:rPr>
          <w:rFonts w:ascii="Times New Roman" w:hAnsi="Times New Roman" w:cs="Times New Roman"/>
          <w:sz w:val="27"/>
          <w:szCs w:val="27"/>
        </w:rPr>
        <w:t>справ,</w:t>
      </w:r>
      <w:r w:rsidRPr="00402A29">
        <w:rPr>
          <w:rFonts w:ascii="Times New Roman" w:hAnsi="Times New Roman" w:cs="Times New Roman"/>
          <w:sz w:val="36"/>
          <w:szCs w:val="36"/>
        </w:rPr>
        <w:t xml:space="preserve"> </w:t>
      </w:r>
      <w:r w:rsidRPr="00033942">
        <w:rPr>
          <w:rFonts w:ascii="Times New Roman" w:hAnsi="Times New Roman" w:cs="Times New Roman"/>
          <w:sz w:val="27"/>
          <w:szCs w:val="27"/>
        </w:rPr>
        <w:t>776</w:t>
      </w:r>
      <w:r w:rsidRPr="00402A29">
        <w:rPr>
          <w:rFonts w:ascii="Times New Roman" w:hAnsi="Times New Roman" w:cs="Times New Roman"/>
          <w:sz w:val="36"/>
          <w:szCs w:val="36"/>
        </w:rPr>
        <w:t xml:space="preserve"> </w:t>
      </w:r>
      <w:r w:rsidRPr="00033942">
        <w:rPr>
          <w:rFonts w:ascii="Times New Roman" w:hAnsi="Times New Roman" w:cs="Times New Roman"/>
          <w:sz w:val="27"/>
          <w:szCs w:val="27"/>
        </w:rPr>
        <w:t>цивільних</w:t>
      </w:r>
      <w:r w:rsidRPr="00402A29">
        <w:rPr>
          <w:rFonts w:ascii="Times New Roman" w:hAnsi="Times New Roman" w:cs="Times New Roman"/>
          <w:sz w:val="36"/>
          <w:szCs w:val="36"/>
        </w:rPr>
        <w:t xml:space="preserve"> </w:t>
      </w:r>
      <w:r w:rsidRPr="00033942">
        <w:rPr>
          <w:rFonts w:ascii="Times New Roman" w:hAnsi="Times New Roman" w:cs="Times New Roman"/>
          <w:sz w:val="27"/>
          <w:szCs w:val="27"/>
        </w:rPr>
        <w:t>справ,</w:t>
      </w:r>
      <w:r w:rsidRPr="00402A29">
        <w:rPr>
          <w:rFonts w:ascii="Times New Roman" w:hAnsi="Times New Roman" w:cs="Times New Roman"/>
          <w:sz w:val="36"/>
          <w:szCs w:val="36"/>
        </w:rPr>
        <w:t xml:space="preserve"> </w:t>
      </w:r>
      <w:r w:rsidRPr="00033942">
        <w:rPr>
          <w:rFonts w:ascii="Times New Roman" w:hAnsi="Times New Roman" w:cs="Times New Roman"/>
          <w:sz w:val="27"/>
          <w:szCs w:val="27"/>
        </w:rPr>
        <w:t>37</w:t>
      </w:r>
      <w:r w:rsidRPr="00402A29">
        <w:rPr>
          <w:rFonts w:ascii="Times New Roman" w:hAnsi="Times New Roman" w:cs="Times New Roman"/>
          <w:sz w:val="36"/>
          <w:szCs w:val="36"/>
        </w:rPr>
        <w:t xml:space="preserve"> </w:t>
      </w:r>
      <w:r w:rsidRPr="00033942">
        <w:rPr>
          <w:rFonts w:ascii="Times New Roman" w:hAnsi="Times New Roman" w:cs="Times New Roman"/>
          <w:sz w:val="27"/>
          <w:szCs w:val="27"/>
        </w:rPr>
        <w:t>адміністративних</w:t>
      </w:r>
      <w:r w:rsidRPr="00402A29">
        <w:rPr>
          <w:rFonts w:ascii="Times New Roman" w:hAnsi="Times New Roman" w:cs="Times New Roman"/>
          <w:sz w:val="36"/>
          <w:szCs w:val="36"/>
        </w:rPr>
        <w:t xml:space="preserve"> </w:t>
      </w:r>
      <w:r w:rsidRPr="00033942">
        <w:rPr>
          <w:rFonts w:ascii="Times New Roman" w:hAnsi="Times New Roman" w:cs="Times New Roman"/>
          <w:sz w:val="27"/>
          <w:szCs w:val="27"/>
        </w:rPr>
        <w:t>справ</w:t>
      </w:r>
      <w:r w:rsidRPr="00402A29">
        <w:rPr>
          <w:rFonts w:ascii="Times New Roman" w:hAnsi="Times New Roman" w:cs="Times New Roman"/>
          <w:sz w:val="36"/>
          <w:szCs w:val="36"/>
        </w:rPr>
        <w:t xml:space="preserve"> </w:t>
      </w:r>
      <w:r w:rsidRPr="00033942">
        <w:rPr>
          <w:rFonts w:ascii="Times New Roman" w:hAnsi="Times New Roman" w:cs="Times New Roman"/>
          <w:sz w:val="27"/>
          <w:szCs w:val="27"/>
        </w:rPr>
        <w:t>та</w:t>
      </w:r>
      <w:r w:rsidRPr="00402A29">
        <w:rPr>
          <w:rFonts w:ascii="Times New Roman" w:hAnsi="Times New Roman" w:cs="Times New Roman"/>
          <w:sz w:val="36"/>
          <w:szCs w:val="36"/>
        </w:rPr>
        <w:t xml:space="preserve"> </w:t>
      </w:r>
      <w:r w:rsidRPr="00033942">
        <w:rPr>
          <w:rFonts w:ascii="Times New Roman" w:hAnsi="Times New Roman" w:cs="Times New Roman"/>
          <w:sz w:val="27"/>
          <w:szCs w:val="27"/>
        </w:rPr>
        <w:t>122 справи про адміністративні правопорушення.</w:t>
      </w:r>
    </w:p>
    <w:p w:rsidR="00607E6D" w:rsidRPr="00033942" w:rsidRDefault="00607E6D" w:rsidP="00CC7FC0">
      <w:pPr>
        <w:pStyle w:val="a3"/>
        <w:shd w:val="clear" w:color="auto" w:fill="FFFFFF"/>
        <w:tabs>
          <w:tab w:val="left" w:pos="993"/>
        </w:tabs>
        <w:spacing w:after="0" w:line="240" w:lineRule="auto"/>
        <w:ind w:left="0" w:firstLine="709"/>
        <w:jc w:val="both"/>
        <w:rPr>
          <w:rFonts w:ascii="Times New Roman" w:hAnsi="Times New Roman" w:cs="Times New Roman"/>
          <w:sz w:val="27"/>
          <w:szCs w:val="27"/>
        </w:rPr>
      </w:pPr>
      <w:r w:rsidRPr="00033942">
        <w:rPr>
          <w:rFonts w:ascii="Times New Roman" w:hAnsi="Times New Roman" w:cs="Times New Roman"/>
          <w:sz w:val="27"/>
          <w:szCs w:val="27"/>
        </w:rPr>
        <w:t xml:space="preserve">В апеляційному порядку скасовано рішення у 9 </w:t>
      </w:r>
      <w:r w:rsidR="00284710" w:rsidRPr="00033942">
        <w:rPr>
          <w:rFonts w:ascii="Times New Roman" w:hAnsi="Times New Roman" w:cs="Times New Roman"/>
          <w:sz w:val="27"/>
          <w:szCs w:val="27"/>
        </w:rPr>
        <w:t>кримінальних, 9 цивільних</w:t>
      </w:r>
      <w:r w:rsidR="00784F6D" w:rsidRPr="00033942">
        <w:rPr>
          <w:rFonts w:ascii="Times New Roman" w:hAnsi="Times New Roman" w:cs="Times New Roman"/>
          <w:sz w:val="27"/>
          <w:szCs w:val="27"/>
        </w:rPr>
        <w:t xml:space="preserve">, </w:t>
      </w:r>
      <w:r w:rsidR="00284710" w:rsidRPr="00033942">
        <w:rPr>
          <w:rFonts w:ascii="Times New Roman" w:hAnsi="Times New Roman" w:cs="Times New Roman"/>
          <w:sz w:val="27"/>
          <w:szCs w:val="27"/>
        </w:rPr>
        <w:t>2 адміністративних справах та одній справі про адміністративні правопорушення.</w:t>
      </w:r>
    </w:p>
    <w:p w:rsidR="00284710" w:rsidRPr="00033942" w:rsidRDefault="00284710" w:rsidP="00CC7FC0">
      <w:pPr>
        <w:pStyle w:val="a3"/>
        <w:shd w:val="clear" w:color="auto" w:fill="FFFFFF"/>
        <w:tabs>
          <w:tab w:val="left" w:pos="993"/>
        </w:tabs>
        <w:spacing w:after="0" w:line="240" w:lineRule="auto"/>
        <w:ind w:left="0" w:firstLine="709"/>
        <w:jc w:val="both"/>
        <w:rPr>
          <w:rFonts w:ascii="Times New Roman" w:hAnsi="Times New Roman" w:cs="Times New Roman"/>
          <w:sz w:val="27"/>
          <w:szCs w:val="27"/>
        </w:rPr>
      </w:pPr>
      <w:r w:rsidRPr="00033942">
        <w:rPr>
          <w:rFonts w:ascii="Times New Roman" w:hAnsi="Times New Roman" w:cs="Times New Roman"/>
          <w:sz w:val="27"/>
          <w:szCs w:val="27"/>
        </w:rPr>
        <w:t>За інформацією Автозаводського районного суду міста Кременчука Полтавської області (лист від 19.02.2024 №</w:t>
      </w:r>
      <w:r w:rsidR="00784F6D" w:rsidRPr="00033942">
        <w:rPr>
          <w:rFonts w:ascii="Times New Roman" w:hAnsi="Times New Roman" w:cs="Times New Roman"/>
          <w:sz w:val="27"/>
          <w:szCs w:val="27"/>
        </w:rPr>
        <w:t xml:space="preserve"> </w:t>
      </w:r>
      <w:r w:rsidRPr="00033942">
        <w:rPr>
          <w:rFonts w:ascii="Times New Roman" w:hAnsi="Times New Roman" w:cs="Times New Roman"/>
          <w:sz w:val="27"/>
          <w:szCs w:val="27"/>
        </w:rPr>
        <w:t>ЕП-86/24-вих)</w:t>
      </w:r>
      <w:r w:rsidR="00784F6D" w:rsidRPr="00033942">
        <w:rPr>
          <w:rFonts w:ascii="Times New Roman" w:hAnsi="Times New Roman" w:cs="Times New Roman"/>
          <w:sz w:val="27"/>
          <w:szCs w:val="27"/>
        </w:rPr>
        <w:t>, у</w:t>
      </w:r>
      <w:r w:rsidRPr="00033942">
        <w:rPr>
          <w:rFonts w:ascii="Times New Roman" w:hAnsi="Times New Roman" w:cs="Times New Roman"/>
          <w:sz w:val="27"/>
          <w:szCs w:val="27"/>
        </w:rPr>
        <w:t xml:space="preserve"> штат</w:t>
      </w:r>
      <w:r w:rsidR="00784F6D" w:rsidRPr="00033942">
        <w:rPr>
          <w:rFonts w:ascii="Times New Roman" w:hAnsi="Times New Roman" w:cs="Times New Roman"/>
          <w:sz w:val="27"/>
          <w:szCs w:val="27"/>
        </w:rPr>
        <w:t>і суду</w:t>
      </w:r>
      <w:r w:rsidR="00F529F4">
        <w:rPr>
          <w:rFonts w:ascii="Times New Roman" w:hAnsi="Times New Roman" w:cs="Times New Roman"/>
          <w:sz w:val="27"/>
          <w:szCs w:val="27"/>
        </w:rPr>
        <w:t xml:space="preserve"> </w:t>
      </w:r>
      <w:r w:rsidRPr="00033942">
        <w:rPr>
          <w:rFonts w:ascii="Times New Roman" w:hAnsi="Times New Roman" w:cs="Times New Roman"/>
          <w:sz w:val="27"/>
          <w:szCs w:val="27"/>
        </w:rPr>
        <w:t>17 посад</w:t>
      </w:r>
      <w:r w:rsidR="00784F6D" w:rsidRPr="00033942">
        <w:rPr>
          <w:rFonts w:ascii="Times New Roman" w:hAnsi="Times New Roman" w:cs="Times New Roman"/>
          <w:sz w:val="27"/>
          <w:szCs w:val="27"/>
        </w:rPr>
        <w:t xml:space="preserve"> суддів</w:t>
      </w:r>
      <w:r w:rsidRPr="00033942">
        <w:rPr>
          <w:rFonts w:ascii="Times New Roman" w:hAnsi="Times New Roman" w:cs="Times New Roman"/>
          <w:sz w:val="27"/>
          <w:szCs w:val="27"/>
        </w:rPr>
        <w:t xml:space="preserve">. Станом на 16.02.2024 </w:t>
      </w:r>
      <w:r w:rsidR="00784F6D" w:rsidRPr="00033942">
        <w:rPr>
          <w:rFonts w:ascii="Times New Roman" w:hAnsi="Times New Roman" w:cs="Times New Roman"/>
          <w:sz w:val="27"/>
          <w:szCs w:val="27"/>
        </w:rPr>
        <w:t>в</w:t>
      </w:r>
      <w:r w:rsidRPr="00033942">
        <w:rPr>
          <w:rFonts w:ascii="Times New Roman" w:hAnsi="Times New Roman" w:cs="Times New Roman"/>
          <w:sz w:val="27"/>
          <w:szCs w:val="27"/>
        </w:rPr>
        <w:t xml:space="preserve"> Автозаводському суді міста Кременчука </w:t>
      </w:r>
      <w:r w:rsidR="00784F6D" w:rsidRPr="00033942">
        <w:rPr>
          <w:rFonts w:ascii="Times New Roman" w:hAnsi="Times New Roman" w:cs="Times New Roman"/>
          <w:sz w:val="27"/>
          <w:szCs w:val="27"/>
        </w:rPr>
        <w:t>Полтавської області фактична чисельність суддів – 12</w:t>
      </w:r>
      <w:r w:rsidRPr="00033942">
        <w:rPr>
          <w:rFonts w:ascii="Times New Roman" w:hAnsi="Times New Roman" w:cs="Times New Roman"/>
          <w:sz w:val="27"/>
          <w:szCs w:val="27"/>
        </w:rPr>
        <w:t xml:space="preserve">, з яких здійснюють правосуддя 9 суддів. Двоє суддів перебувають у відпустці </w:t>
      </w:r>
      <w:r w:rsidR="00784F6D" w:rsidRPr="00033942">
        <w:rPr>
          <w:rFonts w:ascii="Times New Roman" w:hAnsi="Times New Roman" w:cs="Times New Roman"/>
          <w:sz w:val="27"/>
          <w:szCs w:val="27"/>
        </w:rPr>
        <w:t>для</w:t>
      </w:r>
      <w:r w:rsidRPr="00033942">
        <w:rPr>
          <w:rFonts w:ascii="Times New Roman" w:hAnsi="Times New Roman" w:cs="Times New Roman"/>
          <w:sz w:val="27"/>
          <w:szCs w:val="27"/>
        </w:rPr>
        <w:t xml:space="preserve"> догляду за дитиною до трирічного віку, одна суддя не має повноважень.</w:t>
      </w:r>
    </w:p>
    <w:p w:rsidR="00F529F4" w:rsidRDefault="00284710" w:rsidP="00CC7FC0">
      <w:pPr>
        <w:pStyle w:val="a3"/>
        <w:shd w:val="clear" w:color="auto" w:fill="FFFFFF"/>
        <w:tabs>
          <w:tab w:val="left" w:pos="993"/>
        </w:tabs>
        <w:spacing w:after="0" w:line="240" w:lineRule="auto"/>
        <w:ind w:left="0" w:firstLine="709"/>
        <w:jc w:val="both"/>
        <w:rPr>
          <w:rFonts w:ascii="Times New Roman" w:hAnsi="Times New Roman" w:cs="Times New Roman"/>
          <w:sz w:val="27"/>
          <w:szCs w:val="27"/>
        </w:rPr>
      </w:pPr>
      <w:r w:rsidRPr="00033942">
        <w:rPr>
          <w:rFonts w:ascii="Times New Roman" w:hAnsi="Times New Roman" w:cs="Times New Roman"/>
          <w:sz w:val="27"/>
          <w:szCs w:val="27"/>
        </w:rPr>
        <w:t>Суддя Рибалк</w:t>
      </w:r>
      <w:r w:rsidR="00FD59FB" w:rsidRPr="00033942">
        <w:rPr>
          <w:rFonts w:ascii="Times New Roman" w:hAnsi="Times New Roman" w:cs="Times New Roman"/>
          <w:sz w:val="27"/>
          <w:szCs w:val="27"/>
        </w:rPr>
        <w:t>а</w:t>
      </w:r>
      <w:r w:rsidRPr="00033942">
        <w:rPr>
          <w:rFonts w:ascii="Times New Roman" w:hAnsi="Times New Roman" w:cs="Times New Roman"/>
          <w:sz w:val="27"/>
          <w:szCs w:val="27"/>
        </w:rPr>
        <w:t xml:space="preserve"> Ю.В. після закінчення відрядження до Подільського районного суду міста Києва приступив до виконання обов’язків зі здійснення правосуддя </w:t>
      </w:r>
      <w:r w:rsidR="00784F6D" w:rsidRPr="00033942">
        <w:rPr>
          <w:rFonts w:ascii="Times New Roman" w:hAnsi="Times New Roman" w:cs="Times New Roman"/>
          <w:sz w:val="27"/>
          <w:szCs w:val="27"/>
        </w:rPr>
        <w:t xml:space="preserve">в Автозаводському суді міста Кременчука Полтавської області </w:t>
      </w:r>
      <w:r w:rsidRPr="00033942">
        <w:rPr>
          <w:rFonts w:ascii="Times New Roman" w:hAnsi="Times New Roman" w:cs="Times New Roman"/>
          <w:sz w:val="27"/>
          <w:szCs w:val="27"/>
        </w:rPr>
        <w:t>з 12.01.2024</w:t>
      </w:r>
      <w:r w:rsidR="00784F6D" w:rsidRPr="00033942">
        <w:rPr>
          <w:rFonts w:ascii="Times New Roman" w:hAnsi="Times New Roman" w:cs="Times New Roman"/>
          <w:sz w:val="27"/>
          <w:szCs w:val="27"/>
        </w:rPr>
        <w:t>. Ст</w:t>
      </w:r>
      <w:r w:rsidRPr="00033942">
        <w:rPr>
          <w:rFonts w:ascii="Times New Roman" w:hAnsi="Times New Roman" w:cs="Times New Roman"/>
          <w:sz w:val="27"/>
          <w:szCs w:val="27"/>
        </w:rPr>
        <w:t>аном на 16.02.2024 у провадженні судді перебуває 150 справ</w:t>
      </w:r>
      <w:r w:rsidR="00784F6D" w:rsidRPr="00033942">
        <w:rPr>
          <w:rFonts w:ascii="Times New Roman" w:hAnsi="Times New Roman" w:cs="Times New Roman"/>
          <w:sz w:val="27"/>
          <w:szCs w:val="27"/>
        </w:rPr>
        <w:t xml:space="preserve"> і</w:t>
      </w:r>
      <w:r w:rsidRPr="00033942">
        <w:rPr>
          <w:rFonts w:ascii="Times New Roman" w:hAnsi="Times New Roman" w:cs="Times New Roman"/>
          <w:sz w:val="27"/>
          <w:szCs w:val="27"/>
        </w:rPr>
        <w:t xml:space="preserve"> матеріалів. Кримінальн</w:t>
      </w:r>
      <w:r w:rsidR="00784F6D" w:rsidRPr="00033942">
        <w:rPr>
          <w:rFonts w:ascii="Times New Roman" w:hAnsi="Times New Roman" w:cs="Times New Roman"/>
          <w:sz w:val="27"/>
          <w:szCs w:val="27"/>
        </w:rPr>
        <w:t xml:space="preserve">их справ </w:t>
      </w:r>
      <w:r w:rsidRPr="00033942">
        <w:rPr>
          <w:rFonts w:ascii="Times New Roman" w:hAnsi="Times New Roman" w:cs="Times New Roman"/>
          <w:sz w:val="27"/>
          <w:szCs w:val="27"/>
        </w:rPr>
        <w:t>у провадженні судді Рибалк</w:t>
      </w:r>
      <w:r w:rsidR="00FD59FB" w:rsidRPr="00033942">
        <w:rPr>
          <w:rFonts w:ascii="Times New Roman" w:hAnsi="Times New Roman" w:cs="Times New Roman"/>
          <w:sz w:val="27"/>
          <w:szCs w:val="27"/>
        </w:rPr>
        <w:t>а</w:t>
      </w:r>
      <w:r w:rsidRPr="00033942">
        <w:rPr>
          <w:rFonts w:ascii="Times New Roman" w:hAnsi="Times New Roman" w:cs="Times New Roman"/>
          <w:sz w:val="27"/>
          <w:szCs w:val="27"/>
        </w:rPr>
        <w:t xml:space="preserve"> Ю.В. </w:t>
      </w:r>
      <w:r w:rsidR="00402A29">
        <w:rPr>
          <w:rFonts w:ascii="Times New Roman" w:hAnsi="Times New Roman" w:cs="Times New Roman"/>
          <w:sz w:val="27"/>
          <w:szCs w:val="27"/>
        </w:rPr>
        <w:t>немає.</w:t>
      </w:r>
    </w:p>
    <w:p w:rsidR="00284710" w:rsidRPr="00033942" w:rsidRDefault="00777F31" w:rsidP="00CC7FC0">
      <w:pPr>
        <w:pStyle w:val="a3"/>
        <w:shd w:val="clear" w:color="auto" w:fill="FFFFFF"/>
        <w:tabs>
          <w:tab w:val="left" w:pos="993"/>
        </w:tabs>
        <w:spacing w:after="0" w:line="240" w:lineRule="auto"/>
        <w:ind w:left="0" w:firstLine="709"/>
        <w:jc w:val="both"/>
        <w:rPr>
          <w:rFonts w:ascii="Times New Roman" w:hAnsi="Times New Roman" w:cs="Times New Roman"/>
          <w:sz w:val="27"/>
          <w:szCs w:val="27"/>
        </w:rPr>
      </w:pPr>
      <w:r w:rsidRPr="00033942">
        <w:rPr>
          <w:rFonts w:ascii="Times New Roman" w:hAnsi="Times New Roman" w:cs="Times New Roman"/>
          <w:sz w:val="27"/>
          <w:szCs w:val="27"/>
        </w:rPr>
        <w:t>Отже, в</w:t>
      </w:r>
      <w:r w:rsidR="00284710" w:rsidRPr="00033942">
        <w:rPr>
          <w:rFonts w:ascii="Times New Roman" w:hAnsi="Times New Roman" w:cs="Times New Roman"/>
          <w:sz w:val="27"/>
          <w:szCs w:val="27"/>
        </w:rPr>
        <w:t>ідрядження судді Рибалк</w:t>
      </w:r>
      <w:r w:rsidR="00FD59FB" w:rsidRPr="00033942">
        <w:rPr>
          <w:rFonts w:ascii="Times New Roman" w:hAnsi="Times New Roman" w:cs="Times New Roman"/>
          <w:sz w:val="27"/>
          <w:szCs w:val="27"/>
        </w:rPr>
        <w:t>и</w:t>
      </w:r>
      <w:r w:rsidR="00284710" w:rsidRPr="00033942">
        <w:rPr>
          <w:rFonts w:ascii="Times New Roman" w:hAnsi="Times New Roman" w:cs="Times New Roman"/>
          <w:sz w:val="27"/>
          <w:szCs w:val="27"/>
        </w:rPr>
        <w:t xml:space="preserve"> Ю.В. до іншого суду суттєво вплине на середній рівень навантаження в Автозаводському районному суді Полтавської області.</w:t>
      </w:r>
    </w:p>
    <w:p w:rsidR="000A30ED" w:rsidRPr="00033942" w:rsidRDefault="000A30ED" w:rsidP="00CC7FC0">
      <w:pPr>
        <w:pStyle w:val="a3"/>
        <w:shd w:val="clear" w:color="auto" w:fill="FFFFFF"/>
        <w:tabs>
          <w:tab w:val="left" w:pos="993"/>
        </w:tabs>
        <w:spacing w:after="0" w:line="240" w:lineRule="auto"/>
        <w:ind w:left="0" w:firstLine="709"/>
        <w:jc w:val="both"/>
        <w:rPr>
          <w:rFonts w:ascii="Times New Roman" w:hAnsi="Times New Roman" w:cs="Times New Roman"/>
          <w:sz w:val="27"/>
          <w:szCs w:val="27"/>
        </w:rPr>
      </w:pPr>
      <w:r w:rsidRPr="00033942">
        <w:rPr>
          <w:rFonts w:ascii="Times New Roman" w:hAnsi="Times New Roman" w:cs="Times New Roman"/>
          <w:sz w:val="27"/>
          <w:szCs w:val="27"/>
        </w:rPr>
        <w:t xml:space="preserve">Середня кількість днів, необхідних для розгляду справ одним повноважним суддею Автозаводського районного суду міста Кременчука </w:t>
      </w:r>
      <w:r w:rsidR="00777F31" w:rsidRPr="00033942">
        <w:rPr>
          <w:rFonts w:ascii="Times New Roman" w:hAnsi="Times New Roman" w:cs="Times New Roman"/>
          <w:sz w:val="27"/>
          <w:szCs w:val="27"/>
        </w:rPr>
        <w:t xml:space="preserve">Полтавської області становить </w:t>
      </w:r>
      <w:r w:rsidRPr="00033942">
        <w:rPr>
          <w:rFonts w:ascii="Times New Roman" w:hAnsi="Times New Roman" w:cs="Times New Roman"/>
          <w:sz w:val="27"/>
          <w:szCs w:val="27"/>
        </w:rPr>
        <w:t>584 дні. Відрядження одного судді до іншого суду призведе до збільшення цього терміну до 667 днів.</w:t>
      </w:r>
    </w:p>
    <w:p w:rsidR="000A30ED" w:rsidRPr="00033942" w:rsidRDefault="000A30ED" w:rsidP="00CC7FC0">
      <w:pPr>
        <w:pStyle w:val="a3"/>
        <w:shd w:val="clear" w:color="auto" w:fill="FFFFFF"/>
        <w:tabs>
          <w:tab w:val="left" w:pos="993"/>
        </w:tabs>
        <w:spacing w:after="0" w:line="240" w:lineRule="auto"/>
        <w:ind w:left="0" w:firstLine="709"/>
        <w:jc w:val="both"/>
        <w:rPr>
          <w:rFonts w:ascii="Times New Roman" w:hAnsi="Times New Roman" w:cs="Times New Roman"/>
          <w:sz w:val="27"/>
          <w:szCs w:val="27"/>
        </w:rPr>
      </w:pPr>
      <w:r w:rsidRPr="00033942">
        <w:rPr>
          <w:rFonts w:ascii="Times New Roman" w:hAnsi="Times New Roman" w:cs="Times New Roman"/>
          <w:sz w:val="27"/>
          <w:szCs w:val="27"/>
        </w:rPr>
        <w:t xml:space="preserve">Також згоду на відрядження до Солом’янського районного суду міста Києва надано суддею </w:t>
      </w:r>
      <w:proofErr w:type="spellStart"/>
      <w:r w:rsidRPr="00033942">
        <w:rPr>
          <w:rFonts w:ascii="Times New Roman" w:hAnsi="Times New Roman" w:cs="Times New Roman"/>
          <w:sz w:val="27"/>
          <w:szCs w:val="27"/>
        </w:rPr>
        <w:t>Борзн</w:t>
      </w:r>
      <w:r w:rsidR="00A063E6" w:rsidRPr="00033942">
        <w:rPr>
          <w:rFonts w:ascii="Times New Roman" w:hAnsi="Times New Roman" w:cs="Times New Roman"/>
          <w:sz w:val="27"/>
          <w:szCs w:val="27"/>
        </w:rPr>
        <w:t>я</w:t>
      </w:r>
      <w:r w:rsidRPr="00033942">
        <w:rPr>
          <w:rFonts w:ascii="Times New Roman" w:hAnsi="Times New Roman" w:cs="Times New Roman"/>
          <w:sz w:val="27"/>
          <w:szCs w:val="27"/>
        </w:rPr>
        <w:t>нського</w:t>
      </w:r>
      <w:proofErr w:type="spellEnd"/>
      <w:r w:rsidRPr="00033942">
        <w:rPr>
          <w:rFonts w:ascii="Times New Roman" w:hAnsi="Times New Roman" w:cs="Times New Roman"/>
          <w:sz w:val="27"/>
          <w:szCs w:val="27"/>
        </w:rPr>
        <w:t xml:space="preserve"> район</w:t>
      </w:r>
      <w:r w:rsidR="00A063E6" w:rsidRPr="00033942">
        <w:rPr>
          <w:rFonts w:ascii="Times New Roman" w:hAnsi="Times New Roman" w:cs="Times New Roman"/>
          <w:sz w:val="27"/>
          <w:szCs w:val="27"/>
        </w:rPr>
        <w:t>но</w:t>
      </w:r>
      <w:r w:rsidRPr="00033942">
        <w:rPr>
          <w:rFonts w:ascii="Times New Roman" w:hAnsi="Times New Roman" w:cs="Times New Roman"/>
          <w:sz w:val="27"/>
          <w:szCs w:val="27"/>
        </w:rPr>
        <w:t xml:space="preserve">го </w:t>
      </w:r>
      <w:r w:rsidR="00A063E6" w:rsidRPr="00033942">
        <w:rPr>
          <w:rFonts w:ascii="Times New Roman" w:hAnsi="Times New Roman" w:cs="Times New Roman"/>
          <w:sz w:val="27"/>
          <w:szCs w:val="27"/>
        </w:rPr>
        <w:t>суду Чернігівської області Ріхтер</w:t>
      </w:r>
      <w:r w:rsidR="00777F31" w:rsidRPr="00033942">
        <w:rPr>
          <w:rFonts w:ascii="Times New Roman" w:hAnsi="Times New Roman" w:cs="Times New Roman"/>
          <w:sz w:val="27"/>
          <w:szCs w:val="27"/>
        </w:rPr>
        <w:t>ом</w:t>
      </w:r>
      <w:r w:rsidR="00A063E6" w:rsidRPr="00033942">
        <w:rPr>
          <w:rFonts w:ascii="Times New Roman" w:hAnsi="Times New Roman" w:cs="Times New Roman"/>
          <w:sz w:val="27"/>
          <w:szCs w:val="27"/>
        </w:rPr>
        <w:t xml:space="preserve"> Владислав</w:t>
      </w:r>
      <w:r w:rsidR="00777F31" w:rsidRPr="00033942">
        <w:rPr>
          <w:rFonts w:ascii="Times New Roman" w:hAnsi="Times New Roman" w:cs="Times New Roman"/>
          <w:sz w:val="27"/>
          <w:szCs w:val="27"/>
        </w:rPr>
        <w:t xml:space="preserve">ом </w:t>
      </w:r>
      <w:r w:rsidR="00A063E6" w:rsidRPr="00033942">
        <w:rPr>
          <w:rFonts w:ascii="Times New Roman" w:hAnsi="Times New Roman" w:cs="Times New Roman"/>
          <w:sz w:val="27"/>
          <w:szCs w:val="27"/>
        </w:rPr>
        <w:t>Володимирович</w:t>
      </w:r>
      <w:r w:rsidR="00777F31" w:rsidRPr="00033942">
        <w:rPr>
          <w:rFonts w:ascii="Times New Roman" w:hAnsi="Times New Roman" w:cs="Times New Roman"/>
          <w:sz w:val="27"/>
          <w:szCs w:val="27"/>
        </w:rPr>
        <w:t>ем</w:t>
      </w:r>
      <w:r w:rsidR="00A063E6" w:rsidRPr="00033942">
        <w:rPr>
          <w:rFonts w:ascii="Times New Roman" w:hAnsi="Times New Roman" w:cs="Times New Roman"/>
          <w:sz w:val="27"/>
          <w:szCs w:val="27"/>
        </w:rPr>
        <w:t>.</w:t>
      </w:r>
    </w:p>
    <w:p w:rsidR="00230BED" w:rsidRPr="00033942" w:rsidRDefault="00230BED" w:rsidP="00CC7FC0">
      <w:pPr>
        <w:pStyle w:val="a3"/>
        <w:shd w:val="clear" w:color="auto" w:fill="FFFFFF"/>
        <w:tabs>
          <w:tab w:val="left" w:pos="993"/>
        </w:tabs>
        <w:spacing w:after="0" w:line="240" w:lineRule="auto"/>
        <w:ind w:left="0" w:firstLine="709"/>
        <w:jc w:val="both"/>
        <w:rPr>
          <w:rFonts w:ascii="Times New Roman" w:hAnsi="Times New Roman" w:cs="Times New Roman"/>
          <w:sz w:val="27"/>
          <w:szCs w:val="27"/>
        </w:rPr>
      </w:pPr>
      <w:r w:rsidRPr="00033942">
        <w:rPr>
          <w:rFonts w:ascii="Times New Roman" w:hAnsi="Times New Roman" w:cs="Times New Roman"/>
          <w:sz w:val="27"/>
          <w:szCs w:val="27"/>
        </w:rPr>
        <w:t xml:space="preserve">Рішенням Вищої ради правосуддя від 11.01.2022 року </w:t>
      </w:r>
      <w:r w:rsidR="00FB16CE" w:rsidRPr="00033942">
        <w:rPr>
          <w:rFonts w:ascii="Times New Roman" w:hAnsi="Times New Roman" w:cs="Times New Roman"/>
          <w:sz w:val="27"/>
          <w:szCs w:val="27"/>
        </w:rPr>
        <w:t>№</w:t>
      </w:r>
      <w:r w:rsidR="00777F31" w:rsidRPr="00033942">
        <w:rPr>
          <w:rFonts w:ascii="Times New Roman" w:hAnsi="Times New Roman" w:cs="Times New Roman"/>
          <w:sz w:val="27"/>
          <w:szCs w:val="27"/>
        </w:rPr>
        <w:t xml:space="preserve"> </w:t>
      </w:r>
      <w:r w:rsidR="00FB16CE" w:rsidRPr="00033942">
        <w:rPr>
          <w:rFonts w:ascii="Times New Roman" w:hAnsi="Times New Roman" w:cs="Times New Roman"/>
          <w:sz w:val="27"/>
          <w:szCs w:val="27"/>
        </w:rPr>
        <w:t xml:space="preserve">4/0/15-22 </w:t>
      </w:r>
      <w:r w:rsidRPr="00033942">
        <w:rPr>
          <w:rFonts w:ascii="Times New Roman" w:hAnsi="Times New Roman" w:cs="Times New Roman"/>
          <w:sz w:val="27"/>
          <w:szCs w:val="27"/>
        </w:rPr>
        <w:t>судд</w:t>
      </w:r>
      <w:r w:rsidR="00777F31" w:rsidRPr="00033942">
        <w:rPr>
          <w:rFonts w:ascii="Times New Roman" w:hAnsi="Times New Roman" w:cs="Times New Roman"/>
          <w:sz w:val="27"/>
          <w:szCs w:val="27"/>
        </w:rPr>
        <w:t>ю</w:t>
      </w:r>
      <w:r w:rsidRPr="00033942">
        <w:rPr>
          <w:rFonts w:ascii="Times New Roman" w:hAnsi="Times New Roman" w:cs="Times New Roman"/>
          <w:sz w:val="27"/>
          <w:szCs w:val="27"/>
        </w:rPr>
        <w:t xml:space="preserve"> Ріхтер</w:t>
      </w:r>
      <w:r w:rsidR="00777F31" w:rsidRPr="00033942">
        <w:rPr>
          <w:rFonts w:ascii="Times New Roman" w:hAnsi="Times New Roman" w:cs="Times New Roman"/>
          <w:sz w:val="27"/>
          <w:szCs w:val="27"/>
        </w:rPr>
        <w:t>а</w:t>
      </w:r>
      <w:r w:rsidRPr="00033942">
        <w:rPr>
          <w:rFonts w:ascii="Times New Roman" w:hAnsi="Times New Roman" w:cs="Times New Roman"/>
          <w:sz w:val="27"/>
          <w:szCs w:val="27"/>
        </w:rPr>
        <w:t xml:space="preserve"> В.В. відрядж</w:t>
      </w:r>
      <w:r w:rsidR="00777F31" w:rsidRPr="00033942">
        <w:rPr>
          <w:rFonts w:ascii="Times New Roman" w:hAnsi="Times New Roman" w:cs="Times New Roman"/>
          <w:sz w:val="27"/>
          <w:szCs w:val="27"/>
        </w:rPr>
        <w:t>ено</w:t>
      </w:r>
      <w:r w:rsidRPr="00033942">
        <w:rPr>
          <w:rFonts w:ascii="Times New Roman" w:hAnsi="Times New Roman" w:cs="Times New Roman"/>
          <w:sz w:val="27"/>
          <w:szCs w:val="27"/>
        </w:rPr>
        <w:t xml:space="preserve"> до Солом’янського районного суду міста Києва з 24.01.2022 строком на один рік.</w:t>
      </w:r>
    </w:p>
    <w:p w:rsidR="00230BED" w:rsidRPr="00033942" w:rsidRDefault="00230BED" w:rsidP="00CC7FC0">
      <w:pPr>
        <w:pStyle w:val="a3"/>
        <w:shd w:val="clear" w:color="auto" w:fill="FFFFFF"/>
        <w:tabs>
          <w:tab w:val="left" w:pos="993"/>
        </w:tabs>
        <w:spacing w:after="0" w:line="240" w:lineRule="auto"/>
        <w:ind w:left="0" w:firstLine="709"/>
        <w:jc w:val="both"/>
        <w:rPr>
          <w:rFonts w:ascii="Times New Roman" w:hAnsi="Times New Roman" w:cs="Times New Roman"/>
          <w:sz w:val="27"/>
          <w:szCs w:val="27"/>
        </w:rPr>
      </w:pPr>
      <w:r w:rsidRPr="00033942">
        <w:rPr>
          <w:rFonts w:ascii="Times New Roman" w:hAnsi="Times New Roman" w:cs="Times New Roman"/>
          <w:sz w:val="27"/>
          <w:szCs w:val="27"/>
        </w:rPr>
        <w:lastRenderedPageBreak/>
        <w:t xml:space="preserve">Згідно з довідкою </w:t>
      </w:r>
      <w:proofErr w:type="spellStart"/>
      <w:r w:rsidRPr="00033942">
        <w:rPr>
          <w:rFonts w:ascii="Times New Roman" w:hAnsi="Times New Roman" w:cs="Times New Roman"/>
          <w:sz w:val="27"/>
          <w:szCs w:val="27"/>
        </w:rPr>
        <w:t>Борзнянського</w:t>
      </w:r>
      <w:proofErr w:type="spellEnd"/>
      <w:r w:rsidRPr="00033942">
        <w:rPr>
          <w:rFonts w:ascii="Times New Roman" w:hAnsi="Times New Roman" w:cs="Times New Roman"/>
          <w:sz w:val="27"/>
          <w:szCs w:val="27"/>
        </w:rPr>
        <w:t xml:space="preserve"> районного суду Чернігівської області </w:t>
      </w:r>
      <w:r w:rsidR="00777F31" w:rsidRPr="00033942">
        <w:rPr>
          <w:rFonts w:ascii="Times New Roman" w:hAnsi="Times New Roman" w:cs="Times New Roman"/>
          <w:sz w:val="27"/>
          <w:szCs w:val="27"/>
        </w:rPr>
        <w:t>суддею</w:t>
      </w:r>
      <w:r w:rsidR="00777F31" w:rsidRPr="009A7783">
        <w:rPr>
          <w:rFonts w:ascii="Times New Roman" w:hAnsi="Times New Roman" w:cs="Times New Roman"/>
          <w:sz w:val="72"/>
          <w:szCs w:val="72"/>
        </w:rPr>
        <w:t xml:space="preserve"> </w:t>
      </w:r>
      <w:r w:rsidR="00777F31" w:rsidRPr="00033942">
        <w:rPr>
          <w:rFonts w:ascii="Times New Roman" w:hAnsi="Times New Roman" w:cs="Times New Roman"/>
          <w:sz w:val="27"/>
          <w:szCs w:val="27"/>
        </w:rPr>
        <w:t>Ріхтером</w:t>
      </w:r>
      <w:r w:rsidR="00777F31" w:rsidRPr="009A7783">
        <w:rPr>
          <w:rFonts w:ascii="Times New Roman" w:hAnsi="Times New Roman" w:cs="Times New Roman"/>
          <w:sz w:val="72"/>
          <w:szCs w:val="72"/>
        </w:rPr>
        <w:t xml:space="preserve"> </w:t>
      </w:r>
      <w:r w:rsidR="00777F31" w:rsidRPr="00033942">
        <w:rPr>
          <w:rFonts w:ascii="Times New Roman" w:hAnsi="Times New Roman" w:cs="Times New Roman"/>
          <w:sz w:val="27"/>
          <w:szCs w:val="27"/>
        </w:rPr>
        <w:t>В.В.</w:t>
      </w:r>
      <w:r w:rsidR="00777F31" w:rsidRPr="009A7783">
        <w:rPr>
          <w:rFonts w:ascii="Times New Roman" w:hAnsi="Times New Roman" w:cs="Times New Roman"/>
          <w:sz w:val="72"/>
          <w:szCs w:val="72"/>
        </w:rPr>
        <w:t xml:space="preserve"> </w:t>
      </w:r>
      <w:r w:rsidRPr="00033942">
        <w:rPr>
          <w:rFonts w:ascii="Times New Roman" w:hAnsi="Times New Roman" w:cs="Times New Roman"/>
          <w:sz w:val="27"/>
          <w:szCs w:val="27"/>
        </w:rPr>
        <w:t>упродовж</w:t>
      </w:r>
      <w:r w:rsidRPr="009A7783">
        <w:rPr>
          <w:rFonts w:ascii="Times New Roman" w:hAnsi="Times New Roman" w:cs="Times New Roman"/>
          <w:sz w:val="72"/>
          <w:szCs w:val="72"/>
        </w:rPr>
        <w:t xml:space="preserve"> </w:t>
      </w:r>
      <w:r w:rsidRPr="00033942">
        <w:rPr>
          <w:rFonts w:ascii="Times New Roman" w:hAnsi="Times New Roman" w:cs="Times New Roman"/>
          <w:sz w:val="27"/>
          <w:szCs w:val="27"/>
        </w:rPr>
        <w:t>2023</w:t>
      </w:r>
      <w:r w:rsidRPr="009A7783">
        <w:rPr>
          <w:rFonts w:ascii="Times New Roman" w:hAnsi="Times New Roman" w:cs="Times New Roman"/>
          <w:sz w:val="72"/>
          <w:szCs w:val="72"/>
        </w:rPr>
        <w:t xml:space="preserve"> </w:t>
      </w:r>
      <w:r w:rsidRPr="00033942">
        <w:rPr>
          <w:rFonts w:ascii="Times New Roman" w:hAnsi="Times New Roman" w:cs="Times New Roman"/>
          <w:sz w:val="27"/>
          <w:szCs w:val="27"/>
        </w:rPr>
        <w:t>року</w:t>
      </w:r>
      <w:r w:rsidRPr="009A7783">
        <w:rPr>
          <w:rFonts w:ascii="Times New Roman" w:hAnsi="Times New Roman" w:cs="Times New Roman"/>
          <w:sz w:val="72"/>
          <w:szCs w:val="72"/>
        </w:rPr>
        <w:t xml:space="preserve"> </w:t>
      </w:r>
      <w:r w:rsidRPr="00033942">
        <w:rPr>
          <w:rFonts w:ascii="Times New Roman" w:hAnsi="Times New Roman" w:cs="Times New Roman"/>
          <w:sz w:val="27"/>
          <w:szCs w:val="27"/>
        </w:rPr>
        <w:t>розглянуто</w:t>
      </w:r>
      <w:r w:rsidRPr="009A7783">
        <w:rPr>
          <w:rFonts w:ascii="Times New Roman" w:hAnsi="Times New Roman" w:cs="Times New Roman"/>
          <w:sz w:val="72"/>
          <w:szCs w:val="72"/>
        </w:rPr>
        <w:t xml:space="preserve"> </w:t>
      </w:r>
      <w:r w:rsidRPr="00033942">
        <w:rPr>
          <w:rFonts w:ascii="Times New Roman" w:hAnsi="Times New Roman" w:cs="Times New Roman"/>
          <w:sz w:val="27"/>
          <w:szCs w:val="27"/>
        </w:rPr>
        <w:t>44</w:t>
      </w:r>
      <w:r w:rsidRPr="009A7783">
        <w:rPr>
          <w:rFonts w:ascii="Times New Roman" w:hAnsi="Times New Roman" w:cs="Times New Roman"/>
          <w:sz w:val="72"/>
          <w:szCs w:val="72"/>
        </w:rPr>
        <w:t xml:space="preserve"> </w:t>
      </w:r>
      <w:r w:rsidRPr="00033942">
        <w:rPr>
          <w:rFonts w:ascii="Times New Roman" w:hAnsi="Times New Roman" w:cs="Times New Roman"/>
          <w:sz w:val="27"/>
          <w:szCs w:val="27"/>
        </w:rPr>
        <w:t>кримінальні,</w:t>
      </w:r>
      <w:r w:rsidR="00777F31" w:rsidRPr="009A7783">
        <w:rPr>
          <w:rFonts w:ascii="Times New Roman" w:hAnsi="Times New Roman" w:cs="Times New Roman"/>
          <w:sz w:val="72"/>
          <w:szCs w:val="72"/>
        </w:rPr>
        <w:t xml:space="preserve"> </w:t>
      </w:r>
      <w:r w:rsidRPr="00033942">
        <w:rPr>
          <w:rFonts w:ascii="Times New Roman" w:hAnsi="Times New Roman" w:cs="Times New Roman"/>
          <w:sz w:val="27"/>
          <w:szCs w:val="27"/>
        </w:rPr>
        <w:t xml:space="preserve">208 цивільних, </w:t>
      </w:r>
      <w:r w:rsidR="00777F31" w:rsidRPr="00033942">
        <w:rPr>
          <w:rFonts w:ascii="Times New Roman" w:hAnsi="Times New Roman" w:cs="Times New Roman"/>
          <w:sz w:val="27"/>
          <w:szCs w:val="27"/>
        </w:rPr>
        <w:t>7</w:t>
      </w:r>
      <w:r w:rsidRPr="00033942">
        <w:rPr>
          <w:rFonts w:ascii="Times New Roman" w:hAnsi="Times New Roman" w:cs="Times New Roman"/>
          <w:sz w:val="27"/>
          <w:szCs w:val="27"/>
        </w:rPr>
        <w:t xml:space="preserve"> адміністративних справ та 288 справ про адміністративні правопорушення.</w:t>
      </w:r>
    </w:p>
    <w:p w:rsidR="00230BED" w:rsidRPr="00033942" w:rsidRDefault="00230BED" w:rsidP="00CC7FC0">
      <w:pPr>
        <w:pStyle w:val="a3"/>
        <w:shd w:val="clear" w:color="auto" w:fill="FFFFFF"/>
        <w:tabs>
          <w:tab w:val="left" w:pos="993"/>
        </w:tabs>
        <w:spacing w:after="0" w:line="240" w:lineRule="auto"/>
        <w:ind w:left="0" w:firstLine="709"/>
        <w:jc w:val="both"/>
        <w:rPr>
          <w:rFonts w:ascii="Times New Roman" w:hAnsi="Times New Roman" w:cs="Times New Roman"/>
          <w:sz w:val="27"/>
          <w:szCs w:val="27"/>
        </w:rPr>
      </w:pPr>
      <w:r w:rsidRPr="00033942">
        <w:rPr>
          <w:rFonts w:ascii="Times New Roman" w:hAnsi="Times New Roman" w:cs="Times New Roman"/>
          <w:sz w:val="27"/>
          <w:szCs w:val="27"/>
        </w:rPr>
        <w:t>У провадженні судді Ріхтера В.В. перебувають 20 цивільних справ, з яких у 3 с</w:t>
      </w:r>
      <w:r w:rsidR="00777F31" w:rsidRPr="00033942">
        <w:rPr>
          <w:rFonts w:ascii="Times New Roman" w:hAnsi="Times New Roman" w:cs="Times New Roman"/>
          <w:sz w:val="27"/>
          <w:szCs w:val="27"/>
        </w:rPr>
        <w:t>п</w:t>
      </w:r>
      <w:r w:rsidRPr="00033942">
        <w:rPr>
          <w:rFonts w:ascii="Times New Roman" w:hAnsi="Times New Roman" w:cs="Times New Roman"/>
          <w:sz w:val="27"/>
          <w:szCs w:val="27"/>
        </w:rPr>
        <w:t xml:space="preserve">равах </w:t>
      </w:r>
      <w:proofErr w:type="spellStart"/>
      <w:r w:rsidRPr="00033942">
        <w:rPr>
          <w:rFonts w:ascii="Times New Roman" w:hAnsi="Times New Roman" w:cs="Times New Roman"/>
          <w:sz w:val="27"/>
          <w:szCs w:val="27"/>
        </w:rPr>
        <w:t>зупинено</w:t>
      </w:r>
      <w:proofErr w:type="spellEnd"/>
      <w:r w:rsidRPr="00033942">
        <w:rPr>
          <w:rFonts w:ascii="Times New Roman" w:hAnsi="Times New Roman" w:cs="Times New Roman"/>
          <w:sz w:val="27"/>
          <w:szCs w:val="27"/>
        </w:rPr>
        <w:t xml:space="preserve"> провадження, 5 кримінальних справ та 7 справ про адміністративні правопорушення. Суддя Ріхтер В.В. входить до </w:t>
      </w:r>
      <w:r w:rsidR="006B08D1" w:rsidRPr="00033942">
        <w:rPr>
          <w:rFonts w:ascii="Times New Roman" w:hAnsi="Times New Roman" w:cs="Times New Roman"/>
          <w:sz w:val="27"/>
          <w:szCs w:val="27"/>
        </w:rPr>
        <w:t>складу колегій суддів у 2 кримінальних спр</w:t>
      </w:r>
      <w:r w:rsidR="00D81997" w:rsidRPr="00033942">
        <w:rPr>
          <w:rFonts w:ascii="Times New Roman" w:hAnsi="Times New Roman" w:cs="Times New Roman"/>
          <w:sz w:val="27"/>
          <w:szCs w:val="27"/>
        </w:rPr>
        <w:t>а</w:t>
      </w:r>
      <w:r w:rsidR="006B08D1" w:rsidRPr="00033942">
        <w:rPr>
          <w:rFonts w:ascii="Times New Roman" w:hAnsi="Times New Roman" w:cs="Times New Roman"/>
          <w:sz w:val="27"/>
          <w:szCs w:val="27"/>
        </w:rPr>
        <w:t>вах.</w:t>
      </w:r>
    </w:p>
    <w:p w:rsidR="00230BED" w:rsidRPr="00033942" w:rsidRDefault="00230BED" w:rsidP="00CC7FC0">
      <w:pPr>
        <w:pStyle w:val="a3"/>
        <w:shd w:val="clear" w:color="auto" w:fill="FFFFFF"/>
        <w:tabs>
          <w:tab w:val="left" w:pos="993"/>
        </w:tabs>
        <w:spacing w:after="0" w:line="240" w:lineRule="auto"/>
        <w:ind w:left="0" w:firstLine="709"/>
        <w:jc w:val="both"/>
        <w:rPr>
          <w:rFonts w:ascii="Times New Roman" w:hAnsi="Times New Roman" w:cs="Times New Roman"/>
          <w:sz w:val="27"/>
          <w:szCs w:val="27"/>
        </w:rPr>
      </w:pPr>
      <w:r w:rsidRPr="00033942">
        <w:rPr>
          <w:rFonts w:ascii="Times New Roman" w:hAnsi="Times New Roman" w:cs="Times New Roman"/>
          <w:sz w:val="27"/>
          <w:szCs w:val="27"/>
        </w:rPr>
        <w:t>За</w:t>
      </w:r>
      <w:r w:rsidRPr="009A7783">
        <w:rPr>
          <w:rFonts w:ascii="Times New Roman" w:hAnsi="Times New Roman" w:cs="Times New Roman"/>
          <w:sz w:val="36"/>
          <w:szCs w:val="36"/>
        </w:rPr>
        <w:t xml:space="preserve"> </w:t>
      </w:r>
      <w:r w:rsidRPr="00033942">
        <w:rPr>
          <w:rFonts w:ascii="Times New Roman" w:hAnsi="Times New Roman" w:cs="Times New Roman"/>
          <w:sz w:val="27"/>
          <w:szCs w:val="27"/>
        </w:rPr>
        <w:t>результатами</w:t>
      </w:r>
      <w:r w:rsidRPr="009A7783">
        <w:rPr>
          <w:rFonts w:ascii="Times New Roman" w:hAnsi="Times New Roman" w:cs="Times New Roman"/>
          <w:sz w:val="36"/>
          <w:szCs w:val="36"/>
        </w:rPr>
        <w:t xml:space="preserve"> </w:t>
      </w:r>
      <w:r w:rsidRPr="00033942">
        <w:rPr>
          <w:rFonts w:ascii="Times New Roman" w:hAnsi="Times New Roman" w:cs="Times New Roman"/>
          <w:sz w:val="27"/>
          <w:szCs w:val="27"/>
        </w:rPr>
        <w:t>оскарження</w:t>
      </w:r>
      <w:r w:rsidRPr="009A7783">
        <w:rPr>
          <w:rFonts w:ascii="Times New Roman" w:hAnsi="Times New Roman" w:cs="Times New Roman"/>
          <w:sz w:val="36"/>
          <w:szCs w:val="36"/>
        </w:rPr>
        <w:t xml:space="preserve"> </w:t>
      </w:r>
      <w:r w:rsidRPr="00033942">
        <w:rPr>
          <w:rFonts w:ascii="Times New Roman" w:hAnsi="Times New Roman" w:cs="Times New Roman"/>
          <w:sz w:val="27"/>
          <w:szCs w:val="27"/>
        </w:rPr>
        <w:t>скасовано</w:t>
      </w:r>
      <w:r w:rsidRPr="009A7783">
        <w:rPr>
          <w:rFonts w:ascii="Times New Roman" w:hAnsi="Times New Roman" w:cs="Times New Roman"/>
          <w:sz w:val="36"/>
          <w:szCs w:val="36"/>
        </w:rPr>
        <w:t xml:space="preserve"> </w:t>
      </w:r>
      <w:r w:rsidRPr="00033942">
        <w:rPr>
          <w:rFonts w:ascii="Times New Roman" w:hAnsi="Times New Roman" w:cs="Times New Roman"/>
          <w:sz w:val="27"/>
          <w:szCs w:val="27"/>
        </w:rPr>
        <w:t>3</w:t>
      </w:r>
      <w:r w:rsidRPr="009A7783">
        <w:rPr>
          <w:rFonts w:ascii="Times New Roman" w:hAnsi="Times New Roman" w:cs="Times New Roman"/>
          <w:sz w:val="36"/>
          <w:szCs w:val="36"/>
        </w:rPr>
        <w:t xml:space="preserve"> </w:t>
      </w:r>
      <w:r w:rsidRPr="00033942">
        <w:rPr>
          <w:rFonts w:ascii="Times New Roman" w:hAnsi="Times New Roman" w:cs="Times New Roman"/>
          <w:sz w:val="27"/>
          <w:szCs w:val="27"/>
        </w:rPr>
        <w:t>рішення</w:t>
      </w:r>
      <w:r w:rsidRPr="009A7783">
        <w:rPr>
          <w:rFonts w:ascii="Times New Roman" w:hAnsi="Times New Roman" w:cs="Times New Roman"/>
          <w:sz w:val="36"/>
          <w:szCs w:val="36"/>
        </w:rPr>
        <w:t xml:space="preserve"> </w:t>
      </w:r>
      <w:r w:rsidRPr="00033942">
        <w:rPr>
          <w:rFonts w:ascii="Times New Roman" w:hAnsi="Times New Roman" w:cs="Times New Roman"/>
          <w:sz w:val="27"/>
          <w:szCs w:val="27"/>
        </w:rPr>
        <w:t>у</w:t>
      </w:r>
      <w:r w:rsidRPr="009A7783">
        <w:rPr>
          <w:rFonts w:ascii="Times New Roman" w:hAnsi="Times New Roman" w:cs="Times New Roman"/>
          <w:sz w:val="36"/>
          <w:szCs w:val="36"/>
        </w:rPr>
        <w:t xml:space="preserve"> </w:t>
      </w:r>
      <w:r w:rsidRPr="00033942">
        <w:rPr>
          <w:rFonts w:ascii="Times New Roman" w:hAnsi="Times New Roman" w:cs="Times New Roman"/>
          <w:sz w:val="27"/>
          <w:szCs w:val="27"/>
        </w:rPr>
        <w:t>цивільних</w:t>
      </w:r>
      <w:r w:rsidRPr="009A7783">
        <w:rPr>
          <w:rFonts w:ascii="Times New Roman" w:hAnsi="Times New Roman" w:cs="Times New Roman"/>
          <w:sz w:val="36"/>
          <w:szCs w:val="36"/>
        </w:rPr>
        <w:t xml:space="preserve"> </w:t>
      </w:r>
      <w:r w:rsidRPr="00033942">
        <w:rPr>
          <w:rFonts w:ascii="Times New Roman" w:hAnsi="Times New Roman" w:cs="Times New Roman"/>
          <w:sz w:val="27"/>
          <w:szCs w:val="27"/>
        </w:rPr>
        <w:t>справах,</w:t>
      </w:r>
      <w:r w:rsidRPr="009A7783">
        <w:rPr>
          <w:rFonts w:ascii="Times New Roman" w:hAnsi="Times New Roman" w:cs="Times New Roman"/>
          <w:sz w:val="36"/>
          <w:szCs w:val="36"/>
        </w:rPr>
        <w:t xml:space="preserve"> </w:t>
      </w:r>
      <w:r w:rsidRPr="00033942">
        <w:rPr>
          <w:rFonts w:ascii="Times New Roman" w:hAnsi="Times New Roman" w:cs="Times New Roman"/>
          <w:sz w:val="27"/>
          <w:szCs w:val="27"/>
        </w:rPr>
        <w:t>та</w:t>
      </w:r>
      <w:r w:rsidRPr="009A7783">
        <w:rPr>
          <w:rFonts w:ascii="Times New Roman" w:hAnsi="Times New Roman" w:cs="Times New Roman"/>
          <w:sz w:val="36"/>
          <w:szCs w:val="36"/>
        </w:rPr>
        <w:t xml:space="preserve"> </w:t>
      </w:r>
      <w:r w:rsidRPr="00033942">
        <w:rPr>
          <w:rFonts w:ascii="Times New Roman" w:hAnsi="Times New Roman" w:cs="Times New Roman"/>
          <w:sz w:val="27"/>
          <w:szCs w:val="27"/>
        </w:rPr>
        <w:t>2 рішення у справах про адміністративні правопорушення.</w:t>
      </w:r>
    </w:p>
    <w:p w:rsidR="00230BED" w:rsidRPr="00033942" w:rsidRDefault="00777F31" w:rsidP="00CC7FC0">
      <w:pPr>
        <w:pStyle w:val="a3"/>
        <w:shd w:val="clear" w:color="auto" w:fill="FFFFFF"/>
        <w:tabs>
          <w:tab w:val="left" w:pos="993"/>
        </w:tabs>
        <w:spacing w:after="0" w:line="240" w:lineRule="auto"/>
        <w:ind w:left="0" w:firstLine="709"/>
        <w:jc w:val="both"/>
        <w:rPr>
          <w:rFonts w:ascii="Times New Roman" w:hAnsi="Times New Roman" w:cs="Times New Roman"/>
          <w:sz w:val="27"/>
          <w:szCs w:val="27"/>
        </w:rPr>
      </w:pPr>
      <w:r w:rsidRPr="00033942">
        <w:rPr>
          <w:rFonts w:ascii="Times New Roman" w:hAnsi="Times New Roman" w:cs="Times New Roman"/>
          <w:sz w:val="27"/>
          <w:szCs w:val="27"/>
        </w:rPr>
        <w:t>У штаті</w:t>
      </w:r>
      <w:r w:rsidR="00230BED" w:rsidRPr="00033942">
        <w:rPr>
          <w:rFonts w:ascii="Times New Roman" w:hAnsi="Times New Roman" w:cs="Times New Roman"/>
          <w:sz w:val="27"/>
          <w:szCs w:val="27"/>
        </w:rPr>
        <w:t xml:space="preserve"> </w:t>
      </w:r>
      <w:proofErr w:type="spellStart"/>
      <w:r w:rsidR="00230BED" w:rsidRPr="00033942">
        <w:rPr>
          <w:rFonts w:ascii="Times New Roman" w:hAnsi="Times New Roman" w:cs="Times New Roman"/>
          <w:sz w:val="27"/>
          <w:szCs w:val="27"/>
        </w:rPr>
        <w:t>Борзнянсько</w:t>
      </w:r>
      <w:r w:rsidRPr="00033942">
        <w:rPr>
          <w:rFonts w:ascii="Times New Roman" w:hAnsi="Times New Roman" w:cs="Times New Roman"/>
          <w:sz w:val="27"/>
          <w:szCs w:val="27"/>
        </w:rPr>
        <w:t>го</w:t>
      </w:r>
      <w:proofErr w:type="spellEnd"/>
      <w:r w:rsidR="00230BED" w:rsidRPr="00033942">
        <w:rPr>
          <w:rFonts w:ascii="Times New Roman" w:hAnsi="Times New Roman" w:cs="Times New Roman"/>
          <w:sz w:val="27"/>
          <w:szCs w:val="27"/>
        </w:rPr>
        <w:t xml:space="preserve"> районно</w:t>
      </w:r>
      <w:r w:rsidRPr="00033942">
        <w:rPr>
          <w:rFonts w:ascii="Times New Roman" w:hAnsi="Times New Roman" w:cs="Times New Roman"/>
          <w:sz w:val="27"/>
          <w:szCs w:val="27"/>
        </w:rPr>
        <w:t>го</w:t>
      </w:r>
      <w:r w:rsidR="00230BED" w:rsidRPr="00033942">
        <w:rPr>
          <w:rFonts w:ascii="Times New Roman" w:hAnsi="Times New Roman" w:cs="Times New Roman"/>
          <w:sz w:val="27"/>
          <w:szCs w:val="27"/>
        </w:rPr>
        <w:t xml:space="preserve"> суд</w:t>
      </w:r>
      <w:r w:rsidRPr="00033942">
        <w:rPr>
          <w:rFonts w:ascii="Times New Roman" w:hAnsi="Times New Roman" w:cs="Times New Roman"/>
          <w:sz w:val="27"/>
          <w:szCs w:val="27"/>
        </w:rPr>
        <w:t>у</w:t>
      </w:r>
      <w:r w:rsidR="00230BED" w:rsidRPr="00033942">
        <w:rPr>
          <w:rFonts w:ascii="Times New Roman" w:hAnsi="Times New Roman" w:cs="Times New Roman"/>
          <w:sz w:val="27"/>
          <w:szCs w:val="27"/>
        </w:rPr>
        <w:t xml:space="preserve"> Чернігівської області 4 </w:t>
      </w:r>
      <w:r w:rsidRPr="00033942">
        <w:rPr>
          <w:rFonts w:ascii="Times New Roman" w:hAnsi="Times New Roman" w:cs="Times New Roman"/>
          <w:sz w:val="27"/>
          <w:szCs w:val="27"/>
        </w:rPr>
        <w:t xml:space="preserve">посади </w:t>
      </w:r>
      <w:r w:rsidR="00230BED" w:rsidRPr="00033942">
        <w:rPr>
          <w:rFonts w:ascii="Times New Roman" w:hAnsi="Times New Roman" w:cs="Times New Roman"/>
          <w:sz w:val="27"/>
          <w:szCs w:val="27"/>
        </w:rPr>
        <w:t>судді, фактичн</w:t>
      </w:r>
      <w:r w:rsidRPr="00033942">
        <w:rPr>
          <w:rFonts w:ascii="Times New Roman" w:hAnsi="Times New Roman" w:cs="Times New Roman"/>
          <w:sz w:val="27"/>
          <w:szCs w:val="27"/>
        </w:rPr>
        <w:t>о</w:t>
      </w:r>
      <w:r w:rsidR="00230BED" w:rsidRPr="00033942">
        <w:rPr>
          <w:rFonts w:ascii="Times New Roman" w:hAnsi="Times New Roman" w:cs="Times New Roman"/>
          <w:sz w:val="27"/>
          <w:szCs w:val="27"/>
        </w:rPr>
        <w:t xml:space="preserve"> </w:t>
      </w:r>
      <w:r w:rsidRPr="00033942">
        <w:rPr>
          <w:rFonts w:ascii="Times New Roman" w:hAnsi="Times New Roman" w:cs="Times New Roman"/>
          <w:sz w:val="27"/>
          <w:szCs w:val="27"/>
        </w:rPr>
        <w:t xml:space="preserve">перебувають на посадах і </w:t>
      </w:r>
      <w:r w:rsidR="00230BED" w:rsidRPr="00033942">
        <w:rPr>
          <w:rFonts w:ascii="Times New Roman" w:hAnsi="Times New Roman" w:cs="Times New Roman"/>
          <w:sz w:val="27"/>
          <w:szCs w:val="27"/>
        </w:rPr>
        <w:t>здійснюють правосуддя – 3 судді.</w:t>
      </w:r>
    </w:p>
    <w:p w:rsidR="00E437FF" w:rsidRPr="00033942" w:rsidRDefault="00E437FF" w:rsidP="001737D3">
      <w:pPr>
        <w:shd w:val="clear" w:color="auto" w:fill="FFFFFF"/>
        <w:spacing w:after="0" w:line="240" w:lineRule="auto"/>
        <w:ind w:firstLine="709"/>
        <w:jc w:val="both"/>
        <w:rPr>
          <w:rFonts w:ascii="Times New Roman" w:hAnsi="Times New Roman" w:cs="Times New Roman"/>
          <w:sz w:val="27"/>
          <w:szCs w:val="27"/>
          <w:shd w:val="clear" w:color="auto" w:fill="FFFFFF"/>
        </w:rPr>
      </w:pPr>
      <w:r w:rsidRPr="00033942">
        <w:rPr>
          <w:rFonts w:ascii="Times New Roman" w:eastAsia="Times New Roman" w:hAnsi="Times New Roman" w:cs="Times New Roman"/>
          <w:sz w:val="27"/>
          <w:szCs w:val="27"/>
          <w:lang w:eastAsia="uk-UA"/>
        </w:rPr>
        <w:t>Ч</w:t>
      </w:r>
      <w:r w:rsidR="00C15001" w:rsidRPr="00033942">
        <w:rPr>
          <w:rFonts w:ascii="Times New Roman" w:eastAsia="Times New Roman" w:hAnsi="Times New Roman" w:cs="Times New Roman"/>
          <w:sz w:val="27"/>
          <w:szCs w:val="27"/>
          <w:lang w:eastAsia="uk-UA"/>
        </w:rPr>
        <w:t xml:space="preserve">астиною першою статті 55 Закону </w:t>
      </w:r>
      <w:r w:rsidR="00F5026A" w:rsidRPr="00033942">
        <w:rPr>
          <w:rFonts w:ascii="Times New Roman" w:eastAsia="Times New Roman" w:hAnsi="Times New Roman" w:cs="Times New Roman"/>
          <w:sz w:val="27"/>
          <w:szCs w:val="27"/>
          <w:lang w:eastAsia="uk-UA"/>
        </w:rPr>
        <w:t>передбачено</w:t>
      </w:r>
      <w:r w:rsidRPr="00033942">
        <w:rPr>
          <w:rFonts w:ascii="Times New Roman" w:eastAsia="Times New Roman" w:hAnsi="Times New Roman" w:cs="Times New Roman"/>
          <w:sz w:val="27"/>
          <w:szCs w:val="27"/>
          <w:lang w:eastAsia="uk-UA"/>
        </w:rPr>
        <w:t xml:space="preserve">, що </w:t>
      </w:r>
      <w:r w:rsidRPr="00033942">
        <w:rPr>
          <w:rFonts w:ascii="Times New Roman" w:hAnsi="Times New Roman" w:cs="Times New Roman"/>
          <w:sz w:val="27"/>
          <w:szCs w:val="27"/>
          <w:shd w:val="clear" w:color="auto" w:fill="FFFFFF"/>
        </w:rPr>
        <w:t>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500EA3" w:rsidRPr="00033942" w:rsidRDefault="0091418B" w:rsidP="001737D3">
      <w:pPr>
        <w:shd w:val="clear" w:color="auto" w:fill="FFFFFF"/>
        <w:spacing w:after="0" w:line="240" w:lineRule="auto"/>
        <w:ind w:firstLine="709"/>
        <w:jc w:val="both"/>
        <w:rPr>
          <w:rFonts w:ascii="Times New Roman" w:hAnsi="Times New Roman" w:cs="Times New Roman"/>
          <w:sz w:val="27"/>
          <w:szCs w:val="27"/>
          <w:shd w:val="clear" w:color="auto" w:fill="FFFFFF"/>
        </w:rPr>
      </w:pPr>
      <w:r w:rsidRPr="00033942">
        <w:rPr>
          <w:rFonts w:ascii="Times New Roman" w:hAnsi="Times New Roman" w:cs="Times New Roman"/>
          <w:sz w:val="27"/>
          <w:szCs w:val="27"/>
          <w:shd w:val="clear" w:color="auto" w:fill="FFFFFF"/>
        </w:rPr>
        <w:t>Приписами</w:t>
      </w:r>
      <w:r w:rsidR="00500EA3" w:rsidRPr="00033942">
        <w:rPr>
          <w:rFonts w:ascii="Times New Roman" w:hAnsi="Times New Roman" w:cs="Times New Roman"/>
          <w:sz w:val="27"/>
          <w:szCs w:val="27"/>
          <w:shd w:val="clear" w:color="auto" w:fill="FFFFFF"/>
        </w:rPr>
        <w:t xml:space="preserve"> абзаців </w:t>
      </w:r>
      <w:r w:rsidR="00C15001" w:rsidRPr="00033942">
        <w:rPr>
          <w:rFonts w:ascii="Times New Roman" w:hAnsi="Times New Roman" w:cs="Times New Roman"/>
          <w:sz w:val="27"/>
          <w:szCs w:val="27"/>
          <w:shd w:val="clear" w:color="auto" w:fill="FFFFFF"/>
        </w:rPr>
        <w:t>першого та другого</w:t>
      </w:r>
      <w:r w:rsidR="00500EA3" w:rsidRPr="00033942">
        <w:rPr>
          <w:rFonts w:ascii="Times New Roman" w:hAnsi="Times New Roman" w:cs="Times New Roman"/>
          <w:sz w:val="27"/>
          <w:szCs w:val="27"/>
          <w:shd w:val="clear" w:color="auto" w:fill="FFFFFF"/>
        </w:rPr>
        <w:t xml:space="preserve"> частини </w:t>
      </w:r>
      <w:r w:rsidR="00C15001" w:rsidRPr="00033942">
        <w:rPr>
          <w:rFonts w:ascii="Times New Roman" w:hAnsi="Times New Roman" w:cs="Times New Roman"/>
          <w:sz w:val="27"/>
          <w:szCs w:val="27"/>
          <w:shd w:val="clear" w:color="auto" w:fill="FFFFFF"/>
        </w:rPr>
        <w:t xml:space="preserve">другої статті 55 Закону </w:t>
      </w:r>
      <w:r w:rsidR="00500EA3" w:rsidRPr="00033942">
        <w:rPr>
          <w:rFonts w:ascii="Times New Roman" w:hAnsi="Times New Roman" w:cs="Times New Roman"/>
          <w:sz w:val="27"/>
          <w:szCs w:val="27"/>
          <w:shd w:val="clear" w:color="auto" w:fill="FFFFFF"/>
        </w:rPr>
        <w:t>унормовано тривалість строку відрядження та передбачено,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 (абз</w:t>
      </w:r>
      <w:r w:rsidR="006031C3" w:rsidRPr="00033942">
        <w:rPr>
          <w:rFonts w:ascii="Times New Roman" w:hAnsi="Times New Roman" w:cs="Times New Roman"/>
          <w:sz w:val="27"/>
          <w:szCs w:val="27"/>
          <w:shd w:val="clear" w:color="auto" w:fill="FFFFFF"/>
        </w:rPr>
        <w:t>ац перший</w:t>
      </w:r>
      <w:r w:rsidR="00500EA3" w:rsidRPr="00033942">
        <w:rPr>
          <w:rFonts w:ascii="Times New Roman" w:hAnsi="Times New Roman" w:cs="Times New Roman"/>
          <w:sz w:val="27"/>
          <w:szCs w:val="27"/>
          <w:shd w:val="clear" w:color="auto" w:fill="FFFFFF"/>
        </w:rPr>
        <w:t>).</w:t>
      </w:r>
    </w:p>
    <w:p w:rsidR="006031C3" w:rsidRPr="00033942" w:rsidRDefault="00500EA3" w:rsidP="006031C3">
      <w:pPr>
        <w:shd w:val="clear" w:color="auto" w:fill="FFFFFF"/>
        <w:spacing w:after="0" w:line="240" w:lineRule="auto"/>
        <w:ind w:firstLine="709"/>
        <w:jc w:val="both"/>
        <w:rPr>
          <w:rFonts w:ascii="Times New Roman" w:hAnsi="Times New Roman" w:cs="Times New Roman"/>
          <w:sz w:val="27"/>
          <w:szCs w:val="27"/>
          <w:shd w:val="clear" w:color="auto" w:fill="FFFFFF"/>
        </w:rPr>
      </w:pPr>
      <w:r w:rsidRPr="00033942">
        <w:rPr>
          <w:rFonts w:ascii="Times New Roman" w:hAnsi="Times New Roman" w:cs="Times New Roman"/>
          <w:sz w:val="27"/>
          <w:szCs w:val="27"/>
          <w:shd w:val="clear" w:color="auto" w:fill="FFFFFF"/>
        </w:rPr>
        <w:t>Якщо обставини, що були підставою відрядження судді, продовжують існувати, за зверненням голови суду, до якого суддя відряджений, та за згодою такого судді Вища рада правосуддя продовжує строк відрядження, але не більше ніж на один рік. Загальний строк відрядження не може перевищувати два роки (абз</w:t>
      </w:r>
      <w:r w:rsidR="006031C3" w:rsidRPr="00033942">
        <w:rPr>
          <w:rFonts w:ascii="Times New Roman" w:hAnsi="Times New Roman" w:cs="Times New Roman"/>
          <w:sz w:val="27"/>
          <w:szCs w:val="27"/>
          <w:shd w:val="clear" w:color="auto" w:fill="FFFFFF"/>
        </w:rPr>
        <w:t>ац</w:t>
      </w:r>
      <w:r w:rsidRPr="00033942">
        <w:rPr>
          <w:rFonts w:ascii="Times New Roman" w:hAnsi="Times New Roman" w:cs="Times New Roman"/>
          <w:sz w:val="27"/>
          <w:szCs w:val="27"/>
          <w:shd w:val="clear" w:color="auto" w:fill="FFFFFF"/>
        </w:rPr>
        <w:t xml:space="preserve"> </w:t>
      </w:r>
      <w:r w:rsidR="006031C3" w:rsidRPr="00033942">
        <w:rPr>
          <w:rFonts w:ascii="Times New Roman" w:hAnsi="Times New Roman" w:cs="Times New Roman"/>
          <w:sz w:val="27"/>
          <w:szCs w:val="27"/>
          <w:shd w:val="clear" w:color="auto" w:fill="FFFFFF"/>
        </w:rPr>
        <w:t>другий).</w:t>
      </w:r>
    </w:p>
    <w:p w:rsidR="00500EA3" w:rsidRPr="00033942" w:rsidRDefault="006031C3" w:rsidP="006031C3">
      <w:pPr>
        <w:shd w:val="clear" w:color="auto" w:fill="FFFFFF"/>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shd w:val="clear" w:color="auto" w:fill="FFFFFF"/>
        </w:rPr>
        <w:t xml:space="preserve">На </w:t>
      </w:r>
      <w:r w:rsidR="00500EA3" w:rsidRPr="00033942">
        <w:rPr>
          <w:rFonts w:ascii="Times New Roman" w:hAnsi="Times New Roman" w:cs="Times New Roman"/>
          <w:sz w:val="27"/>
          <w:szCs w:val="27"/>
        </w:rPr>
        <w:t>період відсутності повноважних складів Вищої ради правосуддя та Вищої кваліфікаційної комісії суддів України деякі особливості процедури відрядження та обчислення строків відрядження врегульов</w:t>
      </w:r>
      <w:r w:rsidRPr="00033942">
        <w:rPr>
          <w:rFonts w:ascii="Times New Roman" w:hAnsi="Times New Roman" w:cs="Times New Roman"/>
          <w:sz w:val="27"/>
          <w:szCs w:val="27"/>
        </w:rPr>
        <w:t>ано</w:t>
      </w:r>
      <w:r w:rsidR="00500EA3" w:rsidRPr="00033942">
        <w:rPr>
          <w:rFonts w:ascii="Times New Roman" w:hAnsi="Times New Roman" w:cs="Times New Roman"/>
          <w:sz w:val="27"/>
          <w:szCs w:val="27"/>
        </w:rPr>
        <w:t xml:space="preserve"> пунктом 56 </w:t>
      </w:r>
      <w:r w:rsidRPr="00033942">
        <w:rPr>
          <w:rFonts w:ascii="Times New Roman" w:hAnsi="Times New Roman" w:cs="Times New Roman"/>
          <w:sz w:val="27"/>
          <w:szCs w:val="27"/>
        </w:rPr>
        <w:t xml:space="preserve">розділу </w:t>
      </w:r>
      <w:r w:rsidRPr="00033942">
        <w:rPr>
          <w:rFonts w:ascii="Times New Roman" w:hAnsi="Times New Roman" w:cs="Times New Roman"/>
          <w:sz w:val="27"/>
          <w:szCs w:val="27"/>
          <w:lang w:val="en-US"/>
        </w:rPr>
        <w:t>XII</w:t>
      </w:r>
      <w:r w:rsidRPr="00033942">
        <w:rPr>
          <w:rFonts w:ascii="Times New Roman" w:hAnsi="Times New Roman" w:cs="Times New Roman"/>
          <w:sz w:val="27"/>
          <w:szCs w:val="27"/>
        </w:rPr>
        <w:t xml:space="preserve"> «</w:t>
      </w:r>
      <w:r w:rsidR="00500EA3" w:rsidRPr="00033942">
        <w:rPr>
          <w:rFonts w:ascii="Times New Roman" w:hAnsi="Times New Roman" w:cs="Times New Roman"/>
          <w:sz w:val="27"/>
          <w:szCs w:val="27"/>
        </w:rPr>
        <w:t>Прикінцев</w:t>
      </w:r>
      <w:r w:rsidRPr="00033942">
        <w:rPr>
          <w:rFonts w:ascii="Times New Roman" w:hAnsi="Times New Roman" w:cs="Times New Roman"/>
          <w:sz w:val="27"/>
          <w:szCs w:val="27"/>
        </w:rPr>
        <w:t>і</w:t>
      </w:r>
      <w:r w:rsidR="00500EA3" w:rsidRPr="00033942">
        <w:rPr>
          <w:rFonts w:ascii="Times New Roman" w:hAnsi="Times New Roman" w:cs="Times New Roman"/>
          <w:sz w:val="27"/>
          <w:szCs w:val="27"/>
        </w:rPr>
        <w:t xml:space="preserve"> та перехідн</w:t>
      </w:r>
      <w:r w:rsidRPr="00033942">
        <w:rPr>
          <w:rFonts w:ascii="Times New Roman" w:hAnsi="Times New Roman" w:cs="Times New Roman"/>
          <w:sz w:val="27"/>
          <w:szCs w:val="27"/>
        </w:rPr>
        <w:t>і</w:t>
      </w:r>
      <w:r w:rsidR="00500EA3" w:rsidRPr="00033942">
        <w:rPr>
          <w:rFonts w:ascii="Times New Roman" w:hAnsi="Times New Roman" w:cs="Times New Roman"/>
          <w:sz w:val="27"/>
          <w:szCs w:val="27"/>
        </w:rPr>
        <w:t xml:space="preserve"> положен</w:t>
      </w:r>
      <w:r w:rsidRPr="00033942">
        <w:rPr>
          <w:rFonts w:ascii="Times New Roman" w:hAnsi="Times New Roman" w:cs="Times New Roman"/>
          <w:sz w:val="27"/>
          <w:szCs w:val="27"/>
        </w:rPr>
        <w:t>ня»</w:t>
      </w:r>
      <w:r w:rsidR="00500EA3" w:rsidRPr="00033942">
        <w:rPr>
          <w:rFonts w:ascii="Times New Roman" w:hAnsi="Times New Roman" w:cs="Times New Roman"/>
          <w:sz w:val="27"/>
          <w:szCs w:val="27"/>
        </w:rPr>
        <w:t xml:space="preserve"> Закону.</w:t>
      </w:r>
    </w:p>
    <w:p w:rsidR="00500EA3" w:rsidRPr="00033942" w:rsidRDefault="00500EA3" w:rsidP="006031C3">
      <w:pPr>
        <w:pStyle w:val="rvps2"/>
        <w:shd w:val="clear" w:color="auto" w:fill="FFFFFF"/>
        <w:spacing w:before="0" w:beforeAutospacing="0" w:after="0" w:afterAutospacing="0"/>
        <w:ind w:firstLine="709"/>
        <w:jc w:val="both"/>
        <w:rPr>
          <w:sz w:val="27"/>
          <w:szCs w:val="27"/>
        </w:rPr>
      </w:pPr>
      <w:r w:rsidRPr="00033942">
        <w:rPr>
          <w:sz w:val="27"/>
          <w:szCs w:val="27"/>
        </w:rPr>
        <w:t>Зокрема</w:t>
      </w:r>
      <w:r w:rsidR="006031C3" w:rsidRPr="00033942">
        <w:rPr>
          <w:sz w:val="27"/>
          <w:szCs w:val="27"/>
        </w:rPr>
        <w:t>,</w:t>
      </w:r>
      <w:r w:rsidRPr="00033942">
        <w:rPr>
          <w:sz w:val="27"/>
          <w:szCs w:val="27"/>
        </w:rPr>
        <w:t xml:space="preserve"> згідно</w:t>
      </w:r>
      <w:r w:rsidR="006031C3" w:rsidRPr="00033942">
        <w:rPr>
          <w:sz w:val="27"/>
          <w:szCs w:val="27"/>
        </w:rPr>
        <w:t xml:space="preserve"> з</w:t>
      </w:r>
      <w:r w:rsidRPr="00033942">
        <w:rPr>
          <w:sz w:val="27"/>
          <w:szCs w:val="27"/>
        </w:rPr>
        <w:t xml:space="preserve"> підпункт</w:t>
      </w:r>
      <w:r w:rsidR="006031C3" w:rsidRPr="00033942">
        <w:rPr>
          <w:sz w:val="27"/>
          <w:szCs w:val="27"/>
        </w:rPr>
        <w:t>ом</w:t>
      </w:r>
      <w:r w:rsidRPr="00033942">
        <w:rPr>
          <w:sz w:val="27"/>
          <w:szCs w:val="27"/>
        </w:rPr>
        <w:t xml:space="preserve"> 2 пункту 56 </w:t>
      </w:r>
      <w:r w:rsidR="006031C3" w:rsidRPr="00033942">
        <w:rPr>
          <w:sz w:val="27"/>
          <w:szCs w:val="27"/>
        </w:rPr>
        <w:t xml:space="preserve">розділу </w:t>
      </w:r>
      <w:r w:rsidR="006031C3" w:rsidRPr="00033942">
        <w:rPr>
          <w:sz w:val="27"/>
          <w:szCs w:val="27"/>
          <w:lang w:val="en-US"/>
        </w:rPr>
        <w:t>XII</w:t>
      </w:r>
      <w:r w:rsidR="006031C3" w:rsidRPr="00033942">
        <w:rPr>
          <w:sz w:val="27"/>
          <w:szCs w:val="27"/>
        </w:rPr>
        <w:t xml:space="preserve"> «Прикінцеві та перехідні положення» Закону </w:t>
      </w:r>
      <w:r w:rsidRPr="00033942">
        <w:rPr>
          <w:sz w:val="27"/>
          <w:szCs w:val="27"/>
        </w:rPr>
        <w:t xml:space="preserve">в період дії надзвичайного чи воєнного стану та протягом 30 днів після дня його скасування (припинення) і за умови відсутності повноважного складу </w:t>
      </w:r>
      <w:bookmarkStart w:id="3" w:name="_Hlk142304488"/>
      <w:r w:rsidRPr="00033942">
        <w:rPr>
          <w:sz w:val="27"/>
          <w:szCs w:val="27"/>
        </w:rPr>
        <w:t>Вищої ради правосуддя</w:t>
      </w:r>
      <w:bookmarkEnd w:id="3"/>
      <w:r w:rsidR="006031C3" w:rsidRPr="00033942">
        <w:rPr>
          <w:sz w:val="27"/>
          <w:szCs w:val="27"/>
        </w:rPr>
        <w:t xml:space="preserve">, визначеного </w:t>
      </w:r>
      <w:hyperlink r:id="rId10" w:anchor="n4820" w:tgtFrame="_blank" w:history="1">
        <w:r w:rsidR="006031C3" w:rsidRPr="00033942">
          <w:rPr>
            <w:rStyle w:val="ab"/>
            <w:color w:val="auto"/>
            <w:sz w:val="27"/>
            <w:szCs w:val="27"/>
            <w:u w:val="none"/>
          </w:rPr>
          <w:t xml:space="preserve">статтею </w:t>
        </w:r>
        <w:r w:rsidRPr="00033942">
          <w:rPr>
            <w:rStyle w:val="ab"/>
            <w:color w:val="auto"/>
            <w:sz w:val="27"/>
            <w:szCs w:val="27"/>
            <w:u w:val="none"/>
          </w:rPr>
          <w:t>131</w:t>
        </w:r>
      </w:hyperlink>
      <w:r w:rsidR="006031C3" w:rsidRPr="00033942">
        <w:rPr>
          <w:sz w:val="27"/>
          <w:szCs w:val="27"/>
        </w:rPr>
        <w:t xml:space="preserve"> </w:t>
      </w:r>
      <w:r w:rsidRPr="00033942">
        <w:rPr>
          <w:sz w:val="27"/>
          <w:szCs w:val="27"/>
        </w:rPr>
        <w:t>Конституції України, Голова Верховного Суду або особа, яка виконує повноваження Голови Верховного Суду, здійснює такі повноваження:</w:t>
      </w:r>
      <w:bookmarkStart w:id="4" w:name="n2262"/>
      <w:bookmarkEnd w:id="4"/>
      <w:r w:rsidRPr="00033942">
        <w:rPr>
          <w:sz w:val="27"/>
          <w:szCs w:val="27"/>
        </w:rPr>
        <w:t xml:space="preserve"> приймає рішення про відрядження судді до іншого суду того самого рівня і спеціалізації та про дострокове закінчення відрядження судді. У період відсутності повноважного складу Вищої кваліфікаційної комісії суддів України такі рішення приймаються без подання Вищої кваліфікаційної ко</w:t>
      </w:r>
      <w:r w:rsidR="006031C3" w:rsidRPr="00033942">
        <w:rPr>
          <w:sz w:val="27"/>
          <w:szCs w:val="27"/>
        </w:rPr>
        <w:t xml:space="preserve">місії суддів України. Положення </w:t>
      </w:r>
      <w:hyperlink r:id="rId11" w:anchor="n2051" w:history="1">
        <w:r w:rsidRPr="00033942">
          <w:rPr>
            <w:rStyle w:val="ab"/>
            <w:color w:val="auto"/>
            <w:sz w:val="27"/>
            <w:szCs w:val="27"/>
            <w:u w:val="none"/>
          </w:rPr>
          <w:t>абзацу другого</w:t>
        </w:r>
      </w:hyperlink>
      <w:r w:rsidR="006031C3" w:rsidRPr="00033942">
        <w:rPr>
          <w:sz w:val="27"/>
          <w:szCs w:val="27"/>
        </w:rPr>
        <w:t xml:space="preserve"> </w:t>
      </w:r>
      <w:r w:rsidRPr="00033942">
        <w:rPr>
          <w:sz w:val="27"/>
          <w:szCs w:val="27"/>
        </w:rPr>
        <w:t>частини другої статті 55 цього Закону щодо граничного строку відрядження судді не застосовуються.</w:t>
      </w:r>
    </w:p>
    <w:p w:rsidR="00450260" w:rsidRPr="00033942" w:rsidRDefault="00450260" w:rsidP="001737D3">
      <w:pPr>
        <w:shd w:val="clear" w:color="auto" w:fill="FFFFFF"/>
        <w:spacing w:after="0" w:line="240" w:lineRule="auto"/>
        <w:ind w:firstLine="709"/>
        <w:jc w:val="both"/>
        <w:rPr>
          <w:rFonts w:ascii="Times New Roman" w:hAnsi="Times New Roman" w:cs="Times New Roman"/>
          <w:bCs/>
          <w:iCs/>
          <w:sz w:val="27"/>
          <w:szCs w:val="27"/>
          <w:shd w:val="clear" w:color="auto" w:fill="FFFFFF"/>
        </w:rPr>
      </w:pPr>
      <w:r w:rsidRPr="00033942">
        <w:rPr>
          <w:rFonts w:ascii="Times New Roman" w:hAnsi="Times New Roman" w:cs="Times New Roman"/>
          <w:bCs/>
          <w:iCs/>
          <w:sz w:val="27"/>
          <w:szCs w:val="27"/>
          <w:shd w:val="clear" w:color="auto" w:fill="FFFFFF"/>
        </w:rPr>
        <w:lastRenderedPageBreak/>
        <w:t xml:space="preserve">Відповідно до пункту 10 Розділу </w:t>
      </w:r>
      <w:r w:rsidR="006031C3" w:rsidRPr="00033942">
        <w:rPr>
          <w:rFonts w:ascii="Times New Roman" w:hAnsi="Times New Roman" w:cs="Times New Roman"/>
          <w:bCs/>
          <w:iCs/>
          <w:sz w:val="27"/>
          <w:szCs w:val="27"/>
          <w:shd w:val="clear" w:color="auto" w:fill="FFFFFF"/>
          <w:lang w:val="en-US"/>
        </w:rPr>
        <w:t>III</w:t>
      </w:r>
      <w:r w:rsidRPr="00033942">
        <w:rPr>
          <w:rFonts w:ascii="Times New Roman" w:hAnsi="Times New Roman" w:cs="Times New Roman"/>
          <w:bCs/>
          <w:iCs/>
          <w:sz w:val="27"/>
          <w:szCs w:val="27"/>
          <w:shd w:val="clear" w:color="auto" w:fill="FFFFFF"/>
        </w:rPr>
        <w:t xml:space="preserve"> Порядку п</w:t>
      </w:r>
      <w:r w:rsidR="00897F90" w:rsidRPr="00033942">
        <w:rPr>
          <w:rFonts w:ascii="Times New Roman" w:hAnsi="Times New Roman" w:cs="Times New Roman"/>
          <w:bCs/>
          <w:iCs/>
          <w:sz w:val="27"/>
          <w:szCs w:val="27"/>
          <w:shd w:val="clear" w:color="auto" w:fill="FFFFFF"/>
        </w:rPr>
        <w:t>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897F90" w:rsidRPr="00033942" w:rsidRDefault="00897F90" w:rsidP="001737D3">
      <w:pPr>
        <w:shd w:val="clear" w:color="auto" w:fill="FFFFFF"/>
        <w:spacing w:after="0" w:line="240" w:lineRule="auto"/>
        <w:ind w:firstLine="709"/>
        <w:jc w:val="both"/>
        <w:rPr>
          <w:rFonts w:ascii="Times New Roman" w:hAnsi="Times New Roman" w:cs="Times New Roman"/>
          <w:bCs/>
          <w:iCs/>
          <w:sz w:val="27"/>
          <w:szCs w:val="27"/>
          <w:shd w:val="clear" w:color="auto" w:fill="FFFFFF"/>
        </w:rPr>
      </w:pPr>
      <w:r w:rsidRPr="00033942">
        <w:rPr>
          <w:rFonts w:ascii="Times New Roman" w:hAnsi="Times New Roman" w:cs="Times New Roman"/>
          <w:bCs/>
          <w:iCs/>
          <w:sz w:val="27"/>
          <w:szCs w:val="27"/>
          <w:shd w:val="clear" w:color="auto" w:fill="FFFFFF"/>
        </w:rPr>
        <w:t>Комісією можуть бути враховані й інші обставини, встановлені під час розгляду питання відрядження судді.</w:t>
      </w:r>
    </w:p>
    <w:p w:rsidR="00FB16CE" w:rsidRPr="00033942" w:rsidRDefault="00FB16CE" w:rsidP="00FB16CE">
      <w:pPr>
        <w:shd w:val="clear" w:color="auto" w:fill="FFFFFF"/>
        <w:spacing w:after="0" w:line="240" w:lineRule="auto"/>
        <w:ind w:firstLine="709"/>
        <w:jc w:val="both"/>
        <w:rPr>
          <w:rFonts w:ascii="Times New Roman" w:hAnsi="Times New Roman" w:cs="Times New Roman"/>
          <w:sz w:val="27"/>
          <w:szCs w:val="27"/>
          <w:shd w:val="clear" w:color="auto" w:fill="FFFFFF"/>
        </w:rPr>
      </w:pPr>
      <w:r w:rsidRPr="00033942">
        <w:rPr>
          <w:rFonts w:ascii="Times New Roman" w:hAnsi="Times New Roman" w:cs="Times New Roman"/>
          <w:bCs/>
          <w:sz w:val="27"/>
          <w:szCs w:val="27"/>
        </w:rPr>
        <w:t>Абзацом першим пункту 16 розділу ІІІ Порядку встановлено, що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BE1AD7" w:rsidRPr="00033942" w:rsidRDefault="006031C3" w:rsidP="00F51383">
      <w:pPr>
        <w:shd w:val="clear" w:color="auto" w:fill="FFFFFF"/>
        <w:spacing w:after="0" w:line="240" w:lineRule="auto"/>
        <w:ind w:firstLine="709"/>
        <w:jc w:val="both"/>
        <w:rPr>
          <w:rFonts w:ascii="Times New Roman" w:hAnsi="Times New Roman" w:cs="Times New Roman"/>
          <w:bCs/>
          <w:iCs/>
          <w:sz w:val="27"/>
          <w:szCs w:val="27"/>
          <w:shd w:val="clear" w:color="auto" w:fill="FFFFFF"/>
        </w:rPr>
      </w:pPr>
      <w:r w:rsidRPr="00033942">
        <w:rPr>
          <w:rFonts w:ascii="Times New Roman" w:hAnsi="Times New Roman" w:cs="Times New Roman"/>
          <w:bCs/>
          <w:iCs/>
          <w:sz w:val="27"/>
          <w:szCs w:val="27"/>
          <w:shd w:val="clear" w:color="auto" w:fill="FFFFFF"/>
        </w:rPr>
        <w:t>Узагальнюючи</w:t>
      </w:r>
      <w:r w:rsidR="00FB16CE" w:rsidRPr="00033942">
        <w:rPr>
          <w:rFonts w:ascii="Times New Roman" w:hAnsi="Times New Roman" w:cs="Times New Roman"/>
          <w:bCs/>
          <w:iCs/>
          <w:sz w:val="27"/>
          <w:szCs w:val="27"/>
          <w:shd w:val="clear" w:color="auto" w:fill="FFFFFF"/>
        </w:rPr>
        <w:t xml:space="preserve"> рівень навантаження </w:t>
      </w:r>
      <w:r w:rsidR="00450260" w:rsidRPr="00033942">
        <w:rPr>
          <w:rFonts w:ascii="Times New Roman" w:hAnsi="Times New Roman" w:cs="Times New Roman"/>
          <w:bCs/>
          <w:iCs/>
          <w:sz w:val="27"/>
          <w:szCs w:val="27"/>
          <w:shd w:val="clear" w:color="auto" w:fill="FFFFFF"/>
        </w:rPr>
        <w:t xml:space="preserve">Комісія </w:t>
      </w:r>
      <w:r w:rsidR="00FB16CE" w:rsidRPr="00033942">
        <w:rPr>
          <w:rFonts w:ascii="Times New Roman" w:hAnsi="Times New Roman" w:cs="Times New Roman"/>
          <w:bCs/>
          <w:iCs/>
          <w:sz w:val="27"/>
          <w:szCs w:val="27"/>
          <w:shd w:val="clear" w:color="auto" w:fill="FFFFFF"/>
        </w:rPr>
        <w:t>приходить до висновку про відсутність підстав</w:t>
      </w:r>
      <w:r w:rsidR="00BE1AD7" w:rsidRPr="00033942">
        <w:rPr>
          <w:rFonts w:ascii="Times New Roman" w:hAnsi="Times New Roman" w:cs="Times New Roman"/>
          <w:bCs/>
          <w:iCs/>
          <w:sz w:val="27"/>
          <w:szCs w:val="27"/>
          <w:shd w:val="clear" w:color="auto" w:fill="FFFFFF"/>
        </w:rPr>
        <w:t xml:space="preserve"> для відрядження </w:t>
      </w:r>
      <w:r w:rsidR="007E26E8" w:rsidRPr="007E26E8">
        <w:rPr>
          <w:rFonts w:ascii="Times New Roman" w:hAnsi="Times New Roman" w:cs="Times New Roman"/>
          <w:bCs/>
          <w:iCs/>
          <w:sz w:val="27"/>
          <w:szCs w:val="27"/>
          <w:shd w:val="clear" w:color="auto" w:fill="FFFFFF"/>
        </w:rPr>
        <w:t>двох</w:t>
      </w:r>
      <w:r w:rsidR="00BE1AD7" w:rsidRPr="007E26E8">
        <w:rPr>
          <w:rFonts w:ascii="Times New Roman" w:hAnsi="Times New Roman" w:cs="Times New Roman"/>
          <w:bCs/>
          <w:iCs/>
          <w:sz w:val="27"/>
          <w:szCs w:val="27"/>
          <w:shd w:val="clear" w:color="auto" w:fill="FFFFFF"/>
        </w:rPr>
        <w:t xml:space="preserve"> </w:t>
      </w:r>
      <w:r w:rsidR="00BE1AD7" w:rsidRPr="00033942">
        <w:rPr>
          <w:rFonts w:ascii="Times New Roman" w:hAnsi="Times New Roman" w:cs="Times New Roman"/>
          <w:bCs/>
          <w:iCs/>
          <w:sz w:val="27"/>
          <w:szCs w:val="27"/>
          <w:shd w:val="clear" w:color="auto" w:fill="FFFFFF"/>
        </w:rPr>
        <w:t>суддів і вважає обґрунтованим відрядження одного судді до</w:t>
      </w:r>
      <w:r w:rsidR="00FB16CE" w:rsidRPr="00033942">
        <w:rPr>
          <w:rFonts w:ascii="Times New Roman" w:hAnsi="Times New Roman" w:cs="Times New Roman"/>
          <w:bCs/>
          <w:iCs/>
          <w:sz w:val="27"/>
          <w:szCs w:val="27"/>
          <w:shd w:val="clear" w:color="auto" w:fill="FFFFFF"/>
        </w:rPr>
        <w:t xml:space="preserve"> </w:t>
      </w:r>
      <w:r w:rsidR="00BE1AD7" w:rsidRPr="00033942">
        <w:rPr>
          <w:rFonts w:ascii="Times New Roman" w:hAnsi="Times New Roman" w:cs="Times New Roman"/>
          <w:bCs/>
          <w:iCs/>
          <w:sz w:val="27"/>
          <w:szCs w:val="27"/>
          <w:shd w:val="clear" w:color="auto" w:fill="FFFFFF"/>
        </w:rPr>
        <w:t>Солом’янського районного суду міста Києва. Таким чином повідомлення ДСА України від 29.01.2024 № 8-2966/24 в частині відрядження 1 (одного) судді до Солом’янського районного суду міста Києва підлягає залишенню без розгляду.</w:t>
      </w:r>
    </w:p>
    <w:p w:rsidR="00BE1AD7" w:rsidRPr="00033942" w:rsidRDefault="00BE1AD7" w:rsidP="00033942">
      <w:pPr>
        <w:shd w:val="clear" w:color="auto" w:fill="FFFFFF"/>
        <w:spacing w:after="0" w:line="240" w:lineRule="auto"/>
        <w:ind w:firstLine="709"/>
        <w:jc w:val="both"/>
        <w:rPr>
          <w:rFonts w:ascii="Times New Roman" w:hAnsi="Times New Roman" w:cs="Times New Roman"/>
          <w:bCs/>
          <w:iCs/>
          <w:sz w:val="27"/>
          <w:szCs w:val="27"/>
          <w:shd w:val="clear" w:color="auto" w:fill="FFFFFF"/>
        </w:rPr>
      </w:pPr>
      <w:r w:rsidRPr="00033942">
        <w:rPr>
          <w:rFonts w:ascii="Times New Roman" w:hAnsi="Times New Roman" w:cs="Times New Roman"/>
          <w:bCs/>
          <w:iCs/>
          <w:sz w:val="27"/>
          <w:szCs w:val="27"/>
          <w:shd w:val="clear" w:color="auto" w:fill="FFFFFF"/>
        </w:rPr>
        <w:t>З огляду на стан здійснення правосуддя в суд</w:t>
      </w:r>
      <w:r w:rsidR="00A81BA7" w:rsidRPr="00033942">
        <w:rPr>
          <w:rFonts w:ascii="Times New Roman" w:hAnsi="Times New Roman" w:cs="Times New Roman"/>
          <w:bCs/>
          <w:iCs/>
          <w:sz w:val="27"/>
          <w:szCs w:val="27"/>
          <w:shd w:val="clear" w:color="auto" w:fill="FFFFFF"/>
        </w:rPr>
        <w:t>ах</w:t>
      </w:r>
      <w:r w:rsidRPr="00033942">
        <w:rPr>
          <w:rFonts w:ascii="Times New Roman" w:hAnsi="Times New Roman" w:cs="Times New Roman"/>
          <w:bCs/>
          <w:iCs/>
          <w:sz w:val="27"/>
          <w:szCs w:val="27"/>
          <w:shd w:val="clear" w:color="auto" w:fill="FFFFFF"/>
        </w:rPr>
        <w:t>, в як</w:t>
      </w:r>
      <w:r w:rsidR="00A81BA7" w:rsidRPr="00033942">
        <w:rPr>
          <w:rFonts w:ascii="Times New Roman" w:hAnsi="Times New Roman" w:cs="Times New Roman"/>
          <w:bCs/>
          <w:iCs/>
          <w:sz w:val="27"/>
          <w:szCs w:val="27"/>
          <w:shd w:val="clear" w:color="auto" w:fill="FFFFFF"/>
        </w:rPr>
        <w:t>их</w:t>
      </w:r>
      <w:r w:rsidRPr="00033942">
        <w:rPr>
          <w:rFonts w:ascii="Times New Roman" w:hAnsi="Times New Roman" w:cs="Times New Roman"/>
          <w:bCs/>
          <w:iCs/>
          <w:sz w:val="27"/>
          <w:szCs w:val="27"/>
          <w:shd w:val="clear" w:color="auto" w:fill="FFFFFF"/>
        </w:rPr>
        <w:t xml:space="preserve"> судд</w:t>
      </w:r>
      <w:r w:rsidR="00A81BA7" w:rsidRPr="00033942">
        <w:rPr>
          <w:rFonts w:ascii="Times New Roman" w:hAnsi="Times New Roman" w:cs="Times New Roman"/>
          <w:bCs/>
          <w:iCs/>
          <w:sz w:val="27"/>
          <w:szCs w:val="27"/>
          <w:shd w:val="clear" w:color="auto" w:fill="FFFFFF"/>
        </w:rPr>
        <w:t>і, які виявили згоду на відрядження до Солом’янського районного суду міста Києва</w:t>
      </w:r>
      <w:r w:rsidRPr="00033942">
        <w:rPr>
          <w:rFonts w:ascii="Times New Roman" w:hAnsi="Times New Roman" w:cs="Times New Roman"/>
          <w:bCs/>
          <w:iCs/>
          <w:sz w:val="27"/>
          <w:szCs w:val="27"/>
          <w:shd w:val="clear" w:color="auto" w:fill="FFFFFF"/>
        </w:rPr>
        <w:t xml:space="preserve"> обійма</w:t>
      </w:r>
      <w:r w:rsidR="00A81BA7" w:rsidRPr="00033942">
        <w:rPr>
          <w:rFonts w:ascii="Times New Roman" w:hAnsi="Times New Roman" w:cs="Times New Roman"/>
          <w:bCs/>
          <w:iCs/>
          <w:sz w:val="27"/>
          <w:szCs w:val="27"/>
          <w:shd w:val="clear" w:color="auto" w:fill="FFFFFF"/>
        </w:rPr>
        <w:t>ють</w:t>
      </w:r>
      <w:r w:rsidRPr="00033942">
        <w:rPr>
          <w:rFonts w:ascii="Times New Roman" w:hAnsi="Times New Roman" w:cs="Times New Roman"/>
          <w:bCs/>
          <w:iCs/>
          <w:sz w:val="27"/>
          <w:szCs w:val="27"/>
          <w:shd w:val="clear" w:color="auto" w:fill="FFFFFF"/>
        </w:rPr>
        <w:t xml:space="preserve"> штатн</w:t>
      </w:r>
      <w:r w:rsidR="00A81BA7" w:rsidRPr="00033942">
        <w:rPr>
          <w:rFonts w:ascii="Times New Roman" w:hAnsi="Times New Roman" w:cs="Times New Roman"/>
          <w:bCs/>
          <w:iCs/>
          <w:sz w:val="27"/>
          <w:szCs w:val="27"/>
          <w:shd w:val="clear" w:color="auto" w:fill="FFFFFF"/>
        </w:rPr>
        <w:t>і</w:t>
      </w:r>
      <w:r w:rsidRPr="00033942">
        <w:rPr>
          <w:rFonts w:ascii="Times New Roman" w:hAnsi="Times New Roman" w:cs="Times New Roman"/>
          <w:bCs/>
          <w:iCs/>
          <w:sz w:val="27"/>
          <w:szCs w:val="27"/>
          <w:shd w:val="clear" w:color="auto" w:fill="FFFFFF"/>
        </w:rPr>
        <w:t xml:space="preserve"> посад</w:t>
      </w:r>
      <w:r w:rsidR="00A81BA7" w:rsidRPr="00033942">
        <w:rPr>
          <w:rFonts w:ascii="Times New Roman" w:hAnsi="Times New Roman" w:cs="Times New Roman"/>
          <w:bCs/>
          <w:iCs/>
          <w:sz w:val="27"/>
          <w:szCs w:val="27"/>
          <w:shd w:val="clear" w:color="auto" w:fill="FFFFFF"/>
        </w:rPr>
        <w:t>и, а у випадку судді Митрофанової</w:t>
      </w:r>
      <w:r w:rsidR="00033942" w:rsidRPr="00033942">
        <w:rPr>
          <w:rFonts w:ascii="Times New Roman" w:hAnsi="Times New Roman" w:cs="Times New Roman"/>
          <w:bCs/>
          <w:iCs/>
          <w:sz w:val="27"/>
          <w:szCs w:val="27"/>
          <w:shd w:val="clear" w:color="auto" w:fill="FFFFFF"/>
        </w:rPr>
        <w:t xml:space="preserve"> А.О. – </w:t>
      </w:r>
      <w:r w:rsidR="00A81BA7" w:rsidRPr="00033942">
        <w:rPr>
          <w:rFonts w:ascii="Times New Roman" w:hAnsi="Times New Roman" w:cs="Times New Roman"/>
          <w:bCs/>
          <w:iCs/>
          <w:sz w:val="27"/>
          <w:szCs w:val="27"/>
          <w:shd w:val="clear" w:color="auto" w:fill="FFFFFF"/>
        </w:rPr>
        <w:t>рівень</w:t>
      </w:r>
      <w:r w:rsidR="00033942" w:rsidRPr="00033942">
        <w:rPr>
          <w:rFonts w:ascii="Times New Roman" w:hAnsi="Times New Roman" w:cs="Times New Roman"/>
          <w:bCs/>
          <w:iCs/>
          <w:sz w:val="27"/>
          <w:szCs w:val="27"/>
          <w:shd w:val="clear" w:color="auto" w:fill="FFFFFF"/>
        </w:rPr>
        <w:t xml:space="preserve"> </w:t>
      </w:r>
      <w:r w:rsidR="00A81BA7" w:rsidRPr="00033942">
        <w:rPr>
          <w:rFonts w:ascii="Times New Roman" w:hAnsi="Times New Roman" w:cs="Times New Roman"/>
          <w:bCs/>
          <w:iCs/>
          <w:sz w:val="27"/>
          <w:szCs w:val="27"/>
          <w:shd w:val="clear" w:color="auto" w:fill="FFFFFF"/>
        </w:rPr>
        <w:t xml:space="preserve"> навантаження на суддів в суді до якого передано справи</w:t>
      </w:r>
      <w:r w:rsidR="00033942" w:rsidRPr="00033942">
        <w:rPr>
          <w:rFonts w:ascii="Times New Roman" w:hAnsi="Times New Roman" w:cs="Times New Roman"/>
          <w:bCs/>
          <w:iCs/>
          <w:sz w:val="27"/>
          <w:szCs w:val="27"/>
          <w:shd w:val="clear" w:color="auto" w:fill="FFFFFF"/>
        </w:rPr>
        <w:t>,</w:t>
      </w:r>
      <w:r w:rsidR="00A81BA7" w:rsidRPr="00033942">
        <w:rPr>
          <w:rFonts w:ascii="Times New Roman" w:hAnsi="Times New Roman" w:cs="Times New Roman"/>
          <w:bCs/>
          <w:iCs/>
          <w:sz w:val="27"/>
          <w:szCs w:val="27"/>
          <w:shd w:val="clear" w:color="auto" w:fill="FFFFFF"/>
        </w:rPr>
        <w:t xml:space="preserve"> підслідні суду, в якому суддя займає штатну посаду, </w:t>
      </w:r>
      <w:r w:rsidR="00033942" w:rsidRPr="00033942">
        <w:rPr>
          <w:rFonts w:ascii="Times New Roman" w:hAnsi="Times New Roman" w:cs="Times New Roman"/>
          <w:bCs/>
          <w:iCs/>
          <w:sz w:val="27"/>
          <w:szCs w:val="27"/>
          <w:shd w:val="clear" w:color="auto" w:fill="FFFFFF"/>
        </w:rPr>
        <w:t>К</w:t>
      </w:r>
      <w:r w:rsidR="00A81BA7" w:rsidRPr="00033942">
        <w:rPr>
          <w:rFonts w:ascii="Times New Roman" w:hAnsi="Times New Roman" w:cs="Times New Roman"/>
          <w:bCs/>
          <w:iCs/>
          <w:sz w:val="27"/>
          <w:szCs w:val="27"/>
          <w:shd w:val="clear" w:color="auto" w:fill="FFFFFF"/>
        </w:rPr>
        <w:t xml:space="preserve">омісія вважає за необхідне </w:t>
      </w:r>
      <w:proofErr w:type="spellStart"/>
      <w:r w:rsidR="00A81BA7" w:rsidRPr="00033942">
        <w:rPr>
          <w:rFonts w:ascii="Times New Roman" w:hAnsi="Times New Roman" w:cs="Times New Roman"/>
          <w:bCs/>
          <w:iCs/>
          <w:sz w:val="27"/>
          <w:szCs w:val="27"/>
          <w:shd w:val="clear" w:color="auto" w:fill="FFFFFF"/>
        </w:rPr>
        <w:t>внести</w:t>
      </w:r>
      <w:proofErr w:type="spellEnd"/>
      <w:r w:rsidR="00A81BA7" w:rsidRPr="00033942">
        <w:rPr>
          <w:rFonts w:ascii="Times New Roman" w:hAnsi="Times New Roman" w:cs="Times New Roman"/>
          <w:bCs/>
          <w:iCs/>
          <w:sz w:val="27"/>
          <w:szCs w:val="27"/>
          <w:shd w:val="clear" w:color="auto" w:fill="FFFFFF"/>
        </w:rPr>
        <w:t xml:space="preserve"> до Вищої ради правосуддя подання з рекомендацією на відрядження до Солом</w:t>
      </w:r>
      <w:r w:rsidR="00033942" w:rsidRPr="00033942">
        <w:rPr>
          <w:rFonts w:ascii="Times New Roman" w:hAnsi="Times New Roman" w:cs="Times New Roman"/>
          <w:bCs/>
          <w:iCs/>
          <w:sz w:val="27"/>
          <w:szCs w:val="27"/>
          <w:shd w:val="clear" w:color="auto" w:fill="FFFFFF"/>
        </w:rPr>
        <w:t>’янського районного суду міста</w:t>
      </w:r>
      <w:r w:rsidR="00A81BA7" w:rsidRPr="00033942">
        <w:rPr>
          <w:rFonts w:ascii="Times New Roman" w:hAnsi="Times New Roman" w:cs="Times New Roman"/>
          <w:bCs/>
          <w:iCs/>
          <w:sz w:val="27"/>
          <w:szCs w:val="27"/>
          <w:shd w:val="clear" w:color="auto" w:fill="FFFFFF"/>
        </w:rPr>
        <w:t xml:space="preserve"> Києва судді </w:t>
      </w:r>
      <w:proofErr w:type="spellStart"/>
      <w:r w:rsidR="00A81BA7" w:rsidRPr="00033942">
        <w:rPr>
          <w:rFonts w:ascii="Times New Roman" w:hAnsi="Times New Roman" w:cs="Times New Roman"/>
          <w:bCs/>
          <w:iCs/>
          <w:sz w:val="27"/>
          <w:szCs w:val="27"/>
          <w:shd w:val="clear" w:color="auto" w:fill="FFFFFF"/>
        </w:rPr>
        <w:t>Маловисківського</w:t>
      </w:r>
      <w:proofErr w:type="spellEnd"/>
      <w:r w:rsidR="00A81BA7" w:rsidRPr="00033942">
        <w:rPr>
          <w:rFonts w:ascii="Times New Roman" w:hAnsi="Times New Roman" w:cs="Times New Roman"/>
          <w:bCs/>
          <w:iCs/>
          <w:sz w:val="27"/>
          <w:szCs w:val="27"/>
          <w:shd w:val="clear" w:color="auto" w:fill="FFFFFF"/>
        </w:rPr>
        <w:t xml:space="preserve"> районного суду Кіровоградської області Кратка Дмитра Михайловича.</w:t>
      </w:r>
    </w:p>
    <w:p w:rsidR="00A81BA7" w:rsidRPr="00033942" w:rsidRDefault="007253AE" w:rsidP="00A81BA7">
      <w:pPr>
        <w:shd w:val="clear" w:color="auto" w:fill="FFFFFF"/>
        <w:spacing w:after="0" w:line="240" w:lineRule="auto"/>
        <w:ind w:firstLine="709"/>
        <w:jc w:val="both"/>
        <w:rPr>
          <w:rFonts w:ascii="Times New Roman" w:hAnsi="Times New Roman" w:cs="Times New Roman"/>
          <w:sz w:val="27"/>
          <w:szCs w:val="27"/>
          <w:shd w:val="clear" w:color="auto" w:fill="FFFFFF"/>
        </w:rPr>
      </w:pPr>
      <w:r w:rsidRPr="00033942">
        <w:rPr>
          <w:rFonts w:ascii="Times New Roman" w:hAnsi="Times New Roman" w:cs="Times New Roman"/>
          <w:sz w:val="27"/>
          <w:szCs w:val="27"/>
        </w:rPr>
        <w:t>З огляду на викладене</w:t>
      </w:r>
      <w:r w:rsidR="00F51383" w:rsidRPr="00033942">
        <w:rPr>
          <w:rFonts w:ascii="Times New Roman" w:hAnsi="Times New Roman" w:cs="Times New Roman"/>
          <w:sz w:val="27"/>
          <w:szCs w:val="27"/>
        </w:rPr>
        <w:t xml:space="preserve"> </w:t>
      </w:r>
      <w:r w:rsidR="00DF1A27" w:rsidRPr="00033942">
        <w:rPr>
          <w:rFonts w:ascii="Times New Roman" w:hAnsi="Times New Roman" w:cs="Times New Roman"/>
          <w:sz w:val="27"/>
          <w:szCs w:val="27"/>
        </w:rPr>
        <w:t>Комісія</w:t>
      </w:r>
      <w:r w:rsidR="00E437FF" w:rsidRPr="00033942">
        <w:rPr>
          <w:rFonts w:ascii="Times New Roman" w:hAnsi="Times New Roman" w:cs="Times New Roman"/>
          <w:sz w:val="27"/>
          <w:szCs w:val="27"/>
        </w:rPr>
        <w:t xml:space="preserve"> дійшла висновку</w:t>
      </w:r>
      <w:r w:rsidR="00D97597" w:rsidRPr="00033942">
        <w:rPr>
          <w:rFonts w:ascii="Times New Roman" w:hAnsi="Times New Roman" w:cs="Times New Roman"/>
          <w:sz w:val="27"/>
          <w:szCs w:val="27"/>
        </w:rPr>
        <w:t xml:space="preserve"> </w:t>
      </w:r>
      <w:r w:rsidR="00D97597" w:rsidRPr="00033942">
        <w:rPr>
          <w:rFonts w:ascii="Times New Roman" w:hAnsi="Times New Roman" w:cs="Times New Roman"/>
          <w:sz w:val="27"/>
          <w:szCs w:val="27"/>
          <w:shd w:val="clear" w:color="auto" w:fill="FFFFFF"/>
        </w:rPr>
        <w:t xml:space="preserve">про відмову у внесенні </w:t>
      </w:r>
      <w:r w:rsidR="00126F2A" w:rsidRPr="00033942">
        <w:rPr>
          <w:rFonts w:ascii="Times New Roman" w:hAnsi="Times New Roman" w:cs="Times New Roman"/>
          <w:sz w:val="27"/>
          <w:szCs w:val="27"/>
          <w:shd w:val="clear" w:color="auto" w:fill="FFFFFF"/>
        </w:rPr>
        <w:t xml:space="preserve">до Вищої ради правосуддя подання з рекомендацією на відрядження </w:t>
      </w:r>
      <w:r w:rsidR="00033942" w:rsidRPr="00033942">
        <w:rPr>
          <w:rFonts w:ascii="Times New Roman" w:hAnsi="Times New Roman" w:cs="Times New Roman"/>
          <w:sz w:val="27"/>
          <w:szCs w:val="27"/>
        </w:rPr>
        <w:t>до Солом’янського районного суду міста Києва</w:t>
      </w:r>
      <w:r w:rsidR="00A81BA7" w:rsidRPr="00033942">
        <w:rPr>
          <w:rFonts w:ascii="Times New Roman" w:hAnsi="Times New Roman" w:cs="Times New Roman"/>
          <w:sz w:val="27"/>
          <w:szCs w:val="27"/>
          <w:shd w:val="clear" w:color="auto" w:fill="FFFFFF"/>
        </w:rPr>
        <w:t>:</w:t>
      </w:r>
    </w:p>
    <w:p w:rsidR="00A81BA7" w:rsidRPr="00033942" w:rsidRDefault="00A81BA7" w:rsidP="00A81BA7">
      <w:pPr>
        <w:shd w:val="clear" w:color="auto" w:fill="FFFFFF"/>
        <w:tabs>
          <w:tab w:val="left" w:pos="851"/>
        </w:tabs>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rPr>
        <w:t>-</w:t>
      </w:r>
      <w:r w:rsidRPr="00033942">
        <w:rPr>
          <w:rFonts w:ascii="Times New Roman" w:hAnsi="Times New Roman" w:cs="Times New Roman"/>
          <w:sz w:val="27"/>
          <w:szCs w:val="27"/>
        </w:rPr>
        <w:tab/>
        <w:t>Коваль Вікторії Олександрівни</w:t>
      </w:r>
      <w:r w:rsidR="00033942" w:rsidRPr="00033942">
        <w:rPr>
          <w:rFonts w:ascii="Times New Roman" w:hAnsi="Times New Roman" w:cs="Times New Roman"/>
          <w:sz w:val="27"/>
          <w:szCs w:val="27"/>
        </w:rPr>
        <w:t xml:space="preserve">, </w:t>
      </w:r>
      <w:r w:rsidRPr="00033942">
        <w:rPr>
          <w:rFonts w:ascii="Times New Roman" w:hAnsi="Times New Roman" w:cs="Times New Roman"/>
          <w:sz w:val="27"/>
          <w:szCs w:val="27"/>
        </w:rPr>
        <w:t>судді Хмельницького міськрайонного суду Хмельницької області;</w:t>
      </w:r>
    </w:p>
    <w:p w:rsidR="00A81BA7" w:rsidRPr="00033942" w:rsidRDefault="00A81BA7" w:rsidP="00A81BA7">
      <w:pPr>
        <w:shd w:val="clear" w:color="auto" w:fill="FFFFFF"/>
        <w:tabs>
          <w:tab w:val="left" w:pos="851"/>
        </w:tabs>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rPr>
        <w:t>-</w:t>
      </w:r>
      <w:r w:rsidRPr="00033942">
        <w:rPr>
          <w:rFonts w:ascii="Times New Roman" w:hAnsi="Times New Roman" w:cs="Times New Roman"/>
          <w:sz w:val="27"/>
          <w:szCs w:val="27"/>
        </w:rPr>
        <w:tab/>
        <w:t xml:space="preserve">Митрофанової </w:t>
      </w:r>
      <w:proofErr w:type="spellStart"/>
      <w:r w:rsidRPr="00033942">
        <w:rPr>
          <w:rFonts w:ascii="Times New Roman" w:hAnsi="Times New Roman" w:cs="Times New Roman"/>
          <w:sz w:val="27"/>
          <w:szCs w:val="27"/>
        </w:rPr>
        <w:t>Алесі</w:t>
      </w:r>
      <w:proofErr w:type="spellEnd"/>
      <w:r w:rsidRPr="00033942">
        <w:rPr>
          <w:rFonts w:ascii="Times New Roman" w:hAnsi="Times New Roman" w:cs="Times New Roman"/>
          <w:sz w:val="27"/>
          <w:szCs w:val="27"/>
        </w:rPr>
        <w:t xml:space="preserve"> Олексіївни</w:t>
      </w:r>
      <w:r w:rsidR="00033942" w:rsidRPr="00033942">
        <w:rPr>
          <w:rFonts w:ascii="Times New Roman" w:hAnsi="Times New Roman" w:cs="Times New Roman"/>
          <w:sz w:val="27"/>
          <w:szCs w:val="27"/>
        </w:rPr>
        <w:t xml:space="preserve">, </w:t>
      </w:r>
      <w:r w:rsidRPr="00033942">
        <w:rPr>
          <w:rFonts w:ascii="Times New Roman" w:hAnsi="Times New Roman" w:cs="Times New Roman"/>
          <w:sz w:val="27"/>
          <w:szCs w:val="27"/>
        </w:rPr>
        <w:t xml:space="preserve">судді Краматорського міського суду Донецької області; </w:t>
      </w:r>
    </w:p>
    <w:p w:rsidR="00A81BA7" w:rsidRPr="00033942" w:rsidRDefault="00A81BA7" w:rsidP="00A81BA7">
      <w:pPr>
        <w:shd w:val="clear" w:color="auto" w:fill="FFFFFF"/>
        <w:tabs>
          <w:tab w:val="left" w:pos="851"/>
        </w:tabs>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rPr>
        <w:t>-</w:t>
      </w:r>
      <w:r w:rsidRPr="00033942">
        <w:rPr>
          <w:rFonts w:ascii="Times New Roman" w:hAnsi="Times New Roman" w:cs="Times New Roman"/>
          <w:sz w:val="27"/>
          <w:szCs w:val="27"/>
        </w:rPr>
        <w:tab/>
        <w:t>Рибалки Юрія Володимировича</w:t>
      </w:r>
      <w:r w:rsidR="00033942" w:rsidRPr="00033942">
        <w:rPr>
          <w:rFonts w:ascii="Times New Roman" w:hAnsi="Times New Roman" w:cs="Times New Roman"/>
          <w:sz w:val="27"/>
          <w:szCs w:val="27"/>
        </w:rPr>
        <w:t xml:space="preserve">, </w:t>
      </w:r>
      <w:r w:rsidRPr="00033942">
        <w:rPr>
          <w:rFonts w:ascii="Times New Roman" w:hAnsi="Times New Roman" w:cs="Times New Roman"/>
          <w:sz w:val="27"/>
          <w:szCs w:val="27"/>
        </w:rPr>
        <w:t xml:space="preserve">судді Автозаводського районного суду міста Кременчука Полтавської області; </w:t>
      </w:r>
    </w:p>
    <w:p w:rsidR="00F51383" w:rsidRPr="00033942" w:rsidRDefault="00A81BA7" w:rsidP="00A81BA7">
      <w:pPr>
        <w:shd w:val="clear" w:color="auto" w:fill="FFFFFF"/>
        <w:tabs>
          <w:tab w:val="left" w:pos="851"/>
        </w:tabs>
        <w:spacing w:after="0" w:line="240" w:lineRule="auto"/>
        <w:ind w:firstLine="709"/>
        <w:jc w:val="both"/>
        <w:rPr>
          <w:rFonts w:ascii="Times New Roman" w:hAnsi="Times New Roman" w:cs="Times New Roman"/>
          <w:sz w:val="27"/>
          <w:szCs w:val="27"/>
        </w:rPr>
      </w:pPr>
      <w:r w:rsidRPr="00033942">
        <w:rPr>
          <w:rFonts w:ascii="Times New Roman" w:hAnsi="Times New Roman" w:cs="Times New Roman"/>
          <w:sz w:val="27"/>
          <w:szCs w:val="27"/>
        </w:rPr>
        <w:t>-</w:t>
      </w:r>
      <w:r w:rsidRPr="00033942">
        <w:rPr>
          <w:rFonts w:ascii="Times New Roman" w:hAnsi="Times New Roman" w:cs="Times New Roman"/>
          <w:sz w:val="27"/>
          <w:szCs w:val="27"/>
        </w:rPr>
        <w:tab/>
        <w:t>Ріхтера Владислава Володимировича</w:t>
      </w:r>
      <w:r w:rsidR="00033942" w:rsidRPr="00033942">
        <w:rPr>
          <w:rFonts w:ascii="Times New Roman" w:hAnsi="Times New Roman" w:cs="Times New Roman"/>
          <w:sz w:val="27"/>
          <w:szCs w:val="27"/>
        </w:rPr>
        <w:t xml:space="preserve">, </w:t>
      </w:r>
      <w:r w:rsidRPr="00033942">
        <w:rPr>
          <w:rFonts w:ascii="Times New Roman" w:hAnsi="Times New Roman" w:cs="Times New Roman"/>
          <w:sz w:val="27"/>
          <w:szCs w:val="27"/>
        </w:rPr>
        <w:t xml:space="preserve">судді </w:t>
      </w:r>
      <w:proofErr w:type="spellStart"/>
      <w:r w:rsidRPr="00033942">
        <w:rPr>
          <w:rFonts w:ascii="Times New Roman" w:hAnsi="Times New Roman" w:cs="Times New Roman"/>
          <w:sz w:val="27"/>
          <w:szCs w:val="27"/>
        </w:rPr>
        <w:t>Борзнянського</w:t>
      </w:r>
      <w:proofErr w:type="spellEnd"/>
      <w:r w:rsidRPr="00033942">
        <w:rPr>
          <w:rFonts w:ascii="Times New Roman" w:hAnsi="Times New Roman" w:cs="Times New Roman"/>
          <w:sz w:val="27"/>
          <w:szCs w:val="27"/>
        </w:rPr>
        <w:t xml:space="preserve"> районного суду Чернігівської області.</w:t>
      </w:r>
      <w:r w:rsidR="00E437FF" w:rsidRPr="00033942">
        <w:rPr>
          <w:rFonts w:ascii="Times New Roman" w:hAnsi="Times New Roman" w:cs="Times New Roman"/>
          <w:sz w:val="27"/>
          <w:szCs w:val="27"/>
        </w:rPr>
        <w:t xml:space="preserve"> </w:t>
      </w:r>
    </w:p>
    <w:p w:rsidR="009239C3" w:rsidRPr="00033942" w:rsidRDefault="009239C3" w:rsidP="001737D3">
      <w:pPr>
        <w:autoSpaceDE w:val="0"/>
        <w:autoSpaceDN w:val="0"/>
        <w:adjustRightInd w:val="0"/>
        <w:spacing w:after="0" w:line="240" w:lineRule="auto"/>
        <w:ind w:firstLine="709"/>
        <w:jc w:val="both"/>
        <w:rPr>
          <w:rFonts w:ascii="Times New Roman" w:hAnsi="Times New Roman" w:cs="Times New Roman"/>
          <w:bCs/>
          <w:sz w:val="27"/>
          <w:szCs w:val="27"/>
        </w:rPr>
      </w:pPr>
      <w:r w:rsidRPr="00033942">
        <w:rPr>
          <w:rFonts w:ascii="Times New Roman" w:hAnsi="Times New Roman" w:cs="Times New Roman"/>
          <w:bCs/>
          <w:sz w:val="27"/>
          <w:szCs w:val="27"/>
        </w:rPr>
        <w:t>Керуючись</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статтями</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55,</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93</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Закону</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України</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«Про</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судоустрій</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і</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статус</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суддів»,</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Порядком</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відрядження</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судді</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до</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іншого</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суду</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того</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самого</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рівня</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і</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спеціалізації</w:t>
      </w:r>
      <w:r w:rsidRPr="001A01CB">
        <w:rPr>
          <w:rFonts w:ascii="Times New Roman" w:hAnsi="Times New Roman" w:cs="Times New Roman"/>
          <w:bCs/>
        </w:rPr>
        <w:t xml:space="preserve"> </w:t>
      </w:r>
      <w:r w:rsidRPr="00033942">
        <w:rPr>
          <w:rFonts w:ascii="Times New Roman" w:hAnsi="Times New Roman" w:cs="Times New Roman"/>
          <w:bCs/>
          <w:sz w:val="27"/>
          <w:szCs w:val="27"/>
        </w:rPr>
        <w:t>(як</w:t>
      </w:r>
      <w:r w:rsidRPr="001A01CB">
        <w:rPr>
          <w:rFonts w:ascii="Times New Roman" w:hAnsi="Times New Roman" w:cs="Times New Roman"/>
          <w:bCs/>
        </w:rPr>
        <w:t xml:space="preserve"> </w:t>
      </w:r>
      <w:r w:rsidRPr="00033942">
        <w:rPr>
          <w:rFonts w:ascii="Times New Roman" w:hAnsi="Times New Roman" w:cs="Times New Roman"/>
          <w:bCs/>
          <w:sz w:val="27"/>
          <w:szCs w:val="27"/>
        </w:rPr>
        <w:t>тимчасового</w:t>
      </w:r>
      <w:r w:rsidRPr="001A01CB">
        <w:rPr>
          <w:rFonts w:ascii="Times New Roman" w:hAnsi="Times New Roman" w:cs="Times New Roman"/>
          <w:bCs/>
        </w:rPr>
        <w:t xml:space="preserve"> </w:t>
      </w:r>
      <w:r w:rsidRPr="00033942">
        <w:rPr>
          <w:rFonts w:ascii="Times New Roman" w:hAnsi="Times New Roman" w:cs="Times New Roman"/>
          <w:bCs/>
          <w:sz w:val="27"/>
          <w:szCs w:val="27"/>
        </w:rPr>
        <w:t>переведення),</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затвердженим</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рішенням</w:t>
      </w:r>
      <w:r w:rsidRPr="001A01CB">
        <w:rPr>
          <w:rFonts w:ascii="Times New Roman" w:hAnsi="Times New Roman" w:cs="Times New Roman"/>
          <w:bCs/>
          <w:sz w:val="28"/>
          <w:szCs w:val="28"/>
        </w:rPr>
        <w:t xml:space="preserve"> </w:t>
      </w:r>
      <w:r w:rsidRPr="00033942">
        <w:rPr>
          <w:rFonts w:ascii="Times New Roman" w:hAnsi="Times New Roman" w:cs="Times New Roman"/>
          <w:bCs/>
          <w:sz w:val="27"/>
          <w:szCs w:val="27"/>
        </w:rPr>
        <w:t>Вищої</w:t>
      </w:r>
      <w:r w:rsidRPr="001A01CB">
        <w:rPr>
          <w:rFonts w:ascii="Times New Roman" w:hAnsi="Times New Roman" w:cs="Times New Roman"/>
          <w:bCs/>
          <w:sz w:val="20"/>
          <w:szCs w:val="20"/>
        </w:rPr>
        <w:t xml:space="preserve"> </w:t>
      </w:r>
      <w:r w:rsidRPr="00033942">
        <w:rPr>
          <w:rFonts w:ascii="Times New Roman" w:hAnsi="Times New Roman" w:cs="Times New Roman"/>
          <w:bCs/>
          <w:sz w:val="27"/>
          <w:szCs w:val="27"/>
        </w:rPr>
        <w:t>ради</w:t>
      </w:r>
      <w:r w:rsidRPr="001A01CB">
        <w:rPr>
          <w:rFonts w:ascii="Times New Roman" w:hAnsi="Times New Roman" w:cs="Times New Roman"/>
          <w:bCs/>
          <w:sz w:val="28"/>
          <w:szCs w:val="28"/>
        </w:rPr>
        <w:t xml:space="preserve"> </w:t>
      </w:r>
      <w:r w:rsidRPr="00033942">
        <w:rPr>
          <w:rFonts w:ascii="Times New Roman" w:hAnsi="Times New Roman" w:cs="Times New Roman"/>
          <w:bCs/>
          <w:sz w:val="27"/>
          <w:szCs w:val="27"/>
        </w:rPr>
        <w:t>правосуддя</w:t>
      </w:r>
      <w:r w:rsidRPr="001A01CB">
        <w:rPr>
          <w:rFonts w:ascii="Times New Roman" w:hAnsi="Times New Roman" w:cs="Times New Roman"/>
          <w:bCs/>
        </w:rPr>
        <w:t xml:space="preserve"> </w:t>
      </w:r>
      <w:r w:rsidRPr="00033942">
        <w:rPr>
          <w:rFonts w:ascii="Times New Roman" w:hAnsi="Times New Roman" w:cs="Times New Roman"/>
          <w:bCs/>
          <w:sz w:val="27"/>
          <w:szCs w:val="27"/>
        </w:rPr>
        <w:t>від 24.04.2017 № 54/0/15-17, Вища кваліфі</w:t>
      </w:r>
      <w:r w:rsidR="009D6DC9" w:rsidRPr="00033942">
        <w:rPr>
          <w:rFonts w:ascii="Times New Roman" w:hAnsi="Times New Roman" w:cs="Times New Roman"/>
          <w:bCs/>
          <w:sz w:val="27"/>
          <w:szCs w:val="27"/>
        </w:rPr>
        <w:t xml:space="preserve">каційна комісія суддів України </w:t>
      </w:r>
      <w:r w:rsidR="00BC40A6" w:rsidRPr="00033942">
        <w:rPr>
          <w:rFonts w:ascii="Times New Roman" w:hAnsi="Times New Roman" w:cs="Times New Roman"/>
          <w:bCs/>
          <w:sz w:val="27"/>
          <w:szCs w:val="27"/>
        </w:rPr>
        <w:t>«</w:t>
      </w:r>
      <w:r w:rsidR="00AF3E88" w:rsidRPr="00033942">
        <w:rPr>
          <w:rFonts w:ascii="Times New Roman" w:hAnsi="Times New Roman" w:cs="Times New Roman"/>
          <w:bCs/>
          <w:sz w:val="27"/>
          <w:szCs w:val="27"/>
        </w:rPr>
        <w:t>шістьма»</w:t>
      </w:r>
      <w:r w:rsidR="00BC40A6" w:rsidRPr="00033942">
        <w:rPr>
          <w:rFonts w:ascii="Times New Roman" w:hAnsi="Times New Roman" w:cs="Times New Roman"/>
          <w:bCs/>
          <w:sz w:val="27"/>
          <w:szCs w:val="27"/>
        </w:rPr>
        <w:t xml:space="preserve"> </w:t>
      </w:r>
      <w:r w:rsidR="00A81BA7" w:rsidRPr="00033942">
        <w:rPr>
          <w:rFonts w:ascii="Times New Roman" w:hAnsi="Times New Roman" w:cs="Times New Roman"/>
          <w:bCs/>
          <w:sz w:val="27"/>
          <w:szCs w:val="27"/>
        </w:rPr>
        <w:t xml:space="preserve">голосами </w:t>
      </w:r>
      <w:r w:rsidR="00BC40A6" w:rsidRPr="00033942">
        <w:rPr>
          <w:rFonts w:ascii="Times New Roman" w:hAnsi="Times New Roman" w:cs="Times New Roman"/>
          <w:bCs/>
          <w:sz w:val="27"/>
          <w:szCs w:val="27"/>
        </w:rPr>
        <w:t>«ЗА»</w:t>
      </w:r>
      <w:r w:rsidR="00A81BA7" w:rsidRPr="00033942">
        <w:rPr>
          <w:rFonts w:ascii="Times New Roman" w:hAnsi="Times New Roman" w:cs="Times New Roman"/>
          <w:bCs/>
          <w:sz w:val="27"/>
          <w:szCs w:val="27"/>
        </w:rPr>
        <w:t xml:space="preserve"> та </w:t>
      </w:r>
      <w:r w:rsidR="00BC40A6" w:rsidRPr="00033942">
        <w:rPr>
          <w:rFonts w:ascii="Times New Roman" w:hAnsi="Times New Roman" w:cs="Times New Roman"/>
          <w:bCs/>
          <w:sz w:val="27"/>
          <w:szCs w:val="27"/>
        </w:rPr>
        <w:t>«</w:t>
      </w:r>
      <w:r w:rsidR="00AF3E88" w:rsidRPr="00033942">
        <w:rPr>
          <w:rFonts w:ascii="Times New Roman" w:hAnsi="Times New Roman" w:cs="Times New Roman"/>
          <w:bCs/>
          <w:sz w:val="27"/>
          <w:szCs w:val="27"/>
        </w:rPr>
        <w:t>одним</w:t>
      </w:r>
      <w:r w:rsidR="00BC40A6" w:rsidRPr="00033942">
        <w:rPr>
          <w:rFonts w:ascii="Times New Roman" w:hAnsi="Times New Roman" w:cs="Times New Roman"/>
          <w:bCs/>
          <w:sz w:val="27"/>
          <w:szCs w:val="27"/>
        </w:rPr>
        <w:t>» голосом</w:t>
      </w:r>
      <w:r w:rsidR="00A81BA7" w:rsidRPr="00033942">
        <w:rPr>
          <w:rFonts w:ascii="Times New Roman" w:hAnsi="Times New Roman" w:cs="Times New Roman"/>
          <w:bCs/>
          <w:sz w:val="27"/>
          <w:szCs w:val="27"/>
        </w:rPr>
        <w:t xml:space="preserve"> </w:t>
      </w:r>
      <w:r w:rsidR="00BC40A6" w:rsidRPr="00033942">
        <w:rPr>
          <w:rFonts w:ascii="Times New Roman" w:hAnsi="Times New Roman" w:cs="Times New Roman"/>
          <w:bCs/>
          <w:sz w:val="27"/>
          <w:szCs w:val="27"/>
        </w:rPr>
        <w:t>«ПРОТИ»</w:t>
      </w:r>
    </w:p>
    <w:p w:rsidR="00FE3DDC" w:rsidRPr="00033942" w:rsidRDefault="00FE3DDC" w:rsidP="007342C7">
      <w:pPr>
        <w:shd w:val="clear" w:color="auto" w:fill="FFFFFF"/>
        <w:spacing w:after="0" w:line="240" w:lineRule="auto"/>
        <w:ind w:firstLine="567"/>
        <w:jc w:val="center"/>
        <w:rPr>
          <w:rFonts w:ascii="Times New Roman" w:hAnsi="Times New Roman" w:cs="Times New Roman"/>
          <w:sz w:val="27"/>
          <w:szCs w:val="27"/>
        </w:rPr>
      </w:pPr>
    </w:p>
    <w:p w:rsidR="007342C7" w:rsidRPr="00033942" w:rsidRDefault="00E437FF" w:rsidP="007342C7">
      <w:pPr>
        <w:shd w:val="clear" w:color="auto" w:fill="FFFFFF"/>
        <w:spacing w:after="0" w:line="240" w:lineRule="auto"/>
        <w:ind w:firstLine="567"/>
        <w:jc w:val="center"/>
        <w:rPr>
          <w:rFonts w:ascii="Times New Roman" w:hAnsi="Times New Roman" w:cs="Times New Roman"/>
          <w:sz w:val="27"/>
          <w:szCs w:val="27"/>
        </w:rPr>
      </w:pPr>
      <w:r w:rsidRPr="00033942">
        <w:rPr>
          <w:rFonts w:ascii="Times New Roman" w:hAnsi="Times New Roman" w:cs="Times New Roman"/>
          <w:sz w:val="27"/>
          <w:szCs w:val="27"/>
        </w:rPr>
        <w:t>вирішила:</w:t>
      </w:r>
    </w:p>
    <w:p w:rsidR="00FE3DDC" w:rsidRPr="00033942" w:rsidRDefault="00FE3DDC" w:rsidP="00A81BA7">
      <w:pPr>
        <w:shd w:val="clear" w:color="auto" w:fill="FFFFFF"/>
        <w:tabs>
          <w:tab w:val="left" w:pos="993"/>
        </w:tabs>
        <w:spacing w:after="0" w:line="240" w:lineRule="auto"/>
        <w:ind w:firstLine="709"/>
        <w:jc w:val="center"/>
        <w:rPr>
          <w:rFonts w:ascii="Times New Roman" w:hAnsi="Times New Roman" w:cs="Times New Roman"/>
          <w:sz w:val="27"/>
          <w:szCs w:val="27"/>
        </w:rPr>
      </w:pPr>
    </w:p>
    <w:p w:rsidR="00A81BA7" w:rsidRPr="00033942" w:rsidRDefault="00BC40A6" w:rsidP="00A81BA7">
      <w:pPr>
        <w:pStyle w:val="a3"/>
        <w:numPr>
          <w:ilvl w:val="0"/>
          <w:numId w:val="9"/>
        </w:numPr>
        <w:shd w:val="clear" w:color="auto" w:fill="FFFFFF"/>
        <w:tabs>
          <w:tab w:val="left" w:pos="993"/>
        </w:tabs>
        <w:spacing w:after="0" w:line="240" w:lineRule="auto"/>
        <w:ind w:left="0" w:firstLine="709"/>
        <w:jc w:val="both"/>
        <w:rPr>
          <w:rFonts w:ascii="Times New Roman" w:hAnsi="Times New Roman" w:cs="Times New Roman"/>
          <w:sz w:val="27"/>
          <w:szCs w:val="27"/>
        </w:rPr>
      </w:pPr>
      <w:proofErr w:type="spellStart"/>
      <w:r w:rsidRPr="00033942">
        <w:rPr>
          <w:rFonts w:ascii="Times New Roman" w:hAnsi="Times New Roman" w:cs="Times New Roman"/>
          <w:sz w:val="27"/>
          <w:szCs w:val="27"/>
        </w:rPr>
        <w:t>В</w:t>
      </w:r>
      <w:r w:rsidR="00A81BA7" w:rsidRPr="00033942">
        <w:rPr>
          <w:rFonts w:ascii="Times New Roman" w:hAnsi="Times New Roman" w:cs="Times New Roman"/>
          <w:sz w:val="27"/>
          <w:szCs w:val="27"/>
        </w:rPr>
        <w:t>нести</w:t>
      </w:r>
      <w:proofErr w:type="spellEnd"/>
      <w:r w:rsidR="00A81BA7" w:rsidRPr="00033942">
        <w:rPr>
          <w:rFonts w:ascii="Times New Roman" w:hAnsi="Times New Roman" w:cs="Times New Roman"/>
          <w:sz w:val="27"/>
          <w:szCs w:val="27"/>
        </w:rPr>
        <w:t xml:space="preserve"> до Вищої ради правосуддя подання з рекомендацією </w:t>
      </w:r>
      <w:r w:rsidR="00935DAA" w:rsidRPr="00033942">
        <w:rPr>
          <w:rFonts w:ascii="Times New Roman" w:hAnsi="Times New Roman" w:cs="Times New Roman"/>
          <w:sz w:val="27"/>
          <w:szCs w:val="27"/>
        </w:rPr>
        <w:t>про</w:t>
      </w:r>
      <w:r w:rsidR="00A81BA7" w:rsidRPr="00033942">
        <w:rPr>
          <w:rFonts w:ascii="Times New Roman" w:hAnsi="Times New Roman" w:cs="Times New Roman"/>
          <w:sz w:val="27"/>
          <w:szCs w:val="27"/>
        </w:rPr>
        <w:t xml:space="preserve"> відрядження </w:t>
      </w:r>
      <w:r w:rsidR="00935DAA" w:rsidRPr="00033942">
        <w:rPr>
          <w:rFonts w:ascii="Times New Roman" w:hAnsi="Times New Roman" w:cs="Times New Roman"/>
          <w:sz w:val="27"/>
          <w:szCs w:val="27"/>
        </w:rPr>
        <w:t xml:space="preserve">судді </w:t>
      </w:r>
      <w:proofErr w:type="spellStart"/>
      <w:r w:rsidR="00935DAA" w:rsidRPr="00033942">
        <w:rPr>
          <w:rFonts w:ascii="Times New Roman" w:hAnsi="Times New Roman" w:cs="Times New Roman"/>
          <w:sz w:val="27"/>
          <w:szCs w:val="27"/>
        </w:rPr>
        <w:t>Маловисківського</w:t>
      </w:r>
      <w:proofErr w:type="spellEnd"/>
      <w:r w:rsidR="00935DAA" w:rsidRPr="00033942">
        <w:rPr>
          <w:rFonts w:ascii="Times New Roman" w:hAnsi="Times New Roman" w:cs="Times New Roman"/>
          <w:sz w:val="27"/>
          <w:szCs w:val="27"/>
        </w:rPr>
        <w:t xml:space="preserve"> районного суду Кіровоградської області Кратка Дмитра Михайловича </w:t>
      </w:r>
      <w:r w:rsidR="00A81BA7" w:rsidRPr="00033942">
        <w:rPr>
          <w:rFonts w:ascii="Times New Roman" w:hAnsi="Times New Roman" w:cs="Times New Roman"/>
          <w:sz w:val="27"/>
          <w:szCs w:val="27"/>
        </w:rPr>
        <w:t>до Солом’янського районного суду м</w:t>
      </w:r>
      <w:r w:rsidR="00D470ED">
        <w:rPr>
          <w:rFonts w:ascii="Times New Roman" w:hAnsi="Times New Roman" w:cs="Times New Roman"/>
          <w:sz w:val="27"/>
          <w:szCs w:val="27"/>
        </w:rPr>
        <w:t>іста</w:t>
      </w:r>
      <w:r w:rsidR="00A81BA7" w:rsidRPr="00033942">
        <w:rPr>
          <w:rFonts w:ascii="Times New Roman" w:hAnsi="Times New Roman" w:cs="Times New Roman"/>
          <w:sz w:val="27"/>
          <w:szCs w:val="27"/>
        </w:rPr>
        <w:t xml:space="preserve"> Києва терміном на один рік</w:t>
      </w:r>
      <w:r w:rsidRPr="00033942">
        <w:rPr>
          <w:rFonts w:ascii="Times New Roman" w:hAnsi="Times New Roman" w:cs="Times New Roman"/>
          <w:sz w:val="27"/>
          <w:szCs w:val="27"/>
        </w:rPr>
        <w:t>.</w:t>
      </w:r>
    </w:p>
    <w:p w:rsidR="00283FAB" w:rsidRPr="00033942" w:rsidRDefault="00E437FF" w:rsidP="003D2869">
      <w:pPr>
        <w:pStyle w:val="a3"/>
        <w:numPr>
          <w:ilvl w:val="0"/>
          <w:numId w:val="9"/>
        </w:numPr>
        <w:shd w:val="clear" w:color="auto" w:fill="FFFFFF"/>
        <w:tabs>
          <w:tab w:val="left" w:pos="993"/>
        </w:tabs>
        <w:spacing w:after="0" w:line="240" w:lineRule="auto"/>
        <w:ind w:left="0" w:firstLine="709"/>
        <w:jc w:val="both"/>
        <w:rPr>
          <w:rFonts w:ascii="Times New Roman" w:hAnsi="Times New Roman" w:cs="Times New Roman"/>
          <w:sz w:val="27"/>
          <w:szCs w:val="27"/>
        </w:rPr>
      </w:pPr>
      <w:r w:rsidRPr="00033942">
        <w:rPr>
          <w:rFonts w:ascii="Times New Roman" w:hAnsi="Times New Roman" w:cs="Times New Roman"/>
          <w:sz w:val="27"/>
          <w:szCs w:val="27"/>
        </w:rPr>
        <w:t>Відмовити у внесенні</w:t>
      </w:r>
      <w:r w:rsidR="00BC40A6" w:rsidRPr="00033942">
        <w:rPr>
          <w:rFonts w:ascii="Times New Roman" w:hAnsi="Times New Roman" w:cs="Times New Roman"/>
          <w:sz w:val="27"/>
          <w:szCs w:val="27"/>
        </w:rPr>
        <w:t xml:space="preserve"> до Вищої ради правосуддя п</w:t>
      </w:r>
      <w:r w:rsidRPr="00033942">
        <w:rPr>
          <w:rFonts w:ascii="Times New Roman" w:hAnsi="Times New Roman" w:cs="Times New Roman"/>
          <w:sz w:val="27"/>
          <w:szCs w:val="27"/>
        </w:rPr>
        <w:t xml:space="preserve">одання </w:t>
      </w:r>
      <w:r w:rsidR="00BC40A6" w:rsidRPr="00033942">
        <w:rPr>
          <w:rFonts w:ascii="Times New Roman" w:hAnsi="Times New Roman" w:cs="Times New Roman"/>
          <w:sz w:val="27"/>
          <w:szCs w:val="27"/>
        </w:rPr>
        <w:t>про</w:t>
      </w:r>
      <w:r w:rsidRPr="00033942">
        <w:rPr>
          <w:rFonts w:ascii="Times New Roman" w:hAnsi="Times New Roman" w:cs="Times New Roman"/>
          <w:sz w:val="27"/>
          <w:szCs w:val="27"/>
        </w:rPr>
        <w:t xml:space="preserve"> відрядження до </w:t>
      </w:r>
      <w:r w:rsidR="00283FAB" w:rsidRPr="00033942">
        <w:rPr>
          <w:rFonts w:ascii="Times New Roman" w:hAnsi="Times New Roman" w:cs="Times New Roman"/>
          <w:sz w:val="27"/>
          <w:szCs w:val="27"/>
        </w:rPr>
        <w:t>Солом’янського</w:t>
      </w:r>
      <w:r w:rsidRPr="00033942">
        <w:rPr>
          <w:rFonts w:ascii="Times New Roman" w:hAnsi="Times New Roman" w:cs="Times New Roman"/>
          <w:sz w:val="27"/>
          <w:szCs w:val="27"/>
        </w:rPr>
        <w:t xml:space="preserve"> районного суду міста </w:t>
      </w:r>
      <w:r w:rsidR="00283FAB" w:rsidRPr="00033942">
        <w:rPr>
          <w:rFonts w:ascii="Times New Roman" w:hAnsi="Times New Roman" w:cs="Times New Roman"/>
          <w:sz w:val="27"/>
          <w:szCs w:val="27"/>
        </w:rPr>
        <w:t>Києва</w:t>
      </w:r>
      <w:r w:rsidR="003D2869" w:rsidRPr="00033942">
        <w:rPr>
          <w:rFonts w:ascii="Times New Roman" w:hAnsi="Times New Roman" w:cs="Times New Roman"/>
          <w:sz w:val="27"/>
          <w:szCs w:val="27"/>
        </w:rPr>
        <w:t xml:space="preserve"> судді Хмельницького міськрайонного суду Хмельницької області </w:t>
      </w:r>
      <w:r w:rsidR="00A81BA7" w:rsidRPr="00033942">
        <w:rPr>
          <w:rFonts w:ascii="Times New Roman" w:hAnsi="Times New Roman" w:cs="Times New Roman"/>
          <w:sz w:val="27"/>
          <w:szCs w:val="27"/>
        </w:rPr>
        <w:t>Коваль Вікторії Олександрівни</w:t>
      </w:r>
      <w:r w:rsidR="003D2869" w:rsidRPr="00033942">
        <w:rPr>
          <w:rFonts w:ascii="Times New Roman" w:hAnsi="Times New Roman" w:cs="Times New Roman"/>
          <w:sz w:val="27"/>
          <w:szCs w:val="27"/>
        </w:rPr>
        <w:t xml:space="preserve">, судді Краматорського міського суду Донецької області </w:t>
      </w:r>
      <w:r w:rsidR="00A81BA7" w:rsidRPr="00033942">
        <w:rPr>
          <w:rFonts w:ascii="Times New Roman" w:hAnsi="Times New Roman" w:cs="Times New Roman"/>
          <w:sz w:val="27"/>
          <w:szCs w:val="27"/>
        </w:rPr>
        <w:t xml:space="preserve">Митрофанової </w:t>
      </w:r>
      <w:proofErr w:type="spellStart"/>
      <w:r w:rsidR="00A81BA7" w:rsidRPr="00033942">
        <w:rPr>
          <w:rFonts w:ascii="Times New Roman" w:hAnsi="Times New Roman" w:cs="Times New Roman"/>
          <w:sz w:val="27"/>
          <w:szCs w:val="27"/>
        </w:rPr>
        <w:t>Алесі</w:t>
      </w:r>
      <w:proofErr w:type="spellEnd"/>
      <w:r w:rsidR="00A81BA7" w:rsidRPr="00033942">
        <w:rPr>
          <w:rFonts w:ascii="Times New Roman" w:hAnsi="Times New Roman" w:cs="Times New Roman"/>
          <w:sz w:val="27"/>
          <w:szCs w:val="27"/>
        </w:rPr>
        <w:t xml:space="preserve"> Олексіївни</w:t>
      </w:r>
      <w:r w:rsidR="003D2869" w:rsidRPr="00033942">
        <w:rPr>
          <w:rFonts w:ascii="Times New Roman" w:hAnsi="Times New Roman" w:cs="Times New Roman"/>
          <w:sz w:val="27"/>
          <w:szCs w:val="27"/>
        </w:rPr>
        <w:t xml:space="preserve">, судді Автозаводського районного суду міста Кременчука Полтавської області </w:t>
      </w:r>
      <w:r w:rsidR="00A81BA7" w:rsidRPr="00033942">
        <w:rPr>
          <w:rFonts w:ascii="Times New Roman" w:hAnsi="Times New Roman" w:cs="Times New Roman"/>
          <w:sz w:val="27"/>
          <w:szCs w:val="27"/>
        </w:rPr>
        <w:t>Рибалк</w:t>
      </w:r>
      <w:r w:rsidR="003D2869" w:rsidRPr="00033942">
        <w:rPr>
          <w:rFonts w:ascii="Times New Roman" w:hAnsi="Times New Roman" w:cs="Times New Roman"/>
          <w:sz w:val="27"/>
          <w:szCs w:val="27"/>
        </w:rPr>
        <w:t xml:space="preserve">и </w:t>
      </w:r>
      <w:r w:rsidR="00A81BA7" w:rsidRPr="00033942">
        <w:rPr>
          <w:rFonts w:ascii="Times New Roman" w:hAnsi="Times New Roman" w:cs="Times New Roman"/>
          <w:sz w:val="27"/>
          <w:szCs w:val="27"/>
        </w:rPr>
        <w:t>Юрія Володимировича</w:t>
      </w:r>
      <w:r w:rsidR="003D2869" w:rsidRPr="00033942">
        <w:rPr>
          <w:rFonts w:ascii="Times New Roman" w:hAnsi="Times New Roman" w:cs="Times New Roman"/>
          <w:sz w:val="27"/>
          <w:szCs w:val="27"/>
        </w:rPr>
        <w:t xml:space="preserve">, судді </w:t>
      </w:r>
      <w:proofErr w:type="spellStart"/>
      <w:r w:rsidR="003D2869" w:rsidRPr="00033942">
        <w:rPr>
          <w:rFonts w:ascii="Times New Roman" w:hAnsi="Times New Roman" w:cs="Times New Roman"/>
          <w:sz w:val="27"/>
          <w:szCs w:val="27"/>
        </w:rPr>
        <w:t>Борзнянського</w:t>
      </w:r>
      <w:proofErr w:type="spellEnd"/>
      <w:r w:rsidR="003D2869" w:rsidRPr="00033942">
        <w:rPr>
          <w:rFonts w:ascii="Times New Roman" w:hAnsi="Times New Roman" w:cs="Times New Roman"/>
          <w:sz w:val="27"/>
          <w:szCs w:val="27"/>
        </w:rPr>
        <w:t xml:space="preserve"> районного суду Чернігівської області </w:t>
      </w:r>
      <w:r w:rsidR="00A81BA7" w:rsidRPr="00033942">
        <w:rPr>
          <w:rFonts w:ascii="Times New Roman" w:hAnsi="Times New Roman" w:cs="Times New Roman"/>
          <w:sz w:val="27"/>
          <w:szCs w:val="27"/>
        </w:rPr>
        <w:t>Ріхтера Владислава  Володимировича.</w:t>
      </w:r>
    </w:p>
    <w:p w:rsidR="007342C7" w:rsidRPr="00033942" w:rsidRDefault="00033942" w:rsidP="00033942">
      <w:pPr>
        <w:shd w:val="clear" w:color="auto" w:fill="FFFFFF"/>
        <w:tabs>
          <w:tab w:val="left" w:pos="0"/>
        </w:tabs>
        <w:spacing w:after="0" w:line="240" w:lineRule="auto"/>
        <w:jc w:val="both"/>
        <w:rPr>
          <w:rFonts w:ascii="Times New Roman" w:hAnsi="Times New Roman" w:cs="Times New Roman"/>
          <w:color w:val="000000" w:themeColor="text1"/>
          <w:sz w:val="27"/>
          <w:szCs w:val="27"/>
        </w:rPr>
      </w:pPr>
      <w:r w:rsidRPr="00033942">
        <w:rPr>
          <w:rFonts w:ascii="Times New Roman" w:hAnsi="Times New Roman" w:cs="Times New Roman"/>
          <w:color w:val="000000" w:themeColor="text1"/>
          <w:sz w:val="27"/>
          <w:szCs w:val="27"/>
        </w:rPr>
        <w:tab/>
        <w:t xml:space="preserve">3. </w:t>
      </w:r>
      <w:r w:rsidR="00A81BA7" w:rsidRPr="00033942">
        <w:rPr>
          <w:rFonts w:ascii="Times New Roman" w:hAnsi="Times New Roman" w:cs="Times New Roman"/>
          <w:color w:val="000000" w:themeColor="text1"/>
          <w:sz w:val="27"/>
          <w:szCs w:val="27"/>
        </w:rPr>
        <w:t>Залишити без розгляду повідомлення</w:t>
      </w:r>
      <w:r w:rsidR="00BC40A6" w:rsidRPr="00033942">
        <w:rPr>
          <w:rFonts w:ascii="Times New Roman" w:hAnsi="Times New Roman" w:cs="Times New Roman"/>
          <w:color w:val="000000" w:themeColor="text1"/>
          <w:sz w:val="27"/>
          <w:szCs w:val="27"/>
        </w:rPr>
        <w:t xml:space="preserve"> </w:t>
      </w:r>
      <w:r w:rsidR="00A81BA7" w:rsidRPr="00033942">
        <w:rPr>
          <w:rFonts w:ascii="Times New Roman" w:hAnsi="Times New Roman" w:cs="Times New Roman"/>
          <w:color w:val="000000" w:themeColor="text1"/>
          <w:sz w:val="27"/>
          <w:szCs w:val="27"/>
        </w:rPr>
        <w:t>Д</w:t>
      </w:r>
      <w:r w:rsidR="00BC40A6" w:rsidRPr="00033942">
        <w:rPr>
          <w:rFonts w:ascii="Times New Roman" w:hAnsi="Times New Roman" w:cs="Times New Roman"/>
          <w:color w:val="000000" w:themeColor="text1"/>
          <w:sz w:val="27"/>
          <w:szCs w:val="27"/>
        </w:rPr>
        <w:t xml:space="preserve">ержавної судової адміністрації </w:t>
      </w:r>
      <w:r w:rsidR="00A81BA7" w:rsidRPr="00033942">
        <w:rPr>
          <w:rFonts w:ascii="Times New Roman" w:hAnsi="Times New Roman" w:cs="Times New Roman"/>
          <w:color w:val="000000" w:themeColor="text1"/>
          <w:sz w:val="27"/>
          <w:szCs w:val="27"/>
        </w:rPr>
        <w:t xml:space="preserve">України в частині </w:t>
      </w:r>
      <w:r w:rsidR="00BC40A6" w:rsidRPr="00033942">
        <w:rPr>
          <w:rFonts w:ascii="Times New Roman" w:hAnsi="Times New Roman" w:cs="Times New Roman"/>
          <w:color w:val="000000" w:themeColor="text1"/>
          <w:sz w:val="27"/>
          <w:szCs w:val="27"/>
        </w:rPr>
        <w:t xml:space="preserve">питання про </w:t>
      </w:r>
      <w:r w:rsidR="00A81BA7" w:rsidRPr="00033942">
        <w:rPr>
          <w:rFonts w:ascii="Times New Roman" w:hAnsi="Times New Roman" w:cs="Times New Roman"/>
          <w:color w:val="000000" w:themeColor="text1"/>
          <w:sz w:val="27"/>
          <w:szCs w:val="27"/>
        </w:rPr>
        <w:t>відрядження 1 (одного) судді до Солом’янського районного суду міста Києва.</w:t>
      </w:r>
    </w:p>
    <w:p w:rsidR="003D2869" w:rsidRPr="00033942" w:rsidRDefault="003D2869" w:rsidP="003D2869">
      <w:pPr>
        <w:shd w:val="clear" w:color="auto" w:fill="FFFFFF"/>
        <w:tabs>
          <w:tab w:val="left" w:pos="993"/>
        </w:tabs>
        <w:spacing w:after="0" w:line="240" w:lineRule="auto"/>
        <w:ind w:left="709"/>
        <w:jc w:val="both"/>
        <w:rPr>
          <w:rFonts w:ascii="Times New Roman" w:hAnsi="Times New Roman" w:cs="Times New Roman"/>
          <w:sz w:val="27"/>
          <w:szCs w:val="27"/>
        </w:rPr>
      </w:pPr>
    </w:p>
    <w:p w:rsidR="00BB0C3A" w:rsidRPr="00033942" w:rsidRDefault="00BB0C3A" w:rsidP="003D2869">
      <w:pPr>
        <w:shd w:val="clear" w:color="auto" w:fill="FFFFFF"/>
        <w:tabs>
          <w:tab w:val="left" w:pos="993"/>
        </w:tabs>
        <w:spacing w:after="0" w:line="240" w:lineRule="auto"/>
        <w:ind w:left="709"/>
        <w:jc w:val="both"/>
        <w:rPr>
          <w:rFonts w:ascii="Times New Roman" w:hAnsi="Times New Roman" w:cs="Times New Roman"/>
          <w:sz w:val="27"/>
          <w:szCs w:val="27"/>
        </w:rPr>
      </w:pPr>
    </w:p>
    <w:p w:rsidR="009D6DC9" w:rsidRPr="00033942" w:rsidRDefault="009D6DC9" w:rsidP="00BB0C3A">
      <w:pPr>
        <w:pStyle w:val="ad"/>
        <w:tabs>
          <w:tab w:val="left" w:pos="6237"/>
        </w:tabs>
        <w:spacing w:line="600" w:lineRule="auto"/>
        <w:rPr>
          <w:rFonts w:ascii="Times New Roman" w:hAnsi="Times New Roman" w:cs="Times New Roman"/>
          <w:sz w:val="27"/>
          <w:szCs w:val="27"/>
          <w:lang w:eastAsia="uk-UA"/>
        </w:rPr>
      </w:pPr>
      <w:r w:rsidRPr="00033942">
        <w:rPr>
          <w:rFonts w:ascii="Times New Roman" w:hAnsi="Times New Roman" w:cs="Times New Roman"/>
          <w:sz w:val="27"/>
          <w:szCs w:val="27"/>
          <w:lang w:eastAsia="uk-UA"/>
        </w:rPr>
        <w:t>Головуючий</w:t>
      </w:r>
      <w:r w:rsidR="003D2869" w:rsidRPr="00033942">
        <w:rPr>
          <w:rFonts w:ascii="Times New Roman" w:hAnsi="Times New Roman" w:cs="Times New Roman"/>
          <w:sz w:val="27"/>
          <w:szCs w:val="27"/>
          <w:lang w:eastAsia="uk-UA"/>
        </w:rPr>
        <w:tab/>
      </w:r>
      <w:r w:rsidR="00283FAB" w:rsidRPr="00033942">
        <w:rPr>
          <w:rFonts w:ascii="Times New Roman" w:hAnsi="Times New Roman" w:cs="Times New Roman"/>
          <w:sz w:val="27"/>
          <w:szCs w:val="27"/>
          <w:lang w:eastAsia="uk-UA"/>
        </w:rPr>
        <w:t xml:space="preserve">Р.М. Сидорович </w:t>
      </w:r>
      <w:r w:rsidR="00935DAA" w:rsidRPr="00033942">
        <w:rPr>
          <w:rFonts w:ascii="Times New Roman" w:hAnsi="Times New Roman" w:cs="Times New Roman"/>
          <w:sz w:val="27"/>
          <w:szCs w:val="27"/>
          <w:lang w:eastAsia="uk-UA"/>
        </w:rPr>
        <w:t xml:space="preserve"> </w:t>
      </w:r>
      <w:r w:rsidR="003D2869" w:rsidRPr="00033942">
        <w:rPr>
          <w:rFonts w:ascii="Times New Roman" w:hAnsi="Times New Roman" w:cs="Times New Roman"/>
          <w:sz w:val="27"/>
          <w:szCs w:val="27"/>
          <w:lang w:eastAsia="uk-UA"/>
        </w:rPr>
        <w:t>(</w:t>
      </w:r>
      <w:r w:rsidR="00A81BA7" w:rsidRPr="00033942">
        <w:rPr>
          <w:rFonts w:ascii="Times New Roman" w:hAnsi="Times New Roman" w:cs="Times New Roman"/>
          <w:sz w:val="27"/>
          <w:szCs w:val="27"/>
          <w:lang w:eastAsia="uk-UA"/>
        </w:rPr>
        <w:t>«</w:t>
      </w:r>
      <w:r w:rsidR="003D2869" w:rsidRPr="00033942">
        <w:rPr>
          <w:rFonts w:ascii="Times New Roman" w:hAnsi="Times New Roman" w:cs="Times New Roman"/>
          <w:sz w:val="27"/>
          <w:szCs w:val="27"/>
          <w:lang w:eastAsia="uk-UA"/>
        </w:rPr>
        <w:t>ЗА</w:t>
      </w:r>
      <w:r w:rsidR="00A81BA7" w:rsidRPr="00033942">
        <w:rPr>
          <w:rFonts w:ascii="Times New Roman" w:hAnsi="Times New Roman" w:cs="Times New Roman"/>
          <w:sz w:val="27"/>
          <w:szCs w:val="27"/>
          <w:lang w:eastAsia="uk-UA"/>
        </w:rPr>
        <w:t>»</w:t>
      </w:r>
      <w:r w:rsidR="003D2869" w:rsidRPr="00033942">
        <w:rPr>
          <w:rFonts w:ascii="Times New Roman" w:hAnsi="Times New Roman" w:cs="Times New Roman"/>
          <w:sz w:val="27"/>
          <w:szCs w:val="27"/>
          <w:lang w:eastAsia="uk-UA"/>
        </w:rPr>
        <w:t>)</w:t>
      </w:r>
    </w:p>
    <w:p w:rsidR="00283FAB" w:rsidRPr="00033942" w:rsidRDefault="009D6DC9" w:rsidP="00BB0C3A">
      <w:pPr>
        <w:tabs>
          <w:tab w:val="left" w:pos="6237"/>
          <w:tab w:val="left" w:pos="7088"/>
        </w:tabs>
        <w:spacing w:after="0"/>
        <w:jc w:val="both"/>
        <w:rPr>
          <w:rFonts w:ascii="Times New Roman" w:hAnsi="Times New Roman" w:cs="Times New Roman"/>
          <w:color w:val="000000" w:themeColor="text1"/>
          <w:sz w:val="27"/>
          <w:szCs w:val="27"/>
        </w:rPr>
      </w:pPr>
      <w:r w:rsidRPr="00033942">
        <w:rPr>
          <w:rFonts w:ascii="Times New Roman" w:hAnsi="Times New Roman" w:cs="Times New Roman"/>
          <w:sz w:val="27"/>
          <w:szCs w:val="27"/>
          <w:lang w:eastAsia="uk-UA"/>
        </w:rPr>
        <w:t>Члени Комісії:</w:t>
      </w:r>
      <w:r w:rsidR="00283FAB" w:rsidRPr="00033942">
        <w:rPr>
          <w:rFonts w:ascii="Times New Roman" w:hAnsi="Times New Roman" w:cs="Times New Roman"/>
          <w:sz w:val="27"/>
          <w:szCs w:val="27"/>
          <w:lang w:eastAsia="uk-UA"/>
        </w:rPr>
        <w:tab/>
      </w:r>
      <w:r w:rsidR="00283FAB" w:rsidRPr="00033942">
        <w:rPr>
          <w:rFonts w:ascii="Times New Roman" w:hAnsi="Times New Roman" w:cs="Times New Roman"/>
          <w:color w:val="000000" w:themeColor="text1"/>
          <w:sz w:val="27"/>
          <w:szCs w:val="27"/>
        </w:rPr>
        <w:t>Л.М. Волкова</w:t>
      </w:r>
      <w:r w:rsidR="00A81BA7" w:rsidRPr="00033942">
        <w:rPr>
          <w:rFonts w:ascii="Times New Roman" w:hAnsi="Times New Roman" w:cs="Times New Roman"/>
          <w:color w:val="000000" w:themeColor="text1"/>
          <w:sz w:val="27"/>
          <w:szCs w:val="27"/>
        </w:rPr>
        <w:t xml:space="preserve"> </w:t>
      </w:r>
      <w:bookmarkStart w:id="5" w:name="_Hlk159595998"/>
      <w:r w:rsidR="00BB0C3A" w:rsidRPr="00033942">
        <w:rPr>
          <w:rFonts w:ascii="Times New Roman" w:hAnsi="Times New Roman" w:cs="Times New Roman"/>
          <w:color w:val="000000" w:themeColor="text1"/>
          <w:sz w:val="27"/>
          <w:szCs w:val="27"/>
        </w:rPr>
        <w:t>(</w:t>
      </w:r>
      <w:r w:rsidR="00A81BA7" w:rsidRPr="00033942">
        <w:rPr>
          <w:rFonts w:ascii="Times New Roman" w:hAnsi="Times New Roman" w:cs="Times New Roman"/>
          <w:color w:val="000000" w:themeColor="text1"/>
          <w:sz w:val="27"/>
          <w:szCs w:val="27"/>
        </w:rPr>
        <w:t>«</w:t>
      </w:r>
      <w:r w:rsidR="00BB0C3A" w:rsidRPr="00033942">
        <w:rPr>
          <w:rFonts w:ascii="Times New Roman" w:hAnsi="Times New Roman" w:cs="Times New Roman"/>
          <w:color w:val="000000" w:themeColor="text1"/>
          <w:sz w:val="27"/>
          <w:szCs w:val="27"/>
        </w:rPr>
        <w:t>ЗА</w:t>
      </w:r>
      <w:r w:rsidR="00A81BA7" w:rsidRPr="00033942">
        <w:rPr>
          <w:rFonts w:ascii="Times New Roman" w:hAnsi="Times New Roman" w:cs="Times New Roman"/>
          <w:color w:val="000000" w:themeColor="text1"/>
          <w:sz w:val="27"/>
          <w:szCs w:val="27"/>
        </w:rPr>
        <w:t>»</w:t>
      </w:r>
      <w:r w:rsidR="00BB0C3A" w:rsidRPr="00033942">
        <w:rPr>
          <w:rFonts w:ascii="Times New Roman" w:hAnsi="Times New Roman" w:cs="Times New Roman"/>
          <w:color w:val="000000" w:themeColor="text1"/>
          <w:sz w:val="27"/>
          <w:szCs w:val="27"/>
        </w:rPr>
        <w:t>)</w:t>
      </w:r>
    </w:p>
    <w:p w:rsidR="00935DAA" w:rsidRPr="00033942" w:rsidRDefault="00935DAA" w:rsidP="00A81BA7">
      <w:pPr>
        <w:tabs>
          <w:tab w:val="left" w:pos="6804"/>
          <w:tab w:val="left" w:pos="7088"/>
        </w:tabs>
        <w:spacing w:after="0"/>
        <w:jc w:val="both"/>
        <w:rPr>
          <w:rFonts w:ascii="Times New Roman" w:hAnsi="Times New Roman" w:cs="Times New Roman"/>
          <w:color w:val="000000" w:themeColor="text1"/>
          <w:sz w:val="27"/>
          <w:szCs w:val="27"/>
        </w:rPr>
      </w:pPr>
    </w:p>
    <w:bookmarkEnd w:id="5"/>
    <w:p w:rsidR="00BB0C3A" w:rsidRPr="00033942" w:rsidRDefault="00283FAB" w:rsidP="00BB0C3A">
      <w:pPr>
        <w:tabs>
          <w:tab w:val="left" w:pos="6237"/>
          <w:tab w:val="left" w:pos="6804"/>
        </w:tabs>
        <w:spacing w:after="0"/>
        <w:ind w:left="709"/>
        <w:jc w:val="both"/>
        <w:rPr>
          <w:rFonts w:ascii="Times New Roman" w:hAnsi="Times New Roman" w:cs="Times New Roman"/>
          <w:sz w:val="27"/>
          <w:szCs w:val="27"/>
          <w:lang w:eastAsia="uk-UA"/>
        </w:rPr>
      </w:pPr>
      <w:r w:rsidRPr="00033942">
        <w:rPr>
          <w:rFonts w:ascii="Times New Roman" w:hAnsi="Times New Roman" w:cs="Times New Roman"/>
          <w:sz w:val="27"/>
          <w:szCs w:val="27"/>
          <w:lang w:eastAsia="uk-UA"/>
        </w:rPr>
        <w:tab/>
      </w:r>
      <w:r w:rsidRPr="00033942">
        <w:rPr>
          <w:rFonts w:ascii="Times New Roman" w:hAnsi="Times New Roman" w:cs="Times New Roman"/>
          <w:color w:val="000000" w:themeColor="text1"/>
          <w:sz w:val="27"/>
          <w:szCs w:val="27"/>
        </w:rPr>
        <w:t>Я.М. Дух</w:t>
      </w:r>
      <w:r w:rsidR="0077057A" w:rsidRPr="00033942">
        <w:rPr>
          <w:rFonts w:ascii="Times New Roman" w:hAnsi="Times New Roman" w:cs="Times New Roman"/>
          <w:sz w:val="27"/>
          <w:szCs w:val="27"/>
          <w:lang w:eastAsia="uk-UA"/>
        </w:rPr>
        <w:tab/>
      </w:r>
      <w:r w:rsidR="00BB0C3A" w:rsidRPr="00033942">
        <w:rPr>
          <w:rFonts w:ascii="Times New Roman" w:hAnsi="Times New Roman" w:cs="Times New Roman"/>
          <w:sz w:val="27"/>
          <w:szCs w:val="27"/>
          <w:lang w:eastAsia="uk-UA"/>
        </w:rPr>
        <w:t>(</w:t>
      </w:r>
      <w:r w:rsidR="00A81BA7" w:rsidRPr="00033942">
        <w:rPr>
          <w:rFonts w:ascii="Times New Roman" w:hAnsi="Times New Roman" w:cs="Times New Roman"/>
          <w:sz w:val="27"/>
          <w:szCs w:val="27"/>
          <w:lang w:eastAsia="uk-UA"/>
        </w:rPr>
        <w:t>«</w:t>
      </w:r>
      <w:r w:rsidR="00BB0C3A" w:rsidRPr="00033942">
        <w:rPr>
          <w:rFonts w:ascii="Times New Roman" w:hAnsi="Times New Roman" w:cs="Times New Roman"/>
          <w:sz w:val="27"/>
          <w:szCs w:val="27"/>
          <w:lang w:eastAsia="uk-UA"/>
        </w:rPr>
        <w:t>ЗА</w:t>
      </w:r>
      <w:r w:rsidR="00A81BA7" w:rsidRPr="00033942">
        <w:rPr>
          <w:rFonts w:ascii="Times New Roman" w:hAnsi="Times New Roman" w:cs="Times New Roman"/>
          <w:sz w:val="27"/>
          <w:szCs w:val="27"/>
          <w:lang w:eastAsia="uk-UA"/>
        </w:rPr>
        <w:t>»</w:t>
      </w:r>
      <w:r w:rsidR="00BB0C3A" w:rsidRPr="00033942">
        <w:rPr>
          <w:rFonts w:ascii="Times New Roman" w:hAnsi="Times New Roman" w:cs="Times New Roman"/>
          <w:sz w:val="27"/>
          <w:szCs w:val="27"/>
          <w:lang w:eastAsia="uk-UA"/>
        </w:rPr>
        <w:t>)</w:t>
      </w:r>
    </w:p>
    <w:p w:rsidR="00935DAA" w:rsidRPr="00033942" w:rsidRDefault="0077057A" w:rsidP="00BB0C3A">
      <w:pPr>
        <w:tabs>
          <w:tab w:val="left" w:pos="6237"/>
          <w:tab w:val="left" w:pos="6804"/>
        </w:tabs>
        <w:spacing w:after="0"/>
        <w:ind w:left="709"/>
        <w:jc w:val="both"/>
        <w:rPr>
          <w:rFonts w:ascii="Times New Roman" w:hAnsi="Times New Roman" w:cs="Times New Roman"/>
          <w:sz w:val="27"/>
          <w:szCs w:val="27"/>
          <w:lang w:eastAsia="uk-UA"/>
        </w:rPr>
      </w:pPr>
      <w:r w:rsidRPr="00033942">
        <w:rPr>
          <w:rFonts w:ascii="Times New Roman" w:hAnsi="Times New Roman" w:cs="Times New Roman"/>
          <w:sz w:val="27"/>
          <w:szCs w:val="27"/>
          <w:lang w:eastAsia="uk-UA"/>
        </w:rPr>
        <w:tab/>
      </w:r>
    </w:p>
    <w:p w:rsidR="00935DAA" w:rsidRPr="00033942" w:rsidRDefault="0077057A" w:rsidP="00BB0C3A">
      <w:pPr>
        <w:tabs>
          <w:tab w:val="left" w:pos="6237"/>
          <w:tab w:val="left" w:pos="6804"/>
        </w:tabs>
        <w:spacing w:after="0"/>
        <w:ind w:left="709"/>
        <w:jc w:val="both"/>
        <w:rPr>
          <w:rFonts w:ascii="Times New Roman" w:hAnsi="Times New Roman" w:cs="Times New Roman"/>
          <w:sz w:val="27"/>
          <w:szCs w:val="27"/>
          <w:lang w:eastAsia="uk-UA"/>
        </w:rPr>
      </w:pPr>
      <w:r w:rsidRPr="00033942">
        <w:rPr>
          <w:rFonts w:ascii="Times New Roman" w:hAnsi="Times New Roman" w:cs="Times New Roman"/>
          <w:sz w:val="27"/>
          <w:szCs w:val="27"/>
          <w:lang w:eastAsia="uk-UA"/>
        </w:rPr>
        <w:tab/>
      </w:r>
      <w:r w:rsidR="00283FAB" w:rsidRPr="00033942">
        <w:rPr>
          <w:rFonts w:ascii="Times New Roman" w:hAnsi="Times New Roman" w:cs="Times New Roman"/>
          <w:color w:val="000000" w:themeColor="text1"/>
          <w:sz w:val="27"/>
          <w:szCs w:val="27"/>
        </w:rPr>
        <w:t xml:space="preserve">Р.А. </w:t>
      </w:r>
      <w:proofErr w:type="spellStart"/>
      <w:r w:rsidR="00283FAB" w:rsidRPr="00033942">
        <w:rPr>
          <w:rFonts w:ascii="Times New Roman" w:hAnsi="Times New Roman" w:cs="Times New Roman"/>
          <w:color w:val="000000" w:themeColor="text1"/>
          <w:sz w:val="27"/>
          <w:szCs w:val="27"/>
        </w:rPr>
        <w:t>Кидисюк</w:t>
      </w:r>
      <w:proofErr w:type="spellEnd"/>
      <w:r w:rsidR="00935DAA" w:rsidRPr="00033942">
        <w:rPr>
          <w:rFonts w:ascii="Times New Roman" w:hAnsi="Times New Roman" w:cs="Times New Roman"/>
          <w:color w:val="000000" w:themeColor="text1"/>
          <w:sz w:val="27"/>
          <w:szCs w:val="27"/>
        </w:rPr>
        <w:t xml:space="preserve">  </w:t>
      </w:r>
      <w:r w:rsidR="00BB0C3A" w:rsidRPr="00033942">
        <w:rPr>
          <w:rFonts w:ascii="Times New Roman" w:hAnsi="Times New Roman" w:cs="Times New Roman"/>
          <w:color w:val="000000" w:themeColor="text1"/>
          <w:sz w:val="27"/>
          <w:szCs w:val="27"/>
        </w:rPr>
        <w:t>(</w:t>
      </w:r>
      <w:r w:rsidR="00A81BA7" w:rsidRPr="00033942">
        <w:rPr>
          <w:rFonts w:ascii="Times New Roman" w:hAnsi="Times New Roman" w:cs="Times New Roman"/>
          <w:color w:val="000000" w:themeColor="text1"/>
          <w:sz w:val="27"/>
          <w:szCs w:val="27"/>
        </w:rPr>
        <w:t>«</w:t>
      </w:r>
      <w:r w:rsidR="00BB0C3A" w:rsidRPr="00033942">
        <w:rPr>
          <w:rFonts w:ascii="Times New Roman" w:hAnsi="Times New Roman" w:cs="Times New Roman"/>
          <w:color w:val="000000" w:themeColor="text1"/>
          <w:sz w:val="27"/>
          <w:szCs w:val="27"/>
        </w:rPr>
        <w:t>ЗА</w:t>
      </w:r>
      <w:r w:rsidR="00A81BA7" w:rsidRPr="00033942">
        <w:rPr>
          <w:rFonts w:ascii="Times New Roman" w:hAnsi="Times New Roman" w:cs="Times New Roman"/>
          <w:color w:val="000000" w:themeColor="text1"/>
          <w:sz w:val="27"/>
          <w:szCs w:val="27"/>
        </w:rPr>
        <w:t>»</w:t>
      </w:r>
      <w:r w:rsidR="00BB0C3A" w:rsidRPr="00033942">
        <w:rPr>
          <w:rFonts w:ascii="Times New Roman" w:hAnsi="Times New Roman" w:cs="Times New Roman"/>
          <w:color w:val="000000" w:themeColor="text1"/>
          <w:sz w:val="27"/>
          <w:szCs w:val="27"/>
        </w:rPr>
        <w:t>)</w:t>
      </w:r>
      <w:r w:rsidRPr="00033942">
        <w:rPr>
          <w:rFonts w:ascii="Times New Roman" w:hAnsi="Times New Roman" w:cs="Times New Roman"/>
          <w:sz w:val="27"/>
          <w:szCs w:val="27"/>
          <w:lang w:eastAsia="uk-UA"/>
        </w:rPr>
        <w:tab/>
      </w:r>
    </w:p>
    <w:p w:rsidR="00BB0C3A" w:rsidRPr="00033942" w:rsidRDefault="00BB0C3A" w:rsidP="00BB0C3A">
      <w:pPr>
        <w:tabs>
          <w:tab w:val="left" w:pos="6237"/>
          <w:tab w:val="left" w:pos="6804"/>
        </w:tabs>
        <w:spacing w:after="0"/>
        <w:ind w:left="709"/>
        <w:jc w:val="both"/>
        <w:rPr>
          <w:rFonts w:ascii="Times New Roman" w:hAnsi="Times New Roman" w:cs="Times New Roman"/>
          <w:sz w:val="27"/>
          <w:szCs w:val="27"/>
          <w:lang w:eastAsia="uk-UA"/>
        </w:rPr>
      </w:pPr>
    </w:p>
    <w:p w:rsidR="00283FAB" w:rsidRPr="00033942" w:rsidRDefault="0077057A" w:rsidP="00BB0C3A">
      <w:pPr>
        <w:tabs>
          <w:tab w:val="left" w:pos="6237"/>
          <w:tab w:val="left" w:pos="6804"/>
        </w:tabs>
        <w:spacing w:after="0"/>
        <w:ind w:left="709"/>
        <w:jc w:val="both"/>
        <w:rPr>
          <w:rFonts w:ascii="Times New Roman" w:hAnsi="Times New Roman" w:cs="Times New Roman"/>
          <w:color w:val="000000" w:themeColor="text1"/>
          <w:sz w:val="27"/>
          <w:szCs w:val="27"/>
        </w:rPr>
      </w:pPr>
      <w:r w:rsidRPr="00033942">
        <w:rPr>
          <w:rFonts w:ascii="Times New Roman" w:hAnsi="Times New Roman" w:cs="Times New Roman"/>
          <w:sz w:val="27"/>
          <w:szCs w:val="27"/>
          <w:lang w:eastAsia="uk-UA"/>
        </w:rPr>
        <w:tab/>
      </w:r>
      <w:r w:rsidR="00283FAB" w:rsidRPr="00033942">
        <w:rPr>
          <w:rFonts w:ascii="Times New Roman" w:hAnsi="Times New Roman" w:cs="Times New Roman"/>
          <w:color w:val="000000" w:themeColor="text1"/>
          <w:sz w:val="27"/>
          <w:szCs w:val="27"/>
        </w:rPr>
        <w:t xml:space="preserve">О.С. </w:t>
      </w:r>
      <w:proofErr w:type="spellStart"/>
      <w:r w:rsidR="00283FAB" w:rsidRPr="00033942">
        <w:rPr>
          <w:rFonts w:ascii="Times New Roman" w:hAnsi="Times New Roman" w:cs="Times New Roman"/>
          <w:color w:val="000000" w:themeColor="text1"/>
          <w:sz w:val="27"/>
          <w:szCs w:val="27"/>
        </w:rPr>
        <w:t>Омельян</w:t>
      </w:r>
      <w:proofErr w:type="spellEnd"/>
      <w:r w:rsidR="00283FAB" w:rsidRPr="00033942">
        <w:rPr>
          <w:rFonts w:ascii="Times New Roman" w:hAnsi="Times New Roman" w:cs="Times New Roman"/>
          <w:color w:val="000000" w:themeColor="text1"/>
          <w:sz w:val="27"/>
          <w:szCs w:val="27"/>
        </w:rPr>
        <w:t xml:space="preserve"> </w:t>
      </w:r>
      <w:r w:rsidR="00BB0C3A" w:rsidRPr="00033942">
        <w:rPr>
          <w:rFonts w:ascii="Times New Roman" w:hAnsi="Times New Roman" w:cs="Times New Roman"/>
          <w:color w:val="000000" w:themeColor="text1"/>
          <w:sz w:val="27"/>
          <w:szCs w:val="27"/>
        </w:rPr>
        <w:t>(</w:t>
      </w:r>
      <w:r w:rsidR="00A81BA7" w:rsidRPr="00033942">
        <w:rPr>
          <w:rFonts w:ascii="Times New Roman" w:hAnsi="Times New Roman" w:cs="Times New Roman"/>
          <w:color w:val="000000" w:themeColor="text1"/>
          <w:sz w:val="27"/>
          <w:szCs w:val="27"/>
        </w:rPr>
        <w:t>«</w:t>
      </w:r>
      <w:r w:rsidR="00BB0C3A" w:rsidRPr="00033942">
        <w:rPr>
          <w:rFonts w:ascii="Times New Roman" w:hAnsi="Times New Roman" w:cs="Times New Roman"/>
          <w:color w:val="000000" w:themeColor="text1"/>
          <w:sz w:val="27"/>
          <w:szCs w:val="27"/>
        </w:rPr>
        <w:t>ЗА</w:t>
      </w:r>
      <w:r w:rsidR="00A81BA7" w:rsidRPr="00033942">
        <w:rPr>
          <w:rFonts w:ascii="Times New Roman" w:hAnsi="Times New Roman" w:cs="Times New Roman"/>
          <w:color w:val="000000" w:themeColor="text1"/>
          <w:sz w:val="27"/>
          <w:szCs w:val="27"/>
        </w:rPr>
        <w:t>»</w:t>
      </w:r>
      <w:r w:rsidR="00BB0C3A" w:rsidRPr="00033942">
        <w:rPr>
          <w:rFonts w:ascii="Times New Roman" w:hAnsi="Times New Roman" w:cs="Times New Roman"/>
          <w:color w:val="000000" w:themeColor="text1"/>
          <w:sz w:val="27"/>
          <w:szCs w:val="27"/>
        </w:rPr>
        <w:t>)</w:t>
      </w:r>
    </w:p>
    <w:p w:rsidR="00935DAA" w:rsidRPr="00033942" w:rsidRDefault="00935DAA" w:rsidP="00A81BA7">
      <w:pPr>
        <w:tabs>
          <w:tab w:val="left" w:pos="6804"/>
          <w:tab w:val="left" w:pos="7088"/>
        </w:tabs>
        <w:spacing w:after="0"/>
        <w:ind w:left="709"/>
        <w:jc w:val="both"/>
        <w:rPr>
          <w:rFonts w:ascii="Times New Roman" w:hAnsi="Times New Roman" w:cs="Times New Roman"/>
          <w:color w:val="000000" w:themeColor="text1"/>
          <w:sz w:val="27"/>
          <w:szCs w:val="27"/>
        </w:rPr>
      </w:pPr>
    </w:p>
    <w:p w:rsidR="00283FAB" w:rsidRPr="00033942" w:rsidRDefault="00283FAB" w:rsidP="00BB0C3A">
      <w:pPr>
        <w:tabs>
          <w:tab w:val="left" w:pos="6237"/>
        </w:tabs>
        <w:spacing w:after="0"/>
        <w:ind w:left="709"/>
        <w:jc w:val="both"/>
        <w:rPr>
          <w:rFonts w:ascii="Times New Roman" w:hAnsi="Times New Roman" w:cs="Times New Roman"/>
          <w:color w:val="000000" w:themeColor="text1"/>
          <w:sz w:val="27"/>
          <w:szCs w:val="27"/>
        </w:rPr>
      </w:pPr>
      <w:r w:rsidRPr="00033942">
        <w:rPr>
          <w:rFonts w:ascii="Times New Roman" w:hAnsi="Times New Roman" w:cs="Times New Roman"/>
          <w:color w:val="000000" w:themeColor="text1"/>
          <w:sz w:val="27"/>
          <w:szCs w:val="27"/>
        </w:rPr>
        <w:tab/>
        <w:t>Р.Б.</w:t>
      </w:r>
      <w:r w:rsidR="00D470ED">
        <w:rPr>
          <w:rFonts w:ascii="Times New Roman" w:hAnsi="Times New Roman" w:cs="Times New Roman"/>
          <w:color w:val="000000" w:themeColor="text1"/>
          <w:sz w:val="27"/>
          <w:szCs w:val="27"/>
        </w:rPr>
        <w:t xml:space="preserve"> </w:t>
      </w:r>
      <w:r w:rsidR="00BB0C3A" w:rsidRPr="00033942">
        <w:rPr>
          <w:rFonts w:ascii="Times New Roman" w:hAnsi="Times New Roman" w:cs="Times New Roman"/>
          <w:color w:val="000000" w:themeColor="text1"/>
          <w:sz w:val="27"/>
          <w:szCs w:val="27"/>
        </w:rPr>
        <w:t>С</w:t>
      </w:r>
      <w:r w:rsidRPr="00033942">
        <w:rPr>
          <w:rFonts w:ascii="Times New Roman" w:hAnsi="Times New Roman" w:cs="Times New Roman"/>
          <w:color w:val="000000" w:themeColor="text1"/>
          <w:sz w:val="27"/>
          <w:szCs w:val="27"/>
        </w:rPr>
        <w:t xml:space="preserve">абодаш </w:t>
      </w:r>
      <w:r w:rsidR="00BB0C3A" w:rsidRPr="00033942">
        <w:rPr>
          <w:rFonts w:ascii="Times New Roman" w:hAnsi="Times New Roman" w:cs="Times New Roman"/>
          <w:color w:val="000000" w:themeColor="text1"/>
          <w:sz w:val="27"/>
          <w:szCs w:val="27"/>
        </w:rPr>
        <w:t>(</w:t>
      </w:r>
      <w:r w:rsidR="00A81BA7" w:rsidRPr="00033942">
        <w:rPr>
          <w:rFonts w:ascii="Times New Roman" w:hAnsi="Times New Roman" w:cs="Times New Roman"/>
          <w:color w:val="000000" w:themeColor="text1"/>
          <w:sz w:val="27"/>
          <w:szCs w:val="27"/>
        </w:rPr>
        <w:t>«</w:t>
      </w:r>
      <w:r w:rsidR="00BB0C3A" w:rsidRPr="00033942">
        <w:rPr>
          <w:rFonts w:ascii="Times New Roman" w:hAnsi="Times New Roman" w:cs="Times New Roman"/>
          <w:color w:val="000000" w:themeColor="text1"/>
          <w:sz w:val="27"/>
          <w:szCs w:val="27"/>
        </w:rPr>
        <w:t>ПРОТИ</w:t>
      </w:r>
      <w:r w:rsidR="00A81BA7" w:rsidRPr="00033942">
        <w:rPr>
          <w:rFonts w:ascii="Times New Roman" w:hAnsi="Times New Roman" w:cs="Times New Roman"/>
          <w:color w:val="000000" w:themeColor="text1"/>
          <w:sz w:val="27"/>
          <w:szCs w:val="27"/>
        </w:rPr>
        <w:t>»</w:t>
      </w:r>
      <w:r w:rsidR="00BB0C3A" w:rsidRPr="00033942">
        <w:rPr>
          <w:rFonts w:ascii="Times New Roman" w:hAnsi="Times New Roman" w:cs="Times New Roman"/>
          <w:color w:val="000000" w:themeColor="text1"/>
          <w:sz w:val="27"/>
          <w:szCs w:val="27"/>
        </w:rPr>
        <w:t>)</w:t>
      </w:r>
      <w:r w:rsidR="00A81BA7" w:rsidRPr="00033942">
        <w:rPr>
          <w:rFonts w:ascii="Times New Roman" w:hAnsi="Times New Roman" w:cs="Times New Roman"/>
          <w:color w:val="000000" w:themeColor="text1"/>
          <w:sz w:val="27"/>
          <w:szCs w:val="27"/>
        </w:rPr>
        <w:t xml:space="preserve"> </w:t>
      </w:r>
    </w:p>
    <w:p w:rsidR="00935DAA" w:rsidRPr="00033942" w:rsidRDefault="00935DAA" w:rsidP="00A81BA7">
      <w:pPr>
        <w:tabs>
          <w:tab w:val="left" w:pos="6804"/>
          <w:tab w:val="left" w:pos="7088"/>
        </w:tabs>
        <w:spacing w:after="0"/>
        <w:ind w:left="709"/>
        <w:jc w:val="both"/>
        <w:rPr>
          <w:rFonts w:ascii="Times New Roman" w:hAnsi="Times New Roman" w:cs="Times New Roman"/>
          <w:color w:val="000000" w:themeColor="text1"/>
          <w:sz w:val="27"/>
          <w:szCs w:val="27"/>
        </w:rPr>
      </w:pPr>
    </w:p>
    <w:p w:rsidR="009D6DC9" w:rsidRPr="00033942" w:rsidRDefault="00BB0C3A" w:rsidP="00BB0C3A">
      <w:pPr>
        <w:tabs>
          <w:tab w:val="left" w:pos="6237"/>
          <w:tab w:val="left" w:pos="6804"/>
        </w:tabs>
        <w:spacing w:after="0"/>
        <w:ind w:left="709"/>
        <w:jc w:val="both"/>
        <w:rPr>
          <w:rFonts w:ascii="Times New Roman" w:hAnsi="Times New Roman" w:cs="Times New Roman"/>
          <w:sz w:val="27"/>
          <w:szCs w:val="27"/>
        </w:rPr>
      </w:pPr>
      <w:r w:rsidRPr="00033942">
        <w:rPr>
          <w:rFonts w:ascii="Times New Roman" w:hAnsi="Times New Roman" w:cs="Times New Roman"/>
          <w:color w:val="000000" w:themeColor="text1"/>
          <w:sz w:val="27"/>
          <w:szCs w:val="27"/>
        </w:rPr>
        <w:tab/>
      </w:r>
      <w:r w:rsidR="00283FAB" w:rsidRPr="00033942">
        <w:rPr>
          <w:rFonts w:ascii="Times New Roman" w:hAnsi="Times New Roman" w:cs="Times New Roman"/>
          <w:color w:val="000000" w:themeColor="text1"/>
          <w:sz w:val="27"/>
          <w:szCs w:val="27"/>
        </w:rPr>
        <w:t xml:space="preserve">С.Ю. Чумак </w:t>
      </w:r>
      <w:r w:rsidRPr="00033942">
        <w:rPr>
          <w:rFonts w:ascii="Times New Roman" w:hAnsi="Times New Roman" w:cs="Times New Roman"/>
          <w:color w:val="000000" w:themeColor="text1"/>
          <w:sz w:val="27"/>
          <w:szCs w:val="27"/>
        </w:rPr>
        <w:t>(</w:t>
      </w:r>
      <w:r w:rsidR="00A81BA7" w:rsidRPr="00033942">
        <w:rPr>
          <w:rFonts w:ascii="Times New Roman" w:hAnsi="Times New Roman" w:cs="Times New Roman"/>
          <w:color w:val="000000" w:themeColor="text1"/>
          <w:sz w:val="27"/>
          <w:szCs w:val="27"/>
        </w:rPr>
        <w:t>«</w:t>
      </w:r>
      <w:r w:rsidRPr="00033942">
        <w:rPr>
          <w:rFonts w:ascii="Times New Roman" w:hAnsi="Times New Roman" w:cs="Times New Roman"/>
          <w:color w:val="000000" w:themeColor="text1"/>
          <w:sz w:val="27"/>
          <w:szCs w:val="27"/>
        </w:rPr>
        <w:t>ЗА</w:t>
      </w:r>
      <w:r w:rsidR="00A81BA7" w:rsidRPr="00033942">
        <w:rPr>
          <w:rFonts w:ascii="Times New Roman" w:hAnsi="Times New Roman" w:cs="Times New Roman"/>
          <w:color w:val="000000" w:themeColor="text1"/>
          <w:sz w:val="27"/>
          <w:szCs w:val="27"/>
        </w:rPr>
        <w:t>»</w:t>
      </w:r>
      <w:r w:rsidRPr="00033942">
        <w:rPr>
          <w:rFonts w:ascii="Times New Roman" w:hAnsi="Times New Roman" w:cs="Times New Roman"/>
          <w:color w:val="000000" w:themeColor="text1"/>
          <w:sz w:val="27"/>
          <w:szCs w:val="27"/>
        </w:rPr>
        <w:t>)</w:t>
      </w:r>
    </w:p>
    <w:p w:rsidR="00033942" w:rsidRPr="00033942" w:rsidRDefault="00033942">
      <w:pPr>
        <w:tabs>
          <w:tab w:val="left" w:pos="6237"/>
          <w:tab w:val="left" w:pos="6804"/>
        </w:tabs>
        <w:spacing w:after="0"/>
        <w:ind w:left="709"/>
        <w:jc w:val="both"/>
        <w:rPr>
          <w:rFonts w:ascii="Times New Roman" w:hAnsi="Times New Roman" w:cs="Times New Roman"/>
          <w:sz w:val="27"/>
          <w:szCs w:val="27"/>
        </w:rPr>
      </w:pPr>
    </w:p>
    <w:sectPr w:rsidR="00033942" w:rsidRPr="00033942" w:rsidSect="001A01CB">
      <w:headerReference w:type="even" r:id="rId12"/>
      <w:headerReference w:type="default" r:id="rId13"/>
      <w:footerReference w:type="even" r:id="rId14"/>
      <w:footerReference w:type="default" r:id="rId15"/>
      <w:headerReference w:type="first" r:id="rId16"/>
      <w:footerReference w:type="first" r:id="rId17"/>
      <w:pgSz w:w="11906" w:h="16838"/>
      <w:pgMar w:top="1134" w:right="707" w:bottom="1134" w:left="1701" w:header="79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687" w:rsidRDefault="001C0687" w:rsidP="00613447">
      <w:pPr>
        <w:spacing w:after="0" w:line="240" w:lineRule="auto"/>
      </w:pPr>
      <w:r>
        <w:separator/>
      </w:r>
    </w:p>
  </w:endnote>
  <w:endnote w:type="continuationSeparator" w:id="0">
    <w:p w:rsidR="001C0687" w:rsidRDefault="001C0687" w:rsidP="0061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1CB" w:rsidRDefault="001A01C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1CB" w:rsidRDefault="001A01C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1CB" w:rsidRDefault="001A01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687" w:rsidRDefault="001C0687" w:rsidP="00613447">
      <w:pPr>
        <w:spacing w:after="0" w:line="240" w:lineRule="auto"/>
      </w:pPr>
      <w:r>
        <w:separator/>
      </w:r>
    </w:p>
  </w:footnote>
  <w:footnote w:type="continuationSeparator" w:id="0">
    <w:p w:rsidR="001C0687" w:rsidRDefault="001C0687" w:rsidP="00613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1CB" w:rsidRDefault="001A01C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033923"/>
      <w:docPartObj>
        <w:docPartGallery w:val="Page Numbers (Top of Page)"/>
        <w:docPartUnique/>
      </w:docPartObj>
    </w:sdtPr>
    <w:sdtEndPr/>
    <w:sdtContent>
      <w:p w:rsidR="00067CE4" w:rsidRDefault="00067CE4">
        <w:pPr>
          <w:pStyle w:val="a4"/>
          <w:jc w:val="center"/>
        </w:pPr>
        <w:r>
          <w:fldChar w:fldCharType="begin"/>
        </w:r>
        <w:r>
          <w:instrText>PAGE   \* MERGEFORMAT</w:instrText>
        </w:r>
        <w:r>
          <w:fldChar w:fldCharType="separate"/>
        </w:r>
        <w:r w:rsidR="00DD3CB2">
          <w:rPr>
            <w:noProof/>
          </w:rPr>
          <w:t>5</w:t>
        </w:r>
        <w:r>
          <w:fldChar w:fldCharType="end"/>
        </w:r>
      </w:p>
    </w:sdtContent>
  </w:sdt>
  <w:p w:rsidR="00067CE4" w:rsidRDefault="00067CE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1CB" w:rsidRDefault="001A01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6351"/>
    <w:multiLevelType w:val="hybridMultilevel"/>
    <w:tmpl w:val="AEB4ADFC"/>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BF7D51"/>
    <w:multiLevelType w:val="hybridMultilevel"/>
    <w:tmpl w:val="ADF29C7C"/>
    <w:lvl w:ilvl="0" w:tplc="DC5692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7D21B6C"/>
    <w:multiLevelType w:val="hybridMultilevel"/>
    <w:tmpl w:val="7ECE2C54"/>
    <w:lvl w:ilvl="0" w:tplc="3CF635EA">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84C4549"/>
    <w:multiLevelType w:val="hybridMultilevel"/>
    <w:tmpl w:val="DFA078EE"/>
    <w:lvl w:ilvl="0" w:tplc="B95A267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397A2E5A"/>
    <w:multiLevelType w:val="hybridMultilevel"/>
    <w:tmpl w:val="6824C77C"/>
    <w:lvl w:ilvl="0" w:tplc="0590AF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50E11987"/>
    <w:multiLevelType w:val="hybridMultilevel"/>
    <w:tmpl w:val="D2BE5C86"/>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5D44491E"/>
    <w:multiLevelType w:val="hybridMultilevel"/>
    <w:tmpl w:val="1C46EB7A"/>
    <w:lvl w:ilvl="0" w:tplc="44583D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6F19681B"/>
    <w:multiLevelType w:val="hybridMultilevel"/>
    <w:tmpl w:val="4F20F4DA"/>
    <w:lvl w:ilvl="0" w:tplc="3CF635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06101ED"/>
    <w:multiLevelType w:val="hybridMultilevel"/>
    <w:tmpl w:val="50228AB8"/>
    <w:lvl w:ilvl="0" w:tplc="C66EDF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5"/>
  </w:num>
  <w:num w:numId="2">
    <w:abstractNumId w:val="0"/>
  </w:num>
  <w:num w:numId="3">
    <w:abstractNumId w:val="7"/>
  </w:num>
  <w:num w:numId="4">
    <w:abstractNumId w:val="1"/>
  </w:num>
  <w:num w:numId="5">
    <w:abstractNumId w:val="8"/>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9C"/>
    <w:rsid w:val="000007F9"/>
    <w:rsid w:val="00002719"/>
    <w:rsid w:val="00020AB6"/>
    <w:rsid w:val="00033942"/>
    <w:rsid w:val="000669B9"/>
    <w:rsid w:val="00067CE4"/>
    <w:rsid w:val="0008548A"/>
    <w:rsid w:val="00085EA5"/>
    <w:rsid w:val="000918F0"/>
    <w:rsid w:val="000A049C"/>
    <w:rsid w:val="000A30ED"/>
    <w:rsid w:val="000B12AB"/>
    <w:rsid w:val="000B2313"/>
    <w:rsid w:val="000B28AB"/>
    <w:rsid w:val="000C092A"/>
    <w:rsid w:val="000C4AB3"/>
    <w:rsid w:val="000F1E1E"/>
    <w:rsid w:val="00102307"/>
    <w:rsid w:val="00126F2A"/>
    <w:rsid w:val="00147578"/>
    <w:rsid w:val="0015793F"/>
    <w:rsid w:val="001737D3"/>
    <w:rsid w:val="0018250D"/>
    <w:rsid w:val="001A01CB"/>
    <w:rsid w:val="001A7988"/>
    <w:rsid w:val="001B6E7C"/>
    <w:rsid w:val="001C0687"/>
    <w:rsid w:val="001D0186"/>
    <w:rsid w:val="001D7AC6"/>
    <w:rsid w:val="001E0BFF"/>
    <w:rsid w:val="001F0E0B"/>
    <w:rsid w:val="001F2D70"/>
    <w:rsid w:val="001F66F4"/>
    <w:rsid w:val="002021ED"/>
    <w:rsid w:val="002132EE"/>
    <w:rsid w:val="002214B6"/>
    <w:rsid w:val="00230BED"/>
    <w:rsid w:val="00235610"/>
    <w:rsid w:val="00283FAB"/>
    <w:rsid w:val="002841AF"/>
    <w:rsid w:val="00284710"/>
    <w:rsid w:val="002B6E17"/>
    <w:rsid w:val="002B7C60"/>
    <w:rsid w:val="002B7E96"/>
    <w:rsid w:val="002C592A"/>
    <w:rsid w:val="002E0FEB"/>
    <w:rsid w:val="002E58E4"/>
    <w:rsid w:val="002E7394"/>
    <w:rsid w:val="002E7AE4"/>
    <w:rsid w:val="00316CDF"/>
    <w:rsid w:val="00322BAD"/>
    <w:rsid w:val="00322F41"/>
    <w:rsid w:val="00335D54"/>
    <w:rsid w:val="003435BF"/>
    <w:rsid w:val="00343F46"/>
    <w:rsid w:val="00350F04"/>
    <w:rsid w:val="003523E9"/>
    <w:rsid w:val="003614A3"/>
    <w:rsid w:val="003633F3"/>
    <w:rsid w:val="003663C6"/>
    <w:rsid w:val="00370F40"/>
    <w:rsid w:val="00381355"/>
    <w:rsid w:val="00383C85"/>
    <w:rsid w:val="00393084"/>
    <w:rsid w:val="00393601"/>
    <w:rsid w:val="003A4932"/>
    <w:rsid w:val="003A6102"/>
    <w:rsid w:val="003A7E93"/>
    <w:rsid w:val="003B339E"/>
    <w:rsid w:val="003B7F7B"/>
    <w:rsid w:val="003C1A1C"/>
    <w:rsid w:val="003C41CD"/>
    <w:rsid w:val="003C60F5"/>
    <w:rsid w:val="003D2869"/>
    <w:rsid w:val="003E7B8E"/>
    <w:rsid w:val="003F58BE"/>
    <w:rsid w:val="003F7382"/>
    <w:rsid w:val="00402A29"/>
    <w:rsid w:val="0040431E"/>
    <w:rsid w:val="004243E6"/>
    <w:rsid w:val="004351B0"/>
    <w:rsid w:val="00435D0C"/>
    <w:rsid w:val="00436776"/>
    <w:rsid w:val="00444E15"/>
    <w:rsid w:val="00450260"/>
    <w:rsid w:val="00450E96"/>
    <w:rsid w:val="00474D1B"/>
    <w:rsid w:val="00476A62"/>
    <w:rsid w:val="00480274"/>
    <w:rsid w:val="004A5F30"/>
    <w:rsid w:val="004B7353"/>
    <w:rsid w:val="004C1444"/>
    <w:rsid w:val="004E4612"/>
    <w:rsid w:val="004F2066"/>
    <w:rsid w:val="004F4202"/>
    <w:rsid w:val="004F718E"/>
    <w:rsid w:val="00500EA3"/>
    <w:rsid w:val="0053304D"/>
    <w:rsid w:val="0057262E"/>
    <w:rsid w:val="005820C0"/>
    <w:rsid w:val="005832B4"/>
    <w:rsid w:val="00596C7E"/>
    <w:rsid w:val="00597C87"/>
    <w:rsid w:val="005A55AA"/>
    <w:rsid w:val="005B6520"/>
    <w:rsid w:val="005C199B"/>
    <w:rsid w:val="005C20D8"/>
    <w:rsid w:val="005C3F1E"/>
    <w:rsid w:val="005D0B5D"/>
    <w:rsid w:val="005E1104"/>
    <w:rsid w:val="005E15ED"/>
    <w:rsid w:val="00600355"/>
    <w:rsid w:val="006031C3"/>
    <w:rsid w:val="00607E6D"/>
    <w:rsid w:val="00613447"/>
    <w:rsid w:val="00621F2A"/>
    <w:rsid w:val="00644C9E"/>
    <w:rsid w:val="0064679D"/>
    <w:rsid w:val="00650DD9"/>
    <w:rsid w:val="006838B1"/>
    <w:rsid w:val="006955E9"/>
    <w:rsid w:val="006A0C35"/>
    <w:rsid w:val="006A3542"/>
    <w:rsid w:val="006B08D1"/>
    <w:rsid w:val="006B17C9"/>
    <w:rsid w:val="006D17BA"/>
    <w:rsid w:val="006E08AE"/>
    <w:rsid w:val="006E103F"/>
    <w:rsid w:val="006E1DB4"/>
    <w:rsid w:val="006F10BA"/>
    <w:rsid w:val="00707890"/>
    <w:rsid w:val="007253AE"/>
    <w:rsid w:val="007342C7"/>
    <w:rsid w:val="007465F7"/>
    <w:rsid w:val="0076247C"/>
    <w:rsid w:val="00766A4A"/>
    <w:rsid w:val="0077057A"/>
    <w:rsid w:val="00777070"/>
    <w:rsid w:val="00777F31"/>
    <w:rsid w:val="00784F6D"/>
    <w:rsid w:val="007922CF"/>
    <w:rsid w:val="007A50EE"/>
    <w:rsid w:val="007B4C3F"/>
    <w:rsid w:val="007C2494"/>
    <w:rsid w:val="007D361E"/>
    <w:rsid w:val="007E26E8"/>
    <w:rsid w:val="007F51BF"/>
    <w:rsid w:val="00804B43"/>
    <w:rsid w:val="00813E64"/>
    <w:rsid w:val="00822F36"/>
    <w:rsid w:val="00830E90"/>
    <w:rsid w:val="008345A0"/>
    <w:rsid w:val="0084058C"/>
    <w:rsid w:val="008418E8"/>
    <w:rsid w:val="008545A2"/>
    <w:rsid w:val="00855FCE"/>
    <w:rsid w:val="00866E51"/>
    <w:rsid w:val="00897F90"/>
    <w:rsid w:val="008A3DEE"/>
    <w:rsid w:val="008D170A"/>
    <w:rsid w:val="008E0D2F"/>
    <w:rsid w:val="008F5BFF"/>
    <w:rsid w:val="0091418B"/>
    <w:rsid w:val="00915D94"/>
    <w:rsid w:val="009239C3"/>
    <w:rsid w:val="00925BDB"/>
    <w:rsid w:val="00935DAA"/>
    <w:rsid w:val="00954915"/>
    <w:rsid w:val="00960FA0"/>
    <w:rsid w:val="0098143C"/>
    <w:rsid w:val="00994289"/>
    <w:rsid w:val="009A7783"/>
    <w:rsid w:val="009C02FB"/>
    <w:rsid w:val="009C55D0"/>
    <w:rsid w:val="009D6DC9"/>
    <w:rsid w:val="00A009F6"/>
    <w:rsid w:val="00A00B41"/>
    <w:rsid w:val="00A063E6"/>
    <w:rsid w:val="00A11738"/>
    <w:rsid w:val="00A35780"/>
    <w:rsid w:val="00A36798"/>
    <w:rsid w:val="00A51566"/>
    <w:rsid w:val="00A6094C"/>
    <w:rsid w:val="00A718BF"/>
    <w:rsid w:val="00A81BA7"/>
    <w:rsid w:val="00A919FD"/>
    <w:rsid w:val="00AB205C"/>
    <w:rsid w:val="00AD6D71"/>
    <w:rsid w:val="00AE4343"/>
    <w:rsid w:val="00AF00F0"/>
    <w:rsid w:val="00AF137E"/>
    <w:rsid w:val="00AF3E88"/>
    <w:rsid w:val="00B02584"/>
    <w:rsid w:val="00B14018"/>
    <w:rsid w:val="00B17E00"/>
    <w:rsid w:val="00B27997"/>
    <w:rsid w:val="00B319C5"/>
    <w:rsid w:val="00B450B9"/>
    <w:rsid w:val="00B47FBD"/>
    <w:rsid w:val="00B678B7"/>
    <w:rsid w:val="00B7153D"/>
    <w:rsid w:val="00B71A32"/>
    <w:rsid w:val="00B92263"/>
    <w:rsid w:val="00B94505"/>
    <w:rsid w:val="00B95DF6"/>
    <w:rsid w:val="00BB0C3A"/>
    <w:rsid w:val="00BC40A6"/>
    <w:rsid w:val="00BE1AD7"/>
    <w:rsid w:val="00C04028"/>
    <w:rsid w:val="00C12125"/>
    <w:rsid w:val="00C15001"/>
    <w:rsid w:val="00C21F25"/>
    <w:rsid w:val="00C33303"/>
    <w:rsid w:val="00C37612"/>
    <w:rsid w:val="00C52566"/>
    <w:rsid w:val="00C54779"/>
    <w:rsid w:val="00C66C0A"/>
    <w:rsid w:val="00CA2CA3"/>
    <w:rsid w:val="00CC58E9"/>
    <w:rsid w:val="00CC7FC0"/>
    <w:rsid w:val="00CD4802"/>
    <w:rsid w:val="00CE08A3"/>
    <w:rsid w:val="00D3097C"/>
    <w:rsid w:val="00D45925"/>
    <w:rsid w:val="00D470ED"/>
    <w:rsid w:val="00D47DC9"/>
    <w:rsid w:val="00D61240"/>
    <w:rsid w:val="00D66C84"/>
    <w:rsid w:val="00D81078"/>
    <w:rsid w:val="00D81997"/>
    <w:rsid w:val="00D97597"/>
    <w:rsid w:val="00D97CE5"/>
    <w:rsid w:val="00DA03D5"/>
    <w:rsid w:val="00DB6F50"/>
    <w:rsid w:val="00DC0F0E"/>
    <w:rsid w:val="00DD3CB2"/>
    <w:rsid w:val="00DE013E"/>
    <w:rsid w:val="00DE03F1"/>
    <w:rsid w:val="00DE7ACD"/>
    <w:rsid w:val="00DF05F6"/>
    <w:rsid w:val="00DF1A27"/>
    <w:rsid w:val="00E049D9"/>
    <w:rsid w:val="00E26949"/>
    <w:rsid w:val="00E279D3"/>
    <w:rsid w:val="00E321EE"/>
    <w:rsid w:val="00E37690"/>
    <w:rsid w:val="00E37968"/>
    <w:rsid w:val="00E379E3"/>
    <w:rsid w:val="00E437FF"/>
    <w:rsid w:val="00E43CA8"/>
    <w:rsid w:val="00E51BE3"/>
    <w:rsid w:val="00E53C0C"/>
    <w:rsid w:val="00E63229"/>
    <w:rsid w:val="00E82DCD"/>
    <w:rsid w:val="00E92A7B"/>
    <w:rsid w:val="00EB17FC"/>
    <w:rsid w:val="00EB5707"/>
    <w:rsid w:val="00EB7543"/>
    <w:rsid w:val="00EC22CA"/>
    <w:rsid w:val="00EC5501"/>
    <w:rsid w:val="00EC66B4"/>
    <w:rsid w:val="00EF105C"/>
    <w:rsid w:val="00F1581A"/>
    <w:rsid w:val="00F2147D"/>
    <w:rsid w:val="00F22810"/>
    <w:rsid w:val="00F41C80"/>
    <w:rsid w:val="00F5026A"/>
    <w:rsid w:val="00F51383"/>
    <w:rsid w:val="00F529F4"/>
    <w:rsid w:val="00F62B98"/>
    <w:rsid w:val="00F77DCA"/>
    <w:rsid w:val="00F8159C"/>
    <w:rsid w:val="00F815EF"/>
    <w:rsid w:val="00F83344"/>
    <w:rsid w:val="00F86C3B"/>
    <w:rsid w:val="00FB16CE"/>
    <w:rsid w:val="00FB1E57"/>
    <w:rsid w:val="00FB3C01"/>
    <w:rsid w:val="00FB6F56"/>
    <w:rsid w:val="00FC76C5"/>
    <w:rsid w:val="00FC7916"/>
    <w:rsid w:val="00FD0DD4"/>
    <w:rsid w:val="00FD59FB"/>
    <w:rsid w:val="00FE0B91"/>
    <w:rsid w:val="00FE3DDC"/>
    <w:rsid w:val="00FF149E"/>
    <w:rsid w:val="00FF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 w:type="character" w:styleId="aa">
    <w:name w:val="Emphasis"/>
    <w:basedOn w:val="a0"/>
    <w:uiPriority w:val="20"/>
    <w:qFormat/>
    <w:rsid w:val="00E437FF"/>
    <w:rPr>
      <w:i/>
      <w:iCs/>
    </w:rPr>
  </w:style>
  <w:style w:type="character" w:styleId="ab">
    <w:name w:val="Hyperlink"/>
    <w:basedOn w:val="a0"/>
    <w:uiPriority w:val="99"/>
    <w:semiHidden/>
    <w:unhideWhenUsed/>
    <w:rsid w:val="00E437FF"/>
    <w:rPr>
      <w:color w:val="0000FF"/>
      <w:u w:val="single"/>
    </w:rPr>
  </w:style>
  <w:style w:type="paragraph" w:styleId="ac">
    <w:name w:val="Normal (Web)"/>
    <w:basedOn w:val="a"/>
    <w:uiPriority w:val="99"/>
    <w:unhideWhenUsed/>
    <w:rsid w:val="00CD4802"/>
    <w:rPr>
      <w:rFonts w:ascii="Times New Roman" w:hAnsi="Times New Roman" w:cs="Times New Roman"/>
      <w:sz w:val="24"/>
      <w:szCs w:val="24"/>
    </w:rPr>
  </w:style>
  <w:style w:type="paragraph" w:customStyle="1" w:styleId="rvps2">
    <w:name w:val="rvps2"/>
    <w:basedOn w:val="a"/>
    <w:rsid w:val="00500E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uiPriority w:val="1"/>
    <w:qFormat/>
    <w:rsid w:val="009D6DC9"/>
    <w:pPr>
      <w:spacing w:after="0" w:line="240" w:lineRule="auto"/>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 w:type="character" w:styleId="aa">
    <w:name w:val="Emphasis"/>
    <w:basedOn w:val="a0"/>
    <w:uiPriority w:val="20"/>
    <w:qFormat/>
    <w:rsid w:val="00E437FF"/>
    <w:rPr>
      <w:i/>
      <w:iCs/>
    </w:rPr>
  </w:style>
  <w:style w:type="character" w:styleId="ab">
    <w:name w:val="Hyperlink"/>
    <w:basedOn w:val="a0"/>
    <w:uiPriority w:val="99"/>
    <w:semiHidden/>
    <w:unhideWhenUsed/>
    <w:rsid w:val="00E437FF"/>
    <w:rPr>
      <w:color w:val="0000FF"/>
      <w:u w:val="single"/>
    </w:rPr>
  </w:style>
  <w:style w:type="paragraph" w:styleId="ac">
    <w:name w:val="Normal (Web)"/>
    <w:basedOn w:val="a"/>
    <w:uiPriority w:val="99"/>
    <w:unhideWhenUsed/>
    <w:rsid w:val="00CD4802"/>
    <w:rPr>
      <w:rFonts w:ascii="Times New Roman" w:hAnsi="Times New Roman" w:cs="Times New Roman"/>
      <w:sz w:val="24"/>
      <w:szCs w:val="24"/>
    </w:rPr>
  </w:style>
  <w:style w:type="paragraph" w:customStyle="1" w:styleId="rvps2">
    <w:name w:val="rvps2"/>
    <w:basedOn w:val="a"/>
    <w:rsid w:val="00500E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uiPriority w:val="1"/>
    <w:qFormat/>
    <w:rsid w:val="009D6DC9"/>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17">
      <w:bodyDiv w:val="1"/>
      <w:marLeft w:val="0"/>
      <w:marRight w:val="0"/>
      <w:marTop w:val="0"/>
      <w:marBottom w:val="0"/>
      <w:divBdr>
        <w:top w:val="none" w:sz="0" w:space="0" w:color="auto"/>
        <w:left w:val="none" w:sz="0" w:space="0" w:color="auto"/>
        <w:bottom w:val="none" w:sz="0" w:space="0" w:color="auto"/>
        <w:right w:val="none" w:sz="0" w:space="0" w:color="auto"/>
      </w:divBdr>
    </w:div>
    <w:div w:id="223490343">
      <w:bodyDiv w:val="1"/>
      <w:marLeft w:val="0"/>
      <w:marRight w:val="0"/>
      <w:marTop w:val="0"/>
      <w:marBottom w:val="0"/>
      <w:divBdr>
        <w:top w:val="none" w:sz="0" w:space="0" w:color="auto"/>
        <w:left w:val="none" w:sz="0" w:space="0" w:color="auto"/>
        <w:bottom w:val="none" w:sz="0" w:space="0" w:color="auto"/>
        <w:right w:val="none" w:sz="0" w:space="0" w:color="auto"/>
      </w:divBdr>
    </w:div>
    <w:div w:id="481309838">
      <w:bodyDiv w:val="1"/>
      <w:marLeft w:val="0"/>
      <w:marRight w:val="0"/>
      <w:marTop w:val="0"/>
      <w:marBottom w:val="0"/>
      <w:divBdr>
        <w:top w:val="none" w:sz="0" w:space="0" w:color="auto"/>
        <w:left w:val="none" w:sz="0" w:space="0" w:color="auto"/>
        <w:bottom w:val="none" w:sz="0" w:space="0" w:color="auto"/>
        <w:right w:val="none" w:sz="0" w:space="0" w:color="auto"/>
      </w:divBdr>
    </w:div>
    <w:div w:id="579485247">
      <w:bodyDiv w:val="1"/>
      <w:marLeft w:val="0"/>
      <w:marRight w:val="0"/>
      <w:marTop w:val="0"/>
      <w:marBottom w:val="0"/>
      <w:divBdr>
        <w:top w:val="none" w:sz="0" w:space="0" w:color="auto"/>
        <w:left w:val="none" w:sz="0" w:space="0" w:color="auto"/>
        <w:bottom w:val="none" w:sz="0" w:space="0" w:color="auto"/>
        <w:right w:val="none" w:sz="0" w:space="0" w:color="auto"/>
      </w:divBdr>
    </w:div>
    <w:div w:id="894044873">
      <w:bodyDiv w:val="1"/>
      <w:marLeft w:val="0"/>
      <w:marRight w:val="0"/>
      <w:marTop w:val="0"/>
      <w:marBottom w:val="0"/>
      <w:divBdr>
        <w:top w:val="none" w:sz="0" w:space="0" w:color="auto"/>
        <w:left w:val="none" w:sz="0" w:space="0" w:color="auto"/>
        <w:bottom w:val="none" w:sz="0" w:space="0" w:color="auto"/>
        <w:right w:val="none" w:sz="0" w:space="0" w:color="auto"/>
      </w:divBdr>
    </w:div>
    <w:div w:id="1023899973">
      <w:bodyDiv w:val="1"/>
      <w:marLeft w:val="0"/>
      <w:marRight w:val="0"/>
      <w:marTop w:val="0"/>
      <w:marBottom w:val="0"/>
      <w:divBdr>
        <w:top w:val="none" w:sz="0" w:space="0" w:color="auto"/>
        <w:left w:val="none" w:sz="0" w:space="0" w:color="auto"/>
        <w:bottom w:val="none" w:sz="0" w:space="0" w:color="auto"/>
        <w:right w:val="none" w:sz="0" w:space="0" w:color="auto"/>
      </w:divBdr>
    </w:div>
    <w:div w:id="1055619877">
      <w:bodyDiv w:val="1"/>
      <w:marLeft w:val="0"/>
      <w:marRight w:val="0"/>
      <w:marTop w:val="0"/>
      <w:marBottom w:val="0"/>
      <w:divBdr>
        <w:top w:val="none" w:sz="0" w:space="0" w:color="auto"/>
        <w:left w:val="none" w:sz="0" w:space="0" w:color="auto"/>
        <w:bottom w:val="none" w:sz="0" w:space="0" w:color="auto"/>
        <w:right w:val="none" w:sz="0" w:space="0" w:color="auto"/>
      </w:divBdr>
    </w:div>
    <w:div w:id="1078402521">
      <w:bodyDiv w:val="1"/>
      <w:marLeft w:val="0"/>
      <w:marRight w:val="0"/>
      <w:marTop w:val="0"/>
      <w:marBottom w:val="0"/>
      <w:divBdr>
        <w:top w:val="none" w:sz="0" w:space="0" w:color="auto"/>
        <w:left w:val="none" w:sz="0" w:space="0" w:color="auto"/>
        <w:bottom w:val="none" w:sz="0" w:space="0" w:color="auto"/>
        <w:right w:val="none" w:sz="0" w:space="0" w:color="auto"/>
      </w:divBdr>
    </w:div>
    <w:div w:id="1153567281">
      <w:bodyDiv w:val="1"/>
      <w:marLeft w:val="0"/>
      <w:marRight w:val="0"/>
      <w:marTop w:val="0"/>
      <w:marBottom w:val="0"/>
      <w:divBdr>
        <w:top w:val="none" w:sz="0" w:space="0" w:color="auto"/>
        <w:left w:val="none" w:sz="0" w:space="0" w:color="auto"/>
        <w:bottom w:val="none" w:sz="0" w:space="0" w:color="auto"/>
        <w:right w:val="none" w:sz="0" w:space="0" w:color="auto"/>
      </w:divBdr>
    </w:div>
    <w:div w:id="1254239903">
      <w:bodyDiv w:val="1"/>
      <w:marLeft w:val="0"/>
      <w:marRight w:val="0"/>
      <w:marTop w:val="0"/>
      <w:marBottom w:val="0"/>
      <w:divBdr>
        <w:top w:val="none" w:sz="0" w:space="0" w:color="auto"/>
        <w:left w:val="none" w:sz="0" w:space="0" w:color="auto"/>
        <w:bottom w:val="none" w:sz="0" w:space="0" w:color="auto"/>
        <w:right w:val="none" w:sz="0" w:space="0" w:color="auto"/>
      </w:divBdr>
    </w:div>
    <w:div w:id="1277254346">
      <w:bodyDiv w:val="1"/>
      <w:marLeft w:val="0"/>
      <w:marRight w:val="0"/>
      <w:marTop w:val="0"/>
      <w:marBottom w:val="0"/>
      <w:divBdr>
        <w:top w:val="none" w:sz="0" w:space="0" w:color="auto"/>
        <w:left w:val="none" w:sz="0" w:space="0" w:color="auto"/>
        <w:bottom w:val="none" w:sz="0" w:space="0" w:color="auto"/>
        <w:right w:val="none" w:sz="0" w:space="0" w:color="auto"/>
      </w:divBdr>
    </w:div>
    <w:div w:id="1296370577">
      <w:bodyDiv w:val="1"/>
      <w:marLeft w:val="0"/>
      <w:marRight w:val="0"/>
      <w:marTop w:val="0"/>
      <w:marBottom w:val="0"/>
      <w:divBdr>
        <w:top w:val="none" w:sz="0" w:space="0" w:color="auto"/>
        <w:left w:val="none" w:sz="0" w:space="0" w:color="auto"/>
        <w:bottom w:val="none" w:sz="0" w:space="0" w:color="auto"/>
        <w:right w:val="none" w:sz="0" w:space="0" w:color="auto"/>
      </w:divBdr>
    </w:div>
    <w:div w:id="1554193595">
      <w:bodyDiv w:val="1"/>
      <w:marLeft w:val="0"/>
      <w:marRight w:val="0"/>
      <w:marTop w:val="0"/>
      <w:marBottom w:val="0"/>
      <w:divBdr>
        <w:top w:val="none" w:sz="0" w:space="0" w:color="auto"/>
        <w:left w:val="none" w:sz="0" w:space="0" w:color="auto"/>
        <w:bottom w:val="none" w:sz="0" w:space="0" w:color="auto"/>
        <w:right w:val="none" w:sz="0" w:space="0" w:color="auto"/>
      </w:divBdr>
    </w:div>
    <w:div w:id="1629898137">
      <w:bodyDiv w:val="1"/>
      <w:marLeft w:val="0"/>
      <w:marRight w:val="0"/>
      <w:marTop w:val="0"/>
      <w:marBottom w:val="0"/>
      <w:divBdr>
        <w:top w:val="none" w:sz="0" w:space="0" w:color="auto"/>
        <w:left w:val="none" w:sz="0" w:space="0" w:color="auto"/>
        <w:bottom w:val="none" w:sz="0" w:space="0" w:color="auto"/>
        <w:right w:val="none" w:sz="0" w:space="0" w:color="auto"/>
      </w:divBdr>
    </w:div>
    <w:div w:id="1730032821">
      <w:bodyDiv w:val="1"/>
      <w:marLeft w:val="0"/>
      <w:marRight w:val="0"/>
      <w:marTop w:val="0"/>
      <w:marBottom w:val="0"/>
      <w:divBdr>
        <w:top w:val="none" w:sz="0" w:space="0" w:color="auto"/>
        <w:left w:val="none" w:sz="0" w:space="0" w:color="auto"/>
        <w:bottom w:val="none" w:sz="0" w:space="0" w:color="auto"/>
        <w:right w:val="none" w:sz="0" w:space="0" w:color="auto"/>
      </w:divBdr>
    </w:div>
    <w:div w:id="2121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402-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zakon.rada.gov.ua/laws/show/254%D0%BA/96-%D0%B2%D1%8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D5A3F-D999-4C9B-BE4A-A3CDB2DD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12849</Words>
  <Characters>7324</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Федчик Таїсія Василівна</dc:creator>
  <cp:lastModifiedBy>Кириченко Ольга Іванівна</cp:lastModifiedBy>
  <cp:revision>7</cp:revision>
  <cp:lastPrinted>2024-02-27T07:25:00Z</cp:lastPrinted>
  <dcterms:created xsi:type="dcterms:W3CDTF">2024-02-27T12:36:00Z</dcterms:created>
  <dcterms:modified xsi:type="dcterms:W3CDTF">2024-03-21T07:18:00Z</dcterms:modified>
</cp:coreProperties>
</file>