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DF01" w14:textId="77777777" w:rsidR="008C1FAF" w:rsidRPr="008C1FAF" w:rsidRDefault="008C1FAF" w:rsidP="008C1FAF">
      <w:pPr>
        <w:spacing w:after="0" w:line="240" w:lineRule="auto"/>
        <w:jc w:val="center"/>
        <w:rPr>
          <w:rFonts w:ascii="Times New Roman" w:eastAsia="Times New Roman" w:hAnsi="Times New Roman" w:cs="Times New Roman"/>
          <w:sz w:val="27"/>
          <w:szCs w:val="27"/>
          <w:lang w:eastAsia="ru-RU"/>
        </w:rPr>
      </w:pPr>
      <w:r w:rsidRPr="008C1FAF">
        <w:rPr>
          <w:rFonts w:ascii="Times New Roman" w:eastAsia="Times New Roman" w:hAnsi="Times New Roman" w:cs="Times New Roman"/>
          <w:noProof/>
          <w:kern w:val="2"/>
          <w:sz w:val="27"/>
          <w:szCs w:val="27"/>
          <w:lang w:eastAsia="uk-UA"/>
        </w:rPr>
        <w:drawing>
          <wp:inline distT="0" distB="0" distL="0" distR="0" wp14:anchorId="07B5FBCF" wp14:editId="6B89E247">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713A33D4" w14:textId="77777777" w:rsidR="008C1FAF" w:rsidRPr="008C1FAF" w:rsidRDefault="008C1FAF" w:rsidP="008C1FAF">
      <w:pPr>
        <w:spacing w:after="0" w:line="240" w:lineRule="auto"/>
        <w:rPr>
          <w:rFonts w:ascii="Times New Roman" w:eastAsia="Times New Roman" w:hAnsi="Times New Roman" w:cs="Times New Roman"/>
          <w:sz w:val="27"/>
          <w:szCs w:val="27"/>
          <w:lang w:eastAsia="ru-RU"/>
        </w:rPr>
      </w:pPr>
    </w:p>
    <w:p w14:paraId="60E33FA1" w14:textId="77777777" w:rsidR="008C1FAF" w:rsidRPr="008C1FAF" w:rsidRDefault="008C1FAF" w:rsidP="008C1FAF">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8C1FAF">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090CE7D2" w14:textId="77777777" w:rsidR="008C1FAF" w:rsidRPr="000F777A" w:rsidRDefault="008C1FAF" w:rsidP="008C1FAF">
      <w:pPr>
        <w:spacing w:after="0" w:line="240" w:lineRule="auto"/>
        <w:jc w:val="center"/>
        <w:rPr>
          <w:rFonts w:ascii="Times New Roman" w:eastAsia="Times New Roman" w:hAnsi="Times New Roman" w:cs="Times New Roman"/>
          <w:sz w:val="26"/>
          <w:szCs w:val="26"/>
          <w:lang w:eastAsia="ru-RU"/>
        </w:rPr>
      </w:pPr>
    </w:p>
    <w:p w14:paraId="4F261F15" w14:textId="77777777" w:rsidR="008C1FAF" w:rsidRPr="000F777A" w:rsidRDefault="008C1FAF" w:rsidP="008C1FAF">
      <w:pPr>
        <w:spacing w:after="360" w:line="300" w:lineRule="exact"/>
        <w:rPr>
          <w:rFonts w:ascii="Times New Roman" w:eastAsia="Times New Roman" w:hAnsi="Times New Roman" w:cs="Times New Roman"/>
          <w:sz w:val="26"/>
          <w:szCs w:val="26"/>
          <w:lang w:eastAsia="ru-RU"/>
        </w:rPr>
      </w:pPr>
      <w:r w:rsidRPr="000F777A">
        <w:rPr>
          <w:rFonts w:ascii="Times New Roman" w:eastAsia="Times New Roman" w:hAnsi="Times New Roman" w:cs="Times New Roman"/>
          <w:sz w:val="26"/>
          <w:szCs w:val="26"/>
          <w:lang w:eastAsia="ru-RU"/>
        </w:rPr>
        <w:t xml:space="preserve">12 лютого 2026 року </w:t>
      </w:r>
      <w:r w:rsidRPr="000F777A">
        <w:rPr>
          <w:rFonts w:ascii="Times New Roman" w:eastAsia="Times New Roman" w:hAnsi="Times New Roman" w:cs="Times New Roman"/>
          <w:sz w:val="26"/>
          <w:szCs w:val="26"/>
          <w:lang w:eastAsia="ru-RU"/>
        </w:rPr>
        <w:tab/>
      </w:r>
      <w:r w:rsidRPr="000F777A">
        <w:rPr>
          <w:rFonts w:ascii="Times New Roman" w:eastAsia="Times New Roman" w:hAnsi="Times New Roman" w:cs="Times New Roman"/>
          <w:sz w:val="26"/>
          <w:szCs w:val="26"/>
          <w:lang w:eastAsia="ru-RU"/>
        </w:rPr>
        <w:tab/>
      </w:r>
      <w:r w:rsidRPr="000F777A">
        <w:rPr>
          <w:rFonts w:ascii="Times New Roman" w:eastAsia="Times New Roman" w:hAnsi="Times New Roman" w:cs="Times New Roman"/>
          <w:sz w:val="26"/>
          <w:szCs w:val="26"/>
          <w:lang w:eastAsia="ru-RU"/>
        </w:rPr>
        <w:tab/>
      </w:r>
      <w:r w:rsidRPr="000F777A">
        <w:rPr>
          <w:rFonts w:ascii="Times New Roman" w:eastAsia="Times New Roman" w:hAnsi="Times New Roman" w:cs="Times New Roman"/>
          <w:sz w:val="26"/>
          <w:szCs w:val="26"/>
          <w:lang w:eastAsia="ru-RU"/>
        </w:rPr>
        <w:tab/>
      </w:r>
      <w:r w:rsidRPr="000F777A">
        <w:rPr>
          <w:rFonts w:ascii="Times New Roman" w:eastAsia="Times New Roman" w:hAnsi="Times New Roman" w:cs="Times New Roman"/>
          <w:sz w:val="26"/>
          <w:szCs w:val="26"/>
          <w:lang w:eastAsia="ru-RU"/>
        </w:rPr>
        <w:tab/>
      </w:r>
      <w:r w:rsidRPr="000F777A">
        <w:rPr>
          <w:rFonts w:ascii="Times New Roman" w:eastAsia="Times New Roman" w:hAnsi="Times New Roman" w:cs="Times New Roman"/>
          <w:sz w:val="26"/>
          <w:szCs w:val="26"/>
          <w:lang w:eastAsia="ru-RU"/>
        </w:rPr>
        <w:tab/>
      </w:r>
      <w:r w:rsidRPr="000F777A">
        <w:rPr>
          <w:rFonts w:ascii="Times New Roman" w:eastAsia="Times New Roman" w:hAnsi="Times New Roman" w:cs="Times New Roman"/>
          <w:sz w:val="26"/>
          <w:szCs w:val="26"/>
          <w:lang w:eastAsia="ru-RU"/>
        </w:rPr>
        <w:tab/>
      </w:r>
      <w:r w:rsidRPr="000F777A">
        <w:rPr>
          <w:rFonts w:ascii="Times New Roman" w:eastAsia="Times New Roman" w:hAnsi="Times New Roman" w:cs="Times New Roman"/>
          <w:sz w:val="26"/>
          <w:szCs w:val="26"/>
          <w:lang w:eastAsia="ru-RU"/>
        </w:rPr>
        <w:tab/>
      </w:r>
      <w:r w:rsidRPr="000F777A">
        <w:rPr>
          <w:rFonts w:ascii="Times New Roman" w:eastAsia="Times New Roman" w:hAnsi="Times New Roman" w:cs="Times New Roman"/>
          <w:sz w:val="26"/>
          <w:szCs w:val="26"/>
          <w:lang w:eastAsia="ru-RU"/>
        </w:rPr>
        <w:tab/>
        <w:t xml:space="preserve">   м. Київ</w:t>
      </w:r>
    </w:p>
    <w:p w14:paraId="04834086" w14:textId="6414A1E3" w:rsidR="008C1FAF" w:rsidRPr="000F777A" w:rsidRDefault="008C1FAF" w:rsidP="008C1FAF">
      <w:pPr>
        <w:spacing w:after="240" w:line="300" w:lineRule="exact"/>
        <w:ind w:right="57"/>
        <w:jc w:val="center"/>
        <w:rPr>
          <w:rFonts w:ascii="Times New Roman" w:eastAsia="Times New Roman" w:hAnsi="Times New Roman" w:cs="Times New Roman"/>
          <w:bCs/>
          <w:sz w:val="26"/>
          <w:szCs w:val="26"/>
          <w:u w:val="single"/>
          <w:lang w:eastAsia="ru-RU"/>
        </w:rPr>
      </w:pPr>
      <w:r w:rsidRPr="000F777A">
        <w:rPr>
          <w:rFonts w:ascii="Times New Roman" w:eastAsia="Times New Roman" w:hAnsi="Times New Roman" w:cs="Times New Roman"/>
          <w:bCs/>
          <w:sz w:val="26"/>
          <w:szCs w:val="26"/>
          <w:lang w:eastAsia="ru-RU"/>
        </w:rPr>
        <w:t xml:space="preserve">Р І Ш Е Н </w:t>
      </w:r>
      <w:proofErr w:type="spellStart"/>
      <w:r w:rsidRPr="000F777A">
        <w:rPr>
          <w:rFonts w:ascii="Times New Roman" w:eastAsia="Times New Roman" w:hAnsi="Times New Roman" w:cs="Times New Roman"/>
          <w:bCs/>
          <w:sz w:val="26"/>
          <w:szCs w:val="26"/>
          <w:lang w:eastAsia="ru-RU"/>
        </w:rPr>
        <w:t>Н</w:t>
      </w:r>
      <w:proofErr w:type="spellEnd"/>
      <w:r w:rsidRPr="000F777A">
        <w:rPr>
          <w:rFonts w:ascii="Times New Roman" w:eastAsia="Times New Roman" w:hAnsi="Times New Roman" w:cs="Times New Roman"/>
          <w:bCs/>
          <w:sz w:val="26"/>
          <w:szCs w:val="26"/>
          <w:lang w:eastAsia="ru-RU"/>
        </w:rPr>
        <w:t xml:space="preserve"> Я  № </w:t>
      </w:r>
      <w:r w:rsidR="00404B75">
        <w:rPr>
          <w:rFonts w:ascii="Times New Roman" w:eastAsia="Times New Roman" w:hAnsi="Times New Roman" w:cs="Times New Roman"/>
          <w:bCs/>
          <w:sz w:val="26"/>
          <w:szCs w:val="26"/>
          <w:u w:val="single"/>
          <w:lang w:eastAsia="ru-RU"/>
        </w:rPr>
        <w:t>67/вс-26</w:t>
      </w:r>
    </w:p>
    <w:p w14:paraId="3A4F0AA1" w14:textId="77777777" w:rsidR="008C1FAF" w:rsidRPr="000F777A" w:rsidRDefault="008C1FAF" w:rsidP="008C1FAF">
      <w:pPr>
        <w:spacing w:after="240" w:line="300" w:lineRule="exact"/>
        <w:ind w:right="-1"/>
        <w:jc w:val="both"/>
        <w:rPr>
          <w:rFonts w:ascii="Times New Roman" w:eastAsia="Times New Roman" w:hAnsi="Times New Roman" w:cs="Times New Roman"/>
          <w:bCs/>
          <w:sz w:val="26"/>
          <w:szCs w:val="26"/>
          <w:lang w:eastAsia="ru-RU"/>
        </w:rPr>
      </w:pPr>
      <w:r w:rsidRPr="000F777A">
        <w:rPr>
          <w:rFonts w:ascii="Times New Roman" w:eastAsia="Times New Roman" w:hAnsi="Times New Roman" w:cs="Times New Roman"/>
          <w:bCs/>
          <w:sz w:val="26"/>
          <w:szCs w:val="26"/>
          <w:lang w:eastAsia="ru-RU"/>
        </w:rPr>
        <w:t>Вища кваліфікаційна комісія суддів України у складі колегії:</w:t>
      </w:r>
    </w:p>
    <w:p w14:paraId="055793F0" w14:textId="4B84DF46" w:rsidR="008C1FAF" w:rsidRPr="000F777A" w:rsidRDefault="008C1FAF" w:rsidP="008C1FAF">
      <w:pPr>
        <w:shd w:val="clear" w:color="auto" w:fill="FFFFFF"/>
        <w:suppressAutoHyphens/>
        <w:spacing w:after="240" w:line="300" w:lineRule="exact"/>
        <w:jc w:val="both"/>
        <w:rPr>
          <w:rFonts w:ascii="Times New Roman" w:eastAsia="Times New Roman" w:hAnsi="Times New Roman" w:cs="Times New Roman"/>
          <w:sz w:val="26"/>
          <w:szCs w:val="26"/>
          <w:highlight w:val="yellow"/>
          <w:lang w:eastAsia="ar-SA"/>
        </w:rPr>
      </w:pPr>
      <w:r w:rsidRPr="000F777A">
        <w:rPr>
          <w:rFonts w:ascii="Times New Roman" w:eastAsia="Times New Roman" w:hAnsi="Times New Roman" w:cs="Times New Roman"/>
          <w:sz w:val="26"/>
          <w:szCs w:val="26"/>
          <w:lang w:eastAsia="ar-SA"/>
        </w:rPr>
        <w:t xml:space="preserve">головуючого – </w:t>
      </w:r>
      <w:r w:rsidRPr="000F777A">
        <w:rPr>
          <w:rFonts w:ascii="Times New Roman" w:eastAsia="Calibri" w:hAnsi="Times New Roman" w:cs="Times New Roman"/>
          <w:sz w:val="26"/>
          <w:szCs w:val="26"/>
        </w:rPr>
        <w:t>Олексія ОМЕЛЬЯНА (доповідач)</w:t>
      </w:r>
      <w:r w:rsidRPr="000F777A">
        <w:rPr>
          <w:rFonts w:ascii="Times New Roman" w:eastAsia="Times New Roman" w:hAnsi="Times New Roman" w:cs="Times New Roman"/>
          <w:sz w:val="26"/>
          <w:szCs w:val="26"/>
          <w:lang w:eastAsia="ar-SA"/>
        </w:rPr>
        <w:t>,</w:t>
      </w:r>
    </w:p>
    <w:p w14:paraId="0BD322AD" w14:textId="431D4AF2" w:rsidR="008C1FAF" w:rsidRPr="000F777A" w:rsidRDefault="008C1FAF" w:rsidP="008C1FAF">
      <w:pPr>
        <w:spacing w:after="240" w:line="300" w:lineRule="exact"/>
        <w:ind w:right="-1"/>
        <w:jc w:val="both"/>
        <w:rPr>
          <w:rFonts w:ascii="Times New Roman" w:eastAsia="Calibri" w:hAnsi="Times New Roman" w:cs="Times New Roman"/>
          <w:sz w:val="26"/>
          <w:szCs w:val="26"/>
          <w:shd w:val="clear" w:color="auto" w:fill="FFFFFF"/>
        </w:rPr>
      </w:pPr>
      <w:r w:rsidRPr="000F777A">
        <w:rPr>
          <w:rFonts w:ascii="Times New Roman" w:eastAsia="Times New Roman" w:hAnsi="Times New Roman" w:cs="Times New Roman"/>
          <w:sz w:val="26"/>
          <w:szCs w:val="26"/>
          <w:lang w:eastAsia="ar-SA"/>
        </w:rPr>
        <w:t xml:space="preserve">членів Комісії: Ярослава ДУХА, </w:t>
      </w:r>
      <w:r w:rsidRPr="000F777A">
        <w:rPr>
          <w:rFonts w:ascii="Times New Roman" w:eastAsia="Calibri" w:hAnsi="Times New Roman" w:cs="Times New Roman"/>
          <w:sz w:val="26"/>
          <w:szCs w:val="26"/>
          <w:shd w:val="clear" w:color="auto" w:fill="FFFFFF"/>
        </w:rPr>
        <w:t>Ігоря КУШНІРА, Володимира ЛУГАНСЬКОГО,</w:t>
      </w:r>
    </w:p>
    <w:p w14:paraId="3DE5FB13" w14:textId="617A690C" w:rsidR="008C1FAF" w:rsidRPr="000F777A" w:rsidRDefault="008C1FAF" w:rsidP="008C1FAF">
      <w:pPr>
        <w:shd w:val="clear" w:color="auto" w:fill="FFFFFF"/>
        <w:tabs>
          <w:tab w:val="left" w:pos="3969"/>
        </w:tabs>
        <w:suppressAutoHyphens/>
        <w:spacing w:after="240" w:line="300" w:lineRule="exact"/>
        <w:ind w:right="-1"/>
        <w:jc w:val="both"/>
        <w:rPr>
          <w:rFonts w:ascii="Times New Roman" w:eastAsia="Times New Roman" w:hAnsi="Times New Roman" w:cs="Times New Roman"/>
          <w:sz w:val="26"/>
          <w:szCs w:val="26"/>
          <w:lang w:eastAsia="uk-UA"/>
        </w:rPr>
      </w:pPr>
      <w:r w:rsidRPr="000F777A">
        <w:rPr>
          <w:rFonts w:ascii="Times New Roman" w:eastAsia="Calibri" w:hAnsi="Times New Roman" w:cs="Times New Roman"/>
          <w:sz w:val="26"/>
          <w:szCs w:val="26"/>
        </w:rPr>
        <w:t xml:space="preserve">розглянувши питання про допуск </w:t>
      </w:r>
      <w:r w:rsidR="003B2BF5" w:rsidRPr="000F777A">
        <w:rPr>
          <w:rFonts w:ascii="Times New Roman" w:eastAsia="Calibri" w:hAnsi="Times New Roman" w:cs="Times New Roman"/>
          <w:sz w:val="26"/>
          <w:szCs w:val="26"/>
        </w:rPr>
        <w:t>Нестеренка Станіслава Васильовича</w:t>
      </w:r>
      <w:r w:rsidRPr="000F777A">
        <w:rPr>
          <w:rFonts w:ascii="Times New Roman" w:eastAsia="Calibri" w:hAnsi="Times New Roman" w:cs="Times New Roman"/>
          <w:sz w:val="26"/>
          <w:szCs w:val="26"/>
        </w:rPr>
        <w:t xml:space="preserve">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w:t>
      </w:r>
      <w:r w:rsidRPr="000F777A">
        <w:rPr>
          <w:rFonts w:ascii="Times New Roman" w:eastAsia="Calibri" w:hAnsi="Times New Roman" w:cs="Times New Roman"/>
          <w:spacing w:val="4"/>
          <w:sz w:val="26"/>
          <w:szCs w:val="26"/>
        </w:rPr>
        <w:t>рішенням Вищої кваліфікаційної комісії суддів України від 29</w:t>
      </w:r>
      <w:r w:rsidR="00EF257B" w:rsidRPr="000F777A">
        <w:rPr>
          <w:rFonts w:ascii="Times New Roman" w:eastAsia="Calibri" w:hAnsi="Times New Roman" w:cs="Times New Roman"/>
          <w:spacing w:val="4"/>
          <w:sz w:val="26"/>
          <w:szCs w:val="26"/>
        </w:rPr>
        <w:t> </w:t>
      </w:r>
      <w:r w:rsidRPr="000F777A">
        <w:rPr>
          <w:rFonts w:ascii="Times New Roman" w:eastAsia="Calibri" w:hAnsi="Times New Roman" w:cs="Times New Roman"/>
          <w:spacing w:val="4"/>
          <w:sz w:val="26"/>
          <w:szCs w:val="26"/>
        </w:rPr>
        <w:t xml:space="preserve"> жовтня 2025 року</w:t>
      </w:r>
      <w:r w:rsidRPr="000F777A">
        <w:rPr>
          <w:rFonts w:ascii="Times New Roman" w:eastAsia="Calibri" w:hAnsi="Times New Roman" w:cs="Times New Roman"/>
          <w:sz w:val="26"/>
          <w:szCs w:val="26"/>
        </w:rPr>
        <w:t xml:space="preserve"> № 194/зп-25</w:t>
      </w:r>
      <w:r w:rsidRPr="000F777A">
        <w:rPr>
          <w:rFonts w:ascii="Times New Roman" w:eastAsia="Times New Roman" w:hAnsi="Times New Roman" w:cs="Times New Roman"/>
          <w:sz w:val="26"/>
          <w:szCs w:val="26"/>
          <w:lang w:eastAsia="uk-UA"/>
        </w:rPr>
        <w:t>,</w:t>
      </w:r>
    </w:p>
    <w:p w14:paraId="3ADDD288" w14:textId="77777777" w:rsidR="008C1FAF" w:rsidRPr="000F777A" w:rsidRDefault="008C1FAF" w:rsidP="008C1FAF">
      <w:pPr>
        <w:autoSpaceDE w:val="0"/>
        <w:autoSpaceDN w:val="0"/>
        <w:adjustRightInd w:val="0"/>
        <w:spacing w:after="240" w:line="300" w:lineRule="exact"/>
        <w:ind w:right="-1" w:firstLine="709"/>
        <w:jc w:val="center"/>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встановила:</w:t>
      </w:r>
    </w:p>
    <w:p w14:paraId="6AE281F2"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Рішенням Вищої кваліфікаційної комісії суддів України від 29 жовтня 2025 року № 194/зп-25 оголошено конкурс на зайняття 10 вакантних посад суддів у Спеціалізованому апеляційному адміністративному суді (далі – Конкурс) та затверджено умови його проведення.</w:t>
      </w:r>
    </w:p>
    <w:p w14:paraId="0EA01941"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Пунктом 4 вказаного рішення визначено, що питання допуску до участі в конкурсі на зайняття вакантних посад суддів у Спеціалізованому апеляційному адміністративному суді розгля</w:t>
      </w:r>
      <w:bookmarkStart w:id="0" w:name="_GoBack"/>
      <w:bookmarkEnd w:id="0"/>
      <w:r w:rsidRPr="000F777A">
        <w:rPr>
          <w:rFonts w:ascii="Times New Roman" w:eastAsia="Calibri" w:hAnsi="Times New Roman" w:cs="Times New Roman"/>
          <w:bCs/>
          <w:sz w:val="26"/>
          <w:szCs w:val="26"/>
        </w:rPr>
        <w:t>дається у складі постійних колегій Вищої кваліфікаційної комісії суддів України.</w:t>
      </w:r>
    </w:p>
    <w:p w14:paraId="2EF57B4D"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 xml:space="preserve">Особливості проведення Комісією конкурсу на зайняття вакантної посади </w:t>
      </w:r>
      <w:r w:rsidRPr="000F777A">
        <w:rPr>
          <w:rFonts w:ascii="Times New Roman" w:eastAsia="Calibri" w:hAnsi="Times New Roman" w:cs="Times New Roman"/>
          <w:bCs/>
          <w:spacing w:val="6"/>
          <w:sz w:val="26"/>
          <w:szCs w:val="26"/>
        </w:rPr>
        <w:t>судді Спеціалізованого апеляційного адміністративного суду визначені</w:t>
      </w:r>
      <w:r w:rsidRPr="000F777A">
        <w:rPr>
          <w:rFonts w:ascii="Times New Roman" w:eastAsia="Calibri" w:hAnsi="Times New Roman" w:cs="Times New Roman"/>
          <w:bCs/>
          <w:sz w:val="26"/>
          <w:szCs w:val="26"/>
        </w:rPr>
        <w:t xml:space="preserve"> статтями 69, 79-3, пунктом 86 розділу ХІІ Закону України «Про судоустрій і статус суддів» (далі – Закон).</w:t>
      </w:r>
    </w:p>
    <w:p w14:paraId="1A8804A7"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6F273FAD" w14:textId="64187C25"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У визначений строк до Комісії звернувся</w:t>
      </w:r>
      <w:r w:rsidR="003B2BF5" w:rsidRPr="000F777A">
        <w:rPr>
          <w:rFonts w:ascii="Times New Roman" w:eastAsia="Calibri" w:hAnsi="Times New Roman" w:cs="Times New Roman"/>
          <w:bCs/>
          <w:sz w:val="26"/>
          <w:szCs w:val="26"/>
        </w:rPr>
        <w:t xml:space="preserve"> Нестеренко С.В</w:t>
      </w:r>
      <w:r w:rsidRPr="000F777A">
        <w:rPr>
          <w:rFonts w:ascii="Times New Roman" w:eastAsia="Calibri" w:hAnsi="Times New Roman" w:cs="Times New Roman"/>
          <w:bCs/>
          <w:sz w:val="26"/>
          <w:szCs w:val="26"/>
        </w:rPr>
        <w:t>. із заявою про участь в Конкурсі та проведення кваліфікаційного оцінювання.</w:t>
      </w:r>
    </w:p>
    <w:p w14:paraId="4FC2B4DA" w14:textId="69E5BDB0"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 xml:space="preserve">Дослідивши подані </w:t>
      </w:r>
      <w:r w:rsidR="003B2BF5" w:rsidRPr="000F777A">
        <w:rPr>
          <w:rFonts w:ascii="Times New Roman" w:eastAsia="Calibri" w:hAnsi="Times New Roman" w:cs="Times New Roman"/>
          <w:bCs/>
          <w:sz w:val="26"/>
          <w:szCs w:val="26"/>
        </w:rPr>
        <w:t>Нестеренком С.В.</w:t>
      </w:r>
      <w:r w:rsidRPr="000F777A">
        <w:rPr>
          <w:rFonts w:ascii="Times New Roman" w:eastAsia="Calibri" w:hAnsi="Times New Roman" w:cs="Times New Roman"/>
          <w:bCs/>
          <w:sz w:val="26"/>
          <w:szCs w:val="26"/>
        </w:rPr>
        <w:t xml:space="preserve"> документи, заслухавши доповідача, Комісія встановила таке.</w:t>
      </w:r>
    </w:p>
    <w:p w14:paraId="7BA0E356"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Відповідно до Умов проведення Конкурсу, затверджених рішенням Вищої кваліфікаційної комісії суддів України від 29 жовтня 2025 року № 194/зп-25, до участі в Конкурсі допускаються особи, які:</w:t>
      </w:r>
    </w:p>
    <w:p w14:paraId="663E59C5"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1) у порядку та строки, визначені Комісією, подали всі необхідні документи;</w:t>
      </w:r>
    </w:p>
    <w:p w14:paraId="0106BA67"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pacing w:val="4"/>
          <w:sz w:val="26"/>
          <w:szCs w:val="26"/>
        </w:rPr>
        <w:t>2) на день подання документів відповідають вимогам, встановленим</w:t>
      </w:r>
      <w:r w:rsidRPr="000F777A">
        <w:rPr>
          <w:rFonts w:ascii="Times New Roman" w:eastAsia="Calibri" w:hAnsi="Times New Roman" w:cs="Times New Roman"/>
          <w:bCs/>
          <w:sz w:val="26"/>
          <w:szCs w:val="26"/>
        </w:rPr>
        <w:t xml:space="preserve"> статтями 69, 79-3, пунктом 86 розділу ХІІ Закону України «Про судоустрій і статус суддів».</w:t>
      </w:r>
    </w:p>
    <w:p w14:paraId="7A29C11B"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lastRenderedPageBreak/>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2EE211C9"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Пунктом 86 розділу ХІІ Закону визначено, що у конкурсі на зайняття вакантної посади судді Спеціалізованого апеляційного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апеляційному адміністративному суді, а також відповідає одній із таких вимог:</w:t>
      </w:r>
    </w:p>
    <w:p w14:paraId="31D11D78"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1) має стаж роботи на посаді судді не менше семи років;</w:t>
      </w:r>
    </w:p>
    <w:p w14:paraId="3E644914"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дев’ять років;</w:t>
      </w:r>
    </w:p>
    <w:p w14:paraId="28545EDB"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дев’ять років;</w:t>
      </w:r>
    </w:p>
    <w:p w14:paraId="47C7C230"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4) має науковий ступінь у сфері права та стаж наукової роботи у сфері права щонайменше дев’ять років;</w:t>
      </w:r>
    </w:p>
    <w:p w14:paraId="557181FB"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5) має сукупний стаж (досвід) роботи (професійної діяльності) відповідно до вимог, визначених підпунктами 1 – 4 цього пункту, щонайменше дев’ять років.</w:t>
      </w:r>
    </w:p>
    <w:p w14:paraId="7E944C27" w14:textId="407278B0" w:rsidR="008C1FAF" w:rsidRPr="000F777A" w:rsidRDefault="00E01879" w:rsidP="008C1FAF">
      <w:pPr>
        <w:tabs>
          <w:tab w:val="left" w:pos="7740"/>
        </w:tabs>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У поданій заяві </w:t>
      </w:r>
      <w:r w:rsidR="0037374A" w:rsidRPr="000F777A">
        <w:rPr>
          <w:rFonts w:ascii="Times New Roman" w:eastAsia="Calibri" w:hAnsi="Times New Roman" w:cs="Times New Roman"/>
          <w:bCs/>
          <w:sz w:val="26"/>
          <w:szCs w:val="26"/>
        </w:rPr>
        <w:t>Нестеренко С.В.</w:t>
      </w:r>
      <w:r w:rsidR="008C1FAF" w:rsidRPr="000F777A">
        <w:rPr>
          <w:rFonts w:ascii="Times New Roman" w:eastAsia="Calibri" w:hAnsi="Times New Roman" w:cs="Times New Roman"/>
          <w:bCs/>
          <w:sz w:val="26"/>
          <w:szCs w:val="26"/>
        </w:rPr>
        <w:t xml:space="preserve">  просив допустити його до участі в Конкурсі як особу, яка відповідає вимогам підпункту 3 пункту 86 розділу ХІІ Закону, тобто має досвід професійної діяльності адвоката, у тому числі щодо здійснення представництва у публічно-правових спорах в адміністративних судах щонайменше дев’ять років.</w:t>
      </w:r>
    </w:p>
    <w:p w14:paraId="1C97F4A5" w14:textId="181C2B9F" w:rsidR="0037374A" w:rsidRPr="000F777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 xml:space="preserve">Отже, </w:t>
      </w:r>
      <w:r w:rsidRPr="000F777A">
        <w:rPr>
          <w:rFonts w:ascii="Times New Roman" w:eastAsia="Times New Roman" w:hAnsi="Times New Roman" w:cs="Times New Roman"/>
          <w:color w:val="000000"/>
          <w:sz w:val="26"/>
          <w:szCs w:val="26"/>
          <w:lang w:eastAsia="uk-UA"/>
        </w:rPr>
        <w:t>Нестеренко С.В.</w:t>
      </w:r>
      <w:r w:rsidRPr="0037374A">
        <w:rPr>
          <w:rFonts w:ascii="Times New Roman" w:eastAsia="Times New Roman" w:hAnsi="Times New Roman" w:cs="Times New Roman"/>
          <w:color w:val="000000"/>
          <w:sz w:val="26"/>
          <w:szCs w:val="26"/>
          <w:lang w:eastAsia="uk-UA"/>
        </w:rPr>
        <w:t xml:space="preserve"> зазначає, що м</w:t>
      </w:r>
      <w:r w:rsidR="00E01879">
        <w:rPr>
          <w:rFonts w:ascii="Times New Roman" w:eastAsia="Times New Roman" w:hAnsi="Times New Roman" w:cs="Times New Roman"/>
          <w:color w:val="000000"/>
          <w:sz w:val="26"/>
          <w:szCs w:val="26"/>
          <w:lang w:eastAsia="uk-UA"/>
        </w:rPr>
        <w:t>а</w:t>
      </w:r>
      <w:r w:rsidRPr="0037374A">
        <w:rPr>
          <w:rFonts w:ascii="Times New Roman" w:eastAsia="Times New Roman" w:hAnsi="Times New Roman" w:cs="Times New Roman"/>
          <w:color w:val="000000"/>
          <w:sz w:val="26"/>
          <w:szCs w:val="26"/>
          <w:lang w:eastAsia="uk-UA"/>
        </w:rPr>
        <w:t>є необхідний досвід професійної діяльності адвоката.</w:t>
      </w:r>
    </w:p>
    <w:p w14:paraId="4B5FD766" w14:textId="77777777"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Згідно з пунктом 7 частини першої статті 72 Закону кандидат на посаду судді подає до Вищої кваліфікаційної комісії суддів України, зокрема, копії документів, що підтверджують стаж професійної діяльності у сфері права.</w:t>
      </w:r>
    </w:p>
    <w:p w14:paraId="36D73A39" w14:textId="7D2CD787"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Такими документами для участі в Конкурсі є, зокрема, копії документів, що підтверджують стаж професійної діяльності у сфері права і подаються шляхом завантаження сканованих примірників оригіналів або їх копій (підпункт 5.9 пункту 5</w:t>
      </w:r>
      <w:r w:rsidR="00E01879">
        <w:rPr>
          <w:rFonts w:ascii="Times New Roman" w:eastAsia="Times New Roman" w:hAnsi="Times New Roman" w:cs="Times New Roman"/>
          <w:color w:val="000000"/>
          <w:sz w:val="26"/>
          <w:szCs w:val="26"/>
          <w:lang w:eastAsia="uk-UA"/>
        </w:rPr>
        <w:t> </w:t>
      </w:r>
      <w:r w:rsidRPr="0037374A">
        <w:rPr>
          <w:rFonts w:ascii="Times New Roman" w:eastAsia="Times New Roman" w:hAnsi="Times New Roman" w:cs="Times New Roman"/>
          <w:color w:val="000000"/>
          <w:sz w:val="26"/>
          <w:szCs w:val="26"/>
          <w:lang w:eastAsia="uk-UA"/>
        </w:rPr>
        <w:t>Умов).</w:t>
      </w:r>
    </w:p>
    <w:p w14:paraId="79E17232" w14:textId="361037FE"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 xml:space="preserve">Відповідно до підпункту 4 пункту 3.4 розділу 3 Положення про проведення конкурсу на зайняття вакантної посади судді, затвердженого рішенням Комісії </w:t>
      </w:r>
      <w:r w:rsidRPr="0037374A">
        <w:rPr>
          <w:rFonts w:ascii="Times New Roman" w:eastAsia="Times New Roman" w:hAnsi="Times New Roman" w:cs="Times New Roman"/>
          <w:color w:val="000000"/>
          <w:sz w:val="26"/>
          <w:szCs w:val="26"/>
          <w:lang w:eastAsia="uk-UA"/>
        </w:rPr>
        <w:br/>
        <w:t>від 02 листопада 2016 року № 141/зп-16 (у редакції рішення Комісії від 29 лютого 2024</w:t>
      </w:r>
      <w:r w:rsidR="00E01879">
        <w:rPr>
          <w:rFonts w:ascii="Times New Roman" w:eastAsia="Times New Roman" w:hAnsi="Times New Roman" w:cs="Times New Roman"/>
          <w:color w:val="000000"/>
          <w:sz w:val="26"/>
          <w:szCs w:val="26"/>
          <w:lang w:eastAsia="uk-UA"/>
        </w:rPr>
        <w:t> </w:t>
      </w:r>
      <w:r w:rsidRPr="0037374A">
        <w:rPr>
          <w:rFonts w:ascii="Times New Roman" w:eastAsia="Times New Roman" w:hAnsi="Times New Roman" w:cs="Times New Roman"/>
          <w:color w:val="000000"/>
          <w:sz w:val="26"/>
          <w:szCs w:val="26"/>
          <w:lang w:eastAsia="uk-UA"/>
        </w:rPr>
        <w:t>року № 72/зп-24), досвід професійної діяльності адвоката, у тому числі щодо здійснення представництва в суді та/або захисту від кримінального обвинувачення, може бути підтверджено копією свідоцтва на право заняття адвокатською діяльністю, копією витягу з реєстру адвокатів та такими документами:</w:t>
      </w:r>
    </w:p>
    <w:p w14:paraId="58E6F208" w14:textId="77777777"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2EDFFF23" w14:textId="77777777"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 xml:space="preserve">деклараціями про доходи від професійної діяльності для </w:t>
      </w:r>
      <w:proofErr w:type="spellStart"/>
      <w:r w:rsidRPr="0037374A">
        <w:rPr>
          <w:rFonts w:ascii="Times New Roman" w:eastAsia="Times New Roman" w:hAnsi="Times New Roman" w:cs="Times New Roman"/>
          <w:color w:val="000000"/>
          <w:sz w:val="26"/>
          <w:szCs w:val="26"/>
          <w:lang w:eastAsia="uk-UA"/>
        </w:rPr>
        <w:t>самозайнятої</w:t>
      </w:r>
      <w:proofErr w:type="spellEnd"/>
      <w:r w:rsidRPr="0037374A">
        <w:rPr>
          <w:rFonts w:ascii="Times New Roman" w:eastAsia="Times New Roman" w:hAnsi="Times New Roman" w:cs="Times New Roman"/>
          <w:color w:val="000000"/>
          <w:sz w:val="26"/>
          <w:szCs w:val="26"/>
          <w:lang w:eastAsia="uk-UA"/>
        </w:rPr>
        <w:t xml:space="preserve"> особи або фізичної особи – підприємця;</w:t>
      </w:r>
    </w:p>
    <w:p w14:paraId="624BC093" w14:textId="77777777"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lastRenderedPageBreak/>
        <w:t>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0F279F99" w14:textId="77777777"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документами про доходи за період здійснення професійної діяльності адвоката;</w:t>
      </w:r>
    </w:p>
    <w:p w14:paraId="7E225C09" w14:textId="77777777"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копіями судових рішень та інших процесуальних документів, які у сукупності дозволяють встановити участь адвоката у справі (провадженні);</w:t>
      </w:r>
    </w:p>
    <w:p w14:paraId="0731D2F6" w14:textId="77777777"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іншими документами, поданими відповідно до умов проведення конкурсу.</w:t>
      </w:r>
    </w:p>
    <w:p w14:paraId="1D76ED6D" w14:textId="77777777"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Документи необхідно подавати за період роботи, яким кандидат підтверджує досвід професійної діяльності адвоката.</w:t>
      </w:r>
    </w:p>
    <w:p w14:paraId="767F4211" w14:textId="77777777"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Зі змісту наведених нормативних положень убачається, що кандидат на посаду судді, який виявив намір взяти участь у конкурсі, зобов’язаний надати Комісії, з-поміж іншого, пакет документів, що містить достовірну й вичерпну інформацію про досвід (стаж) його професійної діяльності, на підставі якої Комісія могла б переконатися у відповідності кандидата вимогам, установленим пунктом 85 розділу ХІІ «Прикінцеві та перехідні положення» Закону, без необхідності додаткового з’ясування (підтвердження, співставлення) наданої інформації чи пошуку нової.</w:t>
      </w:r>
    </w:p>
    <w:p w14:paraId="0B166D5B" w14:textId="49509EA9" w:rsidR="0037374A" w:rsidRPr="0037374A" w:rsidRDefault="0037374A" w:rsidP="0037374A">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r w:rsidRPr="0037374A">
        <w:rPr>
          <w:rFonts w:ascii="Times New Roman" w:eastAsia="Times New Roman" w:hAnsi="Times New Roman" w:cs="Times New Roman"/>
          <w:color w:val="000000"/>
          <w:sz w:val="26"/>
          <w:szCs w:val="26"/>
          <w:lang w:eastAsia="uk-UA"/>
        </w:rPr>
        <w:t xml:space="preserve"> Слід зауважити, що в цьому випадку підтвердження потребує саме практичний </w:t>
      </w:r>
      <w:r w:rsidR="00DF24A9" w:rsidRPr="000F777A">
        <w:rPr>
          <w:rFonts w:ascii="Times New Roman" w:eastAsia="Times New Roman" w:hAnsi="Times New Roman" w:cs="Times New Roman"/>
          <w:color w:val="000000"/>
          <w:sz w:val="26"/>
          <w:szCs w:val="26"/>
          <w:lang w:eastAsia="uk-UA"/>
        </w:rPr>
        <w:t xml:space="preserve">дев’ятирічний </w:t>
      </w:r>
      <w:r w:rsidRPr="0037374A">
        <w:rPr>
          <w:rFonts w:ascii="Times New Roman" w:eastAsia="Times New Roman" w:hAnsi="Times New Roman" w:cs="Times New Roman"/>
          <w:color w:val="000000"/>
          <w:sz w:val="26"/>
          <w:szCs w:val="26"/>
          <w:lang w:eastAsia="uk-UA"/>
        </w:rPr>
        <w:t>досвід представництва в суді (зокрема, у публічно-правових спорах в адміністративних судах), про що можуть свідчити копії процесуальних документів суду, процесуальних звернень адвоката до суду з реєстраційною відміткою суду. Ордери чи довіреності на представництво інтересів у суді для підтвердження такого досвіду мають бути підкріплені документами, що підтверджують фактичну реалізацію відповідних повноважень.</w:t>
      </w:r>
    </w:p>
    <w:p w14:paraId="6304CDF4" w14:textId="6368B89C" w:rsidR="000709F7" w:rsidRPr="000F777A" w:rsidRDefault="000709F7" w:rsidP="000709F7">
      <w:pPr>
        <w:shd w:val="clear" w:color="auto" w:fill="FFFFFF"/>
        <w:spacing w:after="0" w:line="240" w:lineRule="auto"/>
        <w:ind w:left="-1" w:firstLine="709"/>
        <w:jc w:val="both"/>
        <w:rPr>
          <w:rFonts w:ascii="Times New Roman" w:eastAsia="Times New Roman" w:hAnsi="Times New Roman" w:cs="Times New Roman"/>
          <w:color w:val="000000"/>
          <w:sz w:val="26"/>
          <w:szCs w:val="26"/>
          <w:lang w:eastAsia="uk-UA"/>
        </w:rPr>
      </w:pPr>
      <w:bookmarkStart w:id="1" w:name="_Hlk223098977"/>
      <w:r w:rsidRPr="000F777A">
        <w:rPr>
          <w:rFonts w:ascii="Times New Roman" w:eastAsia="Times New Roman" w:hAnsi="Times New Roman" w:cs="Times New Roman"/>
          <w:color w:val="000000"/>
          <w:sz w:val="26"/>
          <w:szCs w:val="26"/>
          <w:lang w:eastAsia="uk-UA"/>
        </w:rPr>
        <w:t>Комісією встановлено, що на підставі рішення Ради адвокатів Одеської області Нестеренку С.В. у 2016 році було видано свідоцтво про право на заняття адвокатською діяльністю від 15 червня 2016 року  № 002831.</w:t>
      </w:r>
    </w:p>
    <w:bookmarkEnd w:id="1"/>
    <w:p w14:paraId="190AE644" w14:textId="5566614A" w:rsidR="00DC60C4" w:rsidRPr="00DC60C4" w:rsidRDefault="00DC60C4"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DC60C4">
        <w:rPr>
          <w:rFonts w:ascii="Times New Roman" w:eastAsia="Times New Roman" w:hAnsi="Times New Roman" w:cs="Times New Roman"/>
          <w:color w:val="000000"/>
          <w:sz w:val="26"/>
          <w:szCs w:val="26"/>
          <w:lang w:eastAsia="uk-UA"/>
        </w:rPr>
        <w:t>На підтвердження наявності досвіду професійної діяльності адвоката, у тому числі досвіду здійснення представництва в публічно-правових спорах в адміністративних судах, тривалістю не менше ніж</w:t>
      </w:r>
      <w:r w:rsidRPr="000F777A">
        <w:rPr>
          <w:rFonts w:ascii="Times New Roman" w:eastAsia="Times New Roman" w:hAnsi="Times New Roman" w:cs="Times New Roman"/>
          <w:color w:val="000000"/>
          <w:sz w:val="26"/>
          <w:szCs w:val="26"/>
          <w:lang w:eastAsia="uk-UA"/>
        </w:rPr>
        <w:t xml:space="preserve"> дев’ять</w:t>
      </w:r>
      <w:r w:rsidRPr="00DC60C4">
        <w:rPr>
          <w:rFonts w:ascii="Times New Roman" w:eastAsia="Times New Roman" w:hAnsi="Times New Roman" w:cs="Times New Roman"/>
          <w:color w:val="000000"/>
          <w:sz w:val="26"/>
          <w:szCs w:val="26"/>
          <w:lang w:eastAsia="uk-UA"/>
        </w:rPr>
        <w:t xml:space="preserve"> років, </w:t>
      </w:r>
      <w:r w:rsidRPr="000F777A">
        <w:rPr>
          <w:rFonts w:ascii="Times New Roman" w:eastAsia="Times New Roman" w:hAnsi="Times New Roman" w:cs="Times New Roman"/>
          <w:color w:val="000000"/>
          <w:sz w:val="26"/>
          <w:szCs w:val="26"/>
          <w:lang w:eastAsia="uk-UA"/>
        </w:rPr>
        <w:t>Нестеренко С.В.</w:t>
      </w:r>
      <w:r w:rsidRPr="00DC60C4">
        <w:rPr>
          <w:rFonts w:ascii="Times New Roman" w:eastAsia="Times New Roman" w:hAnsi="Times New Roman" w:cs="Times New Roman"/>
          <w:color w:val="000000"/>
          <w:sz w:val="26"/>
          <w:szCs w:val="26"/>
          <w:lang w:eastAsia="uk-UA"/>
        </w:rPr>
        <w:t xml:space="preserve"> надав Комісії копії таких документів:</w:t>
      </w:r>
    </w:p>
    <w:p w14:paraId="52307999" w14:textId="77777777" w:rsidR="00DC60C4" w:rsidRPr="00DC60C4" w:rsidRDefault="00DC60C4"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DC60C4">
        <w:rPr>
          <w:rFonts w:ascii="Times New Roman" w:eastAsia="Times New Roman" w:hAnsi="Times New Roman" w:cs="Times New Roman"/>
          <w:color w:val="000000"/>
          <w:sz w:val="26"/>
          <w:szCs w:val="26"/>
          <w:lang w:eastAsia="uk-UA"/>
        </w:rPr>
        <w:t>трудової книжки;</w:t>
      </w:r>
    </w:p>
    <w:p w14:paraId="5DB71C2A" w14:textId="03073095" w:rsidR="00DC60C4" w:rsidRPr="00DC60C4" w:rsidRDefault="00DC60C4"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DC60C4">
        <w:rPr>
          <w:rFonts w:ascii="Times New Roman" w:eastAsia="Times New Roman" w:hAnsi="Times New Roman" w:cs="Times New Roman"/>
          <w:color w:val="000000"/>
          <w:sz w:val="26"/>
          <w:szCs w:val="26"/>
          <w:lang w:eastAsia="uk-UA"/>
        </w:rPr>
        <w:t xml:space="preserve">свідоцтва про право на заняття адвокатською діяльністю від </w:t>
      </w:r>
      <w:r w:rsidR="00392764" w:rsidRPr="000F777A">
        <w:rPr>
          <w:rFonts w:ascii="Times New Roman" w:eastAsia="Times New Roman" w:hAnsi="Times New Roman" w:cs="Times New Roman"/>
          <w:color w:val="000000"/>
          <w:sz w:val="26"/>
          <w:szCs w:val="26"/>
          <w:lang w:eastAsia="uk-UA"/>
        </w:rPr>
        <w:t>16</w:t>
      </w:r>
      <w:r w:rsidRPr="00DC60C4">
        <w:rPr>
          <w:rFonts w:ascii="Times New Roman" w:eastAsia="Times New Roman" w:hAnsi="Times New Roman" w:cs="Times New Roman"/>
          <w:color w:val="000000"/>
          <w:sz w:val="26"/>
          <w:szCs w:val="26"/>
          <w:lang w:eastAsia="uk-UA"/>
        </w:rPr>
        <w:t xml:space="preserve"> </w:t>
      </w:r>
      <w:r w:rsidR="00392764" w:rsidRPr="000F777A">
        <w:rPr>
          <w:rFonts w:ascii="Times New Roman" w:eastAsia="Times New Roman" w:hAnsi="Times New Roman" w:cs="Times New Roman"/>
          <w:color w:val="000000"/>
          <w:sz w:val="26"/>
          <w:szCs w:val="26"/>
          <w:lang w:eastAsia="uk-UA"/>
        </w:rPr>
        <w:t>чер</w:t>
      </w:r>
      <w:r w:rsidR="006E1A20" w:rsidRPr="000F777A">
        <w:rPr>
          <w:rFonts w:ascii="Times New Roman" w:eastAsia="Times New Roman" w:hAnsi="Times New Roman" w:cs="Times New Roman"/>
          <w:color w:val="000000"/>
          <w:sz w:val="26"/>
          <w:szCs w:val="26"/>
          <w:lang w:eastAsia="uk-UA"/>
        </w:rPr>
        <w:t>в</w:t>
      </w:r>
      <w:r w:rsidR="00392764" w:rsidRPr="000F777A">
        <w:rPr>
          <w:rFonts w:ascii="Times New Roman" w:eastAsia="Times New Roman" w:hAnsi="Times New Roman" w:cs="Times New Roman"/>
          <w:color w:val="000000"/>
          <w:sz w:val="26"/>
          <w:szCs w:val="26"/>
          <w:lang w:eastAsia="uk-UA"/>
        </w:rPr>
        <w:t>ня</w:t>
      </w:r>
      <w:r w:rsidRPr="00DC60C4">
        <w:rPr>
          <w:rFonts w:ascii="Times New Roman" w:eastAsia="Times New Roman" w:hAnsi="Times New Roman" w:cs="Times New Roman"/>
          <w:color w:val="000000"/>
          <w:sz w:val="26"/>
          <w:szCs w:val="26"/>
          <w:lang w:eastAsia="uk-UA"/>
        </w:rPr>
        <w:t xml:space="preserve"> 201</w:t>
      </w:r>
      <w:r w:rsidR="00392764" w:rsidRPr="000F777A">
        <w:rPr>
          <w:rFonts w:ascii="Times New Roman" w:eastAsia="Times New Roman" w:hAnsi="Times New Roman" w:cs="Times New Roman"/>
          <w:color w:val="000000"/>
          <w:sz w:val="26"/>
          <w:szCs w:val="26"/>
          <w:lang w:eastAsia="uk-UA"/>
        </w:rPr>
        <w:t>6</w:t>
      </w:r>
      <w:r w:rsidRPr="00DC60C4">
        <w:rPr>
          <w:rFonts w:ascii="Times New Roman" w:eastAsia="Times New Roman" w:hAnsi="Times New Roman" w:cs="Times New Roman"/>
          <w:color w:val="000000"/>
          <w:sz w:val="26"/>
          <w:szCs w:val="26"/>
          <w:lang w:eastAsia="uk-UA"/>
        </w:rPr>
        <w:t xml:space="preserve"> року;</w:t>
      </w:r>
    </w:p>
    <w:p w14:paraId="54C06A92" w14:textId="7C9E4CEC" w:rsidR="00DC60C4" w:rsidRPr="000F777A" w:rsidRDefault="000468AC"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0F777A">
        <w:rPr>
          <w:rFonts w:ascii="Times New Roman" w:eastAsia="Times New Roman" w:hAnsi="Times New Roman" w:cs="Times New Roman"/>
          <w:color w:val="000000"/>
          <w:sz w:val="26"/>
          <w:szCs w:val="26"/>
          <w:lang w:eastAsia="uk-UA"/>
        </w:rPr>
        <w:t xml:space="preserve">за 2016 рік - </w:t>
      </w:r>
      <w:r w:rsidR="006E1A20" w:rsidRPr="000F777A">
        <w:rPr>
          <w:rFonts w:ascii="Times New Roman" w:eastAsia="Times New Roman" w:hAnsi="Times New Roman" w:cs="Times New Roman"/>
          <w:color w:val="000000"/>
          <w:sz w:val="26"/>
          <w:szCs w:val="26"/>
          <w:lang w:eastAsia="uk-UA"/>
        </w:rPr>
        <w:t xml:space="preserve">копії договору про надання </w:t>
      </w:r>
      <w:r w:rsidR="005F6B49" w:rsidRPr="000F777A">
        <w:rPr>
          <w:rFonts w:ascii="Times New Roman" w:eastAsia="Times New Roman" w:hAnsi="Times New Roman" w:cs="Times New Roman"/>
          <w:color w:val="000000"/>
          <w:sz w:val="26"/>
          <w:szCs w:val="26"/>
          <w:lang w:eastAsia="uk-UA"/>
        </w:rPr>
        <w:t xml:space="preserve">адвокатських послуг від </w:t>
      </w:r>
      <w:r w:rsidR="006E1A20" w:rsidRPr="000F777A">
        <w:rPr>
          <w:rFonts w:ascii="Times New Roman" w:eastAsia="Times New Roman" w:hAnsi="Times New Roman" w:cs="Times New Roman"/>
          <w:color w:val="000000"/>
          <w:sz w:val="26"/>
          <w:szCs w:val="26"/>
          <w:lang w:eastAsia="uk-UA"/>
        </w:rPr>
        <w:t>06</w:t>
      </w:r>
      <w:r w:rsidR="00B61729" w:rsidRPr="000F777A">
        <w:rPr>
          <w:rFonts w:ascii="Times New Roman" w:eastAsia="Times New Roman" w:hAnsi="Times New Roman" w:cs="Times New Roman"/>
          <w:color w:val="000000"/>
          <w:sz w:val="26"/>
          <w:szCs w:val="26"/>
          <w:lang w:eastAsia="uk-UA"/>
        </w:rPr>
        <w:t xml:space="preserve"> липня 2016</w:t>
      </w:r>
      <w:r w:rsidR="005F6B49" w:rsidRPr="000F777A">
        <w:rPr>
          <w:rFonts w:ascii="Times New Roman" w:eastAsia="Times New Roman" w:hAnsi="Times New Roman" w:cs="Times New Roman"/>
          <w:color w:val="000000"/>
          <w:sz w:val="26"/>
          <w:szCs w:val="26"/>
          <w:lang w:eastAsia="uk-UA"/>
        </w:rPr>
        <w:t> </w:t>
      </w:r>
      <w:r w:rsidR="00B61729" w:rsidRPr="000F777A">
        <w:rPr>
          <w:rFonts w:ascii="Times New Roman" w:eastAsia="Times New Roman" w:hAnsi="Times New Roman" w:cs="Times New Roman"/>
          <w:color w:val="000000"/>
          <w:sz w:val="26"/>
          <w:szCs w:val="26"/>
          <w:lang w:eastAsia="uk-UA"/>
        </w:rPr>
        <w:t>року</w:t>
      </w:r>
      <w:r w:rsidR="006E1A20" w:rsidRPr="000F777A">
        <w:rPr>
          <w:rFonts w:ascii="Times New Roman" w:eastAsia="Times New Roman" w:hAnsi="Times New Roman" w:cs="Times New Roman"/>
          <w:color w:val="000000"/>
          <w:sz w:val="26"/>
          <w:szCs w:val="26"/>
          <w:lang w:eastAsia="uk-UA"/>
        </w:rPr>
        <w:t>,</w:t>
      </w:r>
      <w:r w:rsidR="005F6B49" w:rsidRPr="000F777A">
        <w:rPr>
          <w:rFonts w:ascii="Times New Roman" w:eastAsia="Times New Roman" w:hAnsi="Times New Roman" w:cs="Times New Roman"/>
          <w:color w:val="000000"/>
          <w:sz w:val="26"/>
          <w:szCs w:val="26"/>
          <w:lang w:eastAsia="uk-UA"/>
        </w:rPr>
        <w:t xml:space="preserve"> </w:t>
      </w:r>
      <w:r w:rsidR="006E1A20" w:rsidRPr="000F777A">
        <w:rPr>
          <w:rFonts w:ascii="Times New Roman" w:eastAsia="Times New Roman" w:hAnsi="Times New Roman" w:cs="Times New Roman"/>
          <w:color w:val="000000"/>
          <w:sz w:val="26"/>
          <w:szCs w:val="26"/>
          <w:lang w:eastAsia="uk-UA"/>
        </w:rPr>
        <w:t>31</w:t>
      </w:r>
      <w:r w:rsidR="00B61729" w:rsidRPr="000F777A">
        <w:rPr>
          <w:rFonts w:ascii="Times New Roman" w:eastAsia="Times New Roman" w:hAnsi="Times New Roman" w:cs="Times New Roman"/>
          <w:color w:val="000000"/>
          <w:sz w:val="26"/>
          <w:szCs w:val="26"/>
          <w:lang w:eastAsia="uk-UA"/>
        </w:rPr>
        <w:t xml:space="preserve"> серпня 2016 року</w:t>
      </w:r>
      <w:r w:rsidR="006E1A20" w:rsidRPr="000F777A">
        <w:rPr>
          <w:rFonts w:ascii="Times New Roman" w:eastAsia="Times New Roman" w:hAnsi="Times New Roman" w:cs="Times New Roman"/>
          <w:color w:val="000000"/>
          <w:sz w:val="26"/>
          <w:szCs w:val="26"/>
          <w:lang w:eastAsia="uk-UA"/>
        </w:rPr>
        <w:t>, 28</w:t>
      </w:r>
      <w:r w:rsidR="00B61729" w:rsidRPr="000F777A">
        <w:rPr>
          <w:rFonts w:ascii="Times New Roman" w:eastAsia="Times New Roman" w:hAnsi="Times New Roman" w:cs="Times New Roman"/>
          <w:color w:val="000000"/>
          <w:sz w:val="26"/>
          <w:szCs w:val="26"/>
          <w:lang w:eastAsia="uk-UA"/>
        </w:rPr>
        <w:t xml:space="preserve">  вересня  2016 року</w:t>
      </w:r>
      <w:r w:rsidR="006E1A20" w:rsidRPr="000F777A">
        <w:rPr>
          <w:rFonts w:ascii="Times New Roman" w:eastAsia="Times New Roman" w:hAnsi="Times New Roman" w:cs="Times New Roman"/>
          <w:color w:val="000000"/>
          <w:sz w:val="26"/>
          <w:szCs w:val="26"/>
          <w:lang w:eastAsia="uk-UA"/>
        </w:rPr>
        <w:t>;</w:t>
      </w:r>
    </w:p>
    <w:p w14:paraId="1C279215" w14:textId="2AE0B0BC" w:rsidR="00C56F0D" w:rsidRPr="00DC60C4" w:rsidRDefault="000468AC"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0F777A">
        <w:rPr>
          <w:rFonts w:ascii="Times New Roman" w:eastAsia="Times New Roman" w:hAnsi="Times New Roman" w:cs="Times New Roman"/>
          <w:color w:val="000000"/>
          <w:sz w:val="26"/>
          <w:szCs w:val="26"/>
          <w:lang w:eastAsia="uk-UA"/>
        </w:rPr>
        <w:t xml:space="preserve">за 2017 рік - </w:t>
      </w:r>
      <w:r w:rsidR="007637C2" w:rsidRPr="000F777A">
        <w:rPr>
          <w:rFonts w:ascii="Times New Roman" w:eastAsia="Times New Roman" w:hAnsi="Times New Roman" w:cs="Times New Roman"/>
          <w:color w:val="000000"/>
          <w:sz w:val="26"/>
          <w:szCs w:val="26"/>
          <w:lang w:eastAsia="uk-UA"/>
        </w:rPr>
        <w:t>ордер</w:t>
      </w:r>
      <w:r w:rsidRPr="000F777A">
        <w:rPr>
          <w:rFonts w:ascii="Times New Roman" w:eastAsia="Times New Roman" w:hAnsi="Times New Roman" w:cs="Times New Roman"/>
          <w:color w:val="000000"/>
          <w:sz w:val="26"/>
          <w:szCs w:val="26"/>
          <w:lang w:eastAsia="uk-UA"/>
        </w:rPr>
        <w:t>а</w:t>
      </w:r>
      <w:r w:rsidR="007637C2" w:rsidRPr="000F777A">
        <w:rPr>
          <w:rFonts w:ascii="Times New Roman" w:eastAsia="Times New Roman" w:hAnsi="Times New Roman" w:cs="Times New Roman"/>
          <w:color w:val="000000"/>
          <w:sz w:val="26"/>
          <w:szCs w:val="26"/>
          <w:lang w:eastAsia="uk-UA"/>
        </w:rPr>
        <w:t xml:space="preserve"> від 07</w:t>
      </w:r>
      <w:r w:rsidR="00B61729" w:rsidRPr="000F777A">
        <w:rPr>
          <w:rFonts w:ascii="Times New Roman" w:eastAsia="Times New Roman" w:hAnsi="Times New Roman" w:cs="Times New Roman"/>
          <w:color w:val="000000"/>
          <w:sz w:val="26"/>
          <w:szCs w:val="26"/>
          <w:lang w:eastAsia="uk-UA"/>
        </w:rPr>
        <w:t xml:space="preserve"> грудня </w:t>
      </w:r>
      <w:r w:rsidR="007637C2" w:rsidRPr="000F777A">
        <w:rPr>
          <w:rFonts w:ascii="Times New Roman" w:eastAsia="Times New Roman" w:hAnsi="Times New Roman" w:cs="Times New Roman"/>
          <w:color w:val="000000"/>
          <w:sz w:val="26"/>
          <w:szCs w:val="26"/>
          <w:lang w:eastAsia="uk-UA"/>
        </w:rPr>
        <w:t>2017</w:t>
      </w:r>
      <w:r w:rsidR="00B61729" w:rsidRPr="000F777A">
        <w:rPr>
          <w:rFonts w:ascii="Times New Roman" w:eastAsia="Times New Roman" w:hAnsi="Times New Roman" w:cs="Times New Roman"/>
          <w:color w:val="000000"/>
          <w:sz w:val="26"/>
          <w:szCs w:val="26"/>
          <w:lang w:eastAsia="uk-UA"/>
        </w:rPr>
        <w:t xml:space="preserve"> року</w:t>
      </w:r>
      <w:r w:rsidR="000701BD" w:rsidRPr="000F777A">
        <w:rPr>
          <w:rFonts w:ascii="Times New Roman" w:eastAsia="Times New Roman" w:hAnsi="Times New Roman" w:cs="Times New Roman"/>
          <w:color w:val="000000"/>
          <w:sz w:val="26"/>
          <w:szCs w:val="26"/>
          <w:lang w:eastAsia="uk-UA"/>
        </w:rPr>
        <w:t xml:space="preserve">, </w:t>
      </w:r>
      <w:r w:rsidR="00C56F0D" w:rsidRPr="000F777A">
        <w:rPr>
          <w:rFonts w:ascii="Times New Roman" w:eastAsia="Times New Roman" w:hAnsi="Times New Roman" w:cs="Times New Roman"/>
          <w:color w:val="000000"/>
          <w:sz w:val="26"/>
          <w:szCs w:val="26"/>
          <w:lang w:eastAsia="uk-UA"/>
        </w:rPr>
        <w:t xml:space="preserve">ухвали Київського апеляційного господарського суду від </w:t>
      </w:r>
      <w:r w:rsidR="00B61729" w:rsidRPr="000F777A">
        <w:rPr>
          <w:rFonts w:ascii="Times New Roman" w:eastAsia="Times New Roman" w:hAnsi="Times New Roman" w:cs="Times New Roman"/>
          <w:color w:val="000000"/>
          <w:sz w:val="26"/>
          <w:szCs w:val="26"/>
          <w:lang w:eastAsia="uk-UA"/>
        </w:rPr>
        <w:t>10 травня 2017 року</w:t>
      </w:r>
      <w:r w:rsidR="00C56F0D" w:rsidRPr="000F777A">
        <w:rPr>
          <w:rFonts w:ascii="Times New Roman" w:hAnsi="Times New Roman" w:cs="Times New Roman"/>
          <w:sz w:val="26"/>
          <w:szCs w:val="26"/>
        </w:rPr>
        <w:t xml:space="preserve">  у справі</w:t>
      </w:r>
      <w:r w:rsidR="00C56F0D" w:rsidRPr="000F777A">
        <w:rPr>
          <w:sz w:val="26"/>
          <w:szCs w:val="26"/>
        </w:rPr>
        <w:t xml:space="preserve"> </w:t>
      </w:r>
      <w:r w:rsidR="00C56F0D" w:rsidRPr="000F777A">
        <w:rPr>
          <w:rFonts w:ascii="Times New Roman" w:eastAsia="Times New Roman" w:hAnsi="Times New Roman" w:cs="Times New Roman"/>
          <w:color w:val="000000"/>
          <w:sz w:val="26"/>
          <w:szCs w:val="26"/>
          <w:lang w:eastAsia="uk-UA"/>
        </w:rPr>
        <w:t>№910/28256/15;</w:t>
      </w:r>
    </w:p>
    <w:p w14:paraId="1D0AAB3B" w14:textId="6613FF04" w:rsidR="00DC60C4" w:rsidRPr="00DC60C4" w:rsidRDefault="000468AC"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0F777A">
        <w:rPr>
          <w:rFonts w:ascii="Times New Roman" w:eastAsia="Times New Roman" w:hAnsi="Times New Roman" w:cs="Times New Roman"/>
          <w:color w:val="000000"/>
          <w:sz w:val="26"/>
          <w:szCs w:val="26"/>
          <w:lang w:eastAsia="uk-UA"/>
        </w:rPr>
        <w:t xml:space="preserve">за 2018 рік - </w:t>
      </w:r>
      <w:r w:rsidR="00A556C2" w:rsidRPr="000F777A">
        <w:rPr>
          <w:rFonts w:ascii="Times New Roman" w:eastAsia="Times New Roman" w:hAnsi="Times New Roman" w:cs="Times New Roman"/>
          <w:color w:val="000000"/>
          <w:sz w:val="26"/>
          <w:szCs w:val="26"/>
          <w:lang w:eastAsia="uk-UA"/>
        </w:rPr>
        <w:t>ухвали Одеського апеляційного</w:t>
      </w:r>
      <w:r w:rsidR="00DC60C4" w:rsidRPr="00DC60C4">
        <w:rPr>
          <w:rFonts w:ascii="Times New Roman" w:eastAsia="Times New Roman" w:hAnsi="Times New Roman" w:cs="Times New Roman"/>
          <w:color w:val="000000"/>
          <w:sz w:val="26"/>
          <w:szCs w:val="26"/>
          <w:lang w:eastAsia="uk-UA"/>
        </w:rPr>
        <w:t xml:space="preserve"> суду від 1</w:t>
      </w:r>
      <w:r w:rsidR="00A556C2" w:rsidRPr="000F777A">
        <w:rPr>
          <w:rFonts w:ascii="Times New Roman" w:eastAsia="Times New Roman" w:hAnsi="Times New Roman" w:cs="Times New Roman"/>
          <w:color w:val="000000"/>
          <w:sz w:val="26"/>
          <w:szCs w:val="26"/>
          <w:lang w:eastAsia="uk-UA"/>
        </w:rPr>
        <w:t>6 серпня</w:t>
      </w:r>
      <w:r w:rsidR="00DC60C4" w:rsidRPr="00DC60C4">
        <w:rPr>
          <w:rFonts w:ascii="Times New Roman" w:eastAsia="Times New Roman" w:hAnsi="Times New Roman" w:cs="Times New Roman"/>
          <w:color w:val="000000"/>
          <w:sz w:val="26"/>
          <w:szCs w:val="26"/>
          <w:lang w:eastAsia="uk-UA"/>
        </w:rPr>
        <w:t xml:space="preserve"> 2018 року у справі № </w:t>
      </w:r>
      <w:r w:rsidR="00A556C2" w:rsidRPr="000F777A">
        <w:rPr>
          <w:rFonts w:ascii="Times New Roman" w:eastAsia="Times New Roman" w:hAnsi="Times New Roman" w:cs="Times New Roman"/>
          <w:color w:val="000000"/>
          <w:sz w:val="26"/>
          <w:szCs w:val="26"/>
          <w:lang w:eastAsia="uk-UA"/>
        </w:rPr>
        <w:t> </w:t>
      </w:r>
      <w:r w:rsidR="001247A7" w:rsidRPr="000F777A">
        <w:rPr>
          <w:rFonts w:ascii="Times New Roman" w:eastAsia="Times New Roman" w:hAnsi="Times New Roman" w:cs="Times New Roman"/>
          <w:color w:val="000000"/>
          <w:sz w:val="26"/>
          <w:szCs w:val="26"/>
          <w:lang w:eastAsia="uk-UA"/>
        </w:rPr>
        <w:t>1522</w:t>
      </w:r>
      <w:r w:rsidR="000701BD" w:rsidRPr="000F777A">
        <w:rPr>
          <w:rFonts w:ascii="Times New Roman" w:eastAsia="Times New Roman" w:hAnsi="Times New Roman" w:cs="Times New Roman"/>
          <w:color w:val="000000"/>
          <w:sz w:val="26"/>
          <w:szCs w:val="26"/>
          <w:lang w:eastAsia="uk-UA"/>
        </w:rPr>
        <w:t>/8262/12 та копія рішення Приморського районного суду міста Одеси від 11 вересня 2018 року, копія ордера від 2</w:t>
      </w:r>
      <w:r w:rsidR="00B61729" w:rsidRPr="000F777A">
        <w:rPr>
          <w:rFonts w:ascii="Times New Roman" w:eastAsia="Times New Roman" w:hAnsi="Times New Roman" w:cs="Times New Roman"/>
          <w:color w:val="000000"/>
          <w:sz w:val="26"/>
          <w:szCs w:val="26"/>
          <w:lang w:eastAsia="uk-UA"/>
        </w:rPr>
        <w:t xml:space="preserve">0 лютого </w:t>
      </w:r>
      <w:r w:rsidR="000701BD" w:rsidRPr="000F777A">
        <w:rPr>
          <w:rFonts w:ascii="Times New Roman" w:eastAsia="Times New Roman" w:hAnsi="Times New Roman" w:cs="Times New Roman"/>
          <w:color w:val="000000"/>
          <w:sz w:val="26"/>
          <w:szCs w:val="26"/>
          <w:lang w:eastAsia="uk-UA"/>
        </w:rPr>
        <w:t>2018</w:t>
      </w:r>
      <w:r w:rsidR="00B61729" w:rsidRPr="000F777A">
        <w:rPr>
          <w:rFonts w:ascii="Times New Roman" w:eastAsia="Times New Roman" w:hAnsi="Times New Roman" w:cs="Times New Roman"/>
          <w:color w:val="000000"/>
          <w:sz w:val="26"/>
          <w:szCs w:val="26"/>
          <w:lang w:eastAsia="uk-UA"/>
        </w:rPr>
        <w:t xml:space="preserve"> року;</w:t>
      </w:r>
    </w:p>
    <w:p w14:paraId="3D57C868" w14:textId="014DD5D7" w:rsidR="00DC60C4" w:rsidRPr="00DC60C4" w:rsidRDefault="00052BF1"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0F777A">
        <w:rPr>
          <w:rFonts w:ascii="Times New Roman" w:eastAsia="Times New Roman" w:hAnsi="Times New Roman" w:cs="Times New Roman"/>
          <w:color w:val="000000"/>
          <w:sz w:val="26"/>
          <w:szCs w:val="26"/>
          <w:lang w:eastAsia="uk-UA"/>
        </w:rPr>
        <w:t>за 2019 рік - постанови</w:t>
      </w:r>
      <w:r w:rsidR="00DC60C4" w:rsidRPr="00DC60C4">
        <w:rPr>
          <w:rFonts w:ascii="Times New Roman" w:eastAsia="Times New Roman" w:hAnsi="Times New Roman" w:cs="Times New Roman"/>
          <w:color w:val="000000"/>
          <w:sz w:val="26"/>
          <w:szCs w:val="26"/>
          <w:lang w:eastAsia="uk-UA"/>
        </w:rPr>
        <w:t xml:space="preserve"> </w:t>
      </w:r>
      <w:r w:rsidRPr="000F777A">
        <w:rPr>
          <w:rFonts w:ascii="Times New Roman" w:eastAsia="Times New Roman" w:hAnsi="Times New Roman" w:cs="Times New Roman"/>
          <w:color w:val="000000"/>
          <w:sz w:val="26"/>
          <w:szCs w:val="26"/>
          <w:lang w:eastAsia="uk-UA"/>
        </w:rPr>
        <w:t>Північного апеляційного господарського суду</w:t>
      </w:r>
      <w:r w:rsidR="00DC60C4" w:rsidRPr="00DC60C4">
        <w:rPr>
          <w:rFonts w:ascii="Times New Roman" w:eastAsia="Times New Roman" w:hAnsi="Times New Roman" w:cs="Times New Roman"/>
          <w:color w:val="000000"/>
          <w:sz w:val="26"/>
          <w:szCs w:val="26"/>
          <w:lang w:eastAsia="uk-UA"/>
        </w:rPr>
        <w:t xml:space="preserve"> від 20</w:t>
      </w:r>
      <w:r w:rsidRPr="000F777A">
        <w:rPr>
          <w:rFonts w:ascii="Times New Roman" w:eastAsia="Times New Roman" w:hAnsi="Times New Roman" w:cs="Times New Roman"/>
          <w:color w:val="000000"/>
          <w:sz w:val="26"/>
          <w:szCs w:val="26"/>
          <w:lang w:eastAsia="uk-UA"/>
        </w:rPr>
        <w:t> </w:t>
      </w:r>
      <w:r w:rsidR="00DC60C4" w:rsidRPr="00DC60C4">
        <w:rPr>
          <w:rFonts w:ascii="Times New Roman" w:eastAsia="Times New Roman" w:hAnsi="Times New Roman" w:cs="Times New Roman"/>
          <w:color w:val="000000"/>
          <w:sz w:val="26"/>
          <w:szCs w:val="26"/>
          <w:lang w:eastAsia="uk-UA"/>
        </w:rPr>
        <w:t xml:space="preserve"> </w:t>
      </w:r>
      <w:r w:rsidR="005D45FB" w:rsidRPr="000F777A">
        <w:rPr>
          <w:rFonts w:ascii="Times New Roman" w:eastAsia="Times New Roman" w:hAnsi="Times New Roman" w:cs="Times New Roman"/>
          <w:color w:val="000000"/>
          <w:sz w:val="26"/>
          <w:szCs w:val="26"/>
          <w:lang w:eastAsia="uk-UA"/>
        </w:rPr>
        <w:t xml:space="preserve">червня </w:t>
      </w:r>
      <w:r w:rsidR="00DC60C4" w:rsidRPr="00DC60C4">
        <w:rPr>
          <w:rFonts w:ascii="Times New Roman" w:eastAsia="Times New Roman" w:hAnsi="Times New Roman" w:cs="Times New Roman"/>
          <w:color w:val="000000"/>
          <w:sz w:val="26"/>
          <w:szCs w:val="26"/>
          <w:lang w:eastAsia="uk-UA"/>
        </w:rPr>
        <w:t>201</w:t>
      </w:r>
      <w:r w:rsidR="005D45FB" w:rsidRPr="000F777A">
        <w:rPr>
          <w:rFonts w:ascii="Times New Roman" w:eastAsia="Times New Roman" w:hAnsi="Times New Roman" w:cs="Times New Roman"/>
          <w:color w:val="000000"/>
          <w:sz w:val="26"/>
          <w:szCs w:val="26"/>
          <w:lang w:eastAsia="uk-UA"/>
        </w:rPr>
        <w:t>9</w:t>
      </w:r>
      <w:r w:rsidR="00DC60C4" w:rsidRPr="00DC60C4">
        <w:rPr>
          <w:rFonts w:ascii="Times New Roman" w:eastAsia="Times New Roman" w:hAnsi="Times New Roman" w:cs="Times New Roman"/>
          <w:color w:val="000000"/>
          <w:sz w:val="26"/>
          <w:szCs w:val="26"/>
          <w:lang w:eastAsia="uk-UA"/>
        </w:rPr>
        <w:t xml:space="preserve"> року у справі № </w:t>
      </w:r>
      <w:r w:rsidR="005D45FB" w:rsidRPr="000F777A">
        <w:rPr>
          <w:rFonts w:ascii="Times New Roman" w:eastAsia="Times New Roman" w:hAnsi="Times New Roman" w:cs="Times New Roman"/>
          <w:color w:val="000000"/>
          <w:sz w:val="26"/>
          <w:szCs w:val="26"/>
          <w:lang w:eastAsia="uk-UA"/>
        </w:rPr>
        <w:t>910</w:t>
      </w:r>
      <w:r w:rsidR="00DC60C4" w:rsidRPr="00DC60C4">
        <w:rPr>
          <w:rFonts w:ascii="Times New Roman" w:eastAsia="Times New Roman" w:hAnsi="Times New Roman" w:cs="Times New Roman"/>
          <w:color w:val="000000"/>
          <w:sz w:val="26"/>
          <w:szCs w:val="26"/>
          <w:lang w:eastAsia="uk-UA"/>
        </w:rPr>
        <w:t>/</w:t>
      </w:r>
      <w:r w:rsidR="005D45FB" w:rsidRPr="000F777A">
        <w:rPr>
          <w:rFonts w:ascii="Times New Roman" w:eastAsia="Times New Roman" w:hAnsi="Times New Roman" w:cs="Times New Roman"/>
          <w:color w:val="000000"/>
          <w:sz w:val="26"/>
          <w:szCs w:val="26"/>
          <w:lang w:eastAsia="uk-UA"/>
        </w:rPr>
        <w:t>17265</w:t>
      </w:r>
      <w:r w:rsidR="00DC60C4" w:rsidRPr="00DC60C4">
        <w:rPr>
          <w:rFonts w:ascii="Times New Roman" w:eastAsia="Times New Roman" w:hAnsi="Times New Roman" w:cs="Times New Roman"/>
          <w:color w:val="000000"/>
          <w:sz w:val="26"/>
          <w:szCs w:val="26"/>
          <w:lang w:eastAsia="uk-UA"/>
        </w:rPr>
        <w:t>/1</w:t>
      </w:r>
      <w:r w:rsidR="005D45FB" w:rsidRPr="000F777A">
        <w:rPr>
          <w:rFonts w:ascii="Times New Roman" w:eastAsia="Times New Roman" w:hAnsi="Times New Roman" w:cs="Times New Roman"/>
          <w:color w:val="000000"/>
          <w:sz w:val="26"/>
          <w:szCs w:val="26"/>
          <w:lang w:eastAsia="uk-UA"/>
        </w:rPr>
        <w:t xml:space="preserve">8, ухвали </w:t>
      </w:r>
      <w:r w:rsidR="00D520E4" w:rsidRPr="000F777A">
        <w:rPr>
          <w:rFonts w:ascii="Times New Roman" w:eastAsia="Times New Roman" w:hAnsi="Times New Roman" w:cs="Times New Roman"/>
          <w:color w:val="000000"/>
          <w:sz w:val="26"/>
          <w:szCs w:val="26"/>
          <w:lang w:eastAsia="uk-UA"/>
        </w:rPr>
        <w:t xml:space="preserve">Приморського районного суду міста Одеси </w:t>
      </w:r>
      <w:r w:rsidR="005D45FB" w:rsidRPr="000F777A">
        <w:rPr>
          <w:rFonts w:ascii="Times New Roman" w:eastAsia="Times New Roman" w:hAnsi="Times New Roman" w:cs="Times New Roman"/>
          <w:color w:val="000000"/>
          <w:sz w:val="26"/>
          <w:szCs w:val="26"/>
          <w:lang w:eastAsia="uk-UA"/>
        </w:rPr>
        <w:t>від 23 серпня 2019</w:t>
      </w:r>
      <w:r w:rsidR="00D520E4" w:rsidRPr="000F777A">
        <w:rPr>
          <w:rFonts w:ascii="Times New Roman" w:eastAsia="Times New Roman" w:hAnsi="Times New Roman" w:cs="Times New Roman"/>
          <w:color w:val="000000"/>
          <w:sz w:val="26"/>
          <w:szCs w:val="26"/>
          <w:lang w:eastAsia="uk-UA"/>
        </w:rPr>
        <w:t xml:space="preserve">, ухвали Одеського апеляційного суду від 12 вересня 2019 року у справі № </w:t>
      </w:r>
      <w:r w:rsidR="00C119A6" w:rsidRPr="000F777A">
        <w:rPr>
          <w:rFonts w:ascii="Times New Roman" w:eastAsia="Times New Roman" w:hAnsi="Times New Roman" w:cs="Times New Roman"/>
          <w:color w:val="000000"/>
          <w:sz w:val="26"/>
          <w:szCs w:val="26"/>
          <w:lang w:eastAsia="uk-UA"/>
        </w:rPr>
        <w:t>922/9822/19;</w:t>
      </w:r>
    </w:p>
    <w:p w14:paraId="6BB00CAE" w14:textId="070B884F" w:rsidR="00DC60C4" w:rsidRPr="00DC60C4" w:rsidRDefault="00C119A6"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0F777A">
        <w:rPr>
          <w:rFonts w:ascii="Times New Roman" w:eastAsia="Times New Roman" w:hAnsi="Times New Roman" w:cs="Times New Roman"/>
          <w:color w:val="000000"/>
          <w:sz w:val="26"/>
          <w:szCs w:val="26"/>
          <w:lang w:eastAsia="uk-UA"/>
        </w:rPr>
        <w:t xml:space="preserve">за 2020 рік - </w:t>
      </w:r>
      <w:r w:rsidR="00DC60C4" w:rsidRPr="00DC60C4">
        <w:rPr>
          <w:rFonts w:ascii="Times New Roman" w:eastAsia="Times New Roman" w:hAnsi="Times New Roman" w:cs="Times New Roman"/>
          <w:color w:val="000000"/>
          <w:sz w:val="26"/>
          <w:szCs w:val="26"/>
          <w:lang w:eastAsia="uk-UA"/>
        </w:rPr>
        <w:t xml:space="preserve">рішення </w:t>
      </w:r>
      <w:r w:rsidR="00295646" w:rsidRPr="000F777A">
        <w:rPr>
          <w:rFonts w:ascii="Times New Roman" w:eastAsia="Times New Roman" w:hAnsi="Times New Roman" w:cs="Times New Roman"/>
          <w:color w:val="000000"/>
          <w:sz w:val="26"/>
          <w:szCs w:val="26"/>
          <w:lang w:eastAsia="uk-UA"/>
        </w:rPr>
        <w:t>Київського районного суду міста Одеси</w:t>
      </w:r>
      <w:r w:rsidR="00DC60C4" w:rsidRPr="00DC60C4">
        <w:rPr>
          <w:rFonts w:ascii="Times New Roman" w:eastAsia="Times New Roman" w:hAnsi="Times New Roman" w:cs="Times New Roman"/>
          <w:color w:val="000000"/>
          <w:sz w:val="26"/>
          <w:szCs w:val="26"/>
          <w:lang w:eastAsia="uk-UA"/>
        </w:rPr>
        <w:t xml:space="preserve"> від </w:t>
      </w:r>
      <w:r w:rsidR="00295646" w:rsidRPr="000F777A">
        <w:rPr>
          <w:rFonts w:ascii="Times New Roman" w:eastAsia="Times New Roman" w:hAnsi="Times New Roman" w:cs="Times New Roman"/>
          <w:color w:val="000000"/>
          <w:sz w:val="26"/>
          <w:szCs w:val="26"/>
          <w:lang w:eastAsia="uk-UA"/>
        </w:rPr>
        <w:t>21</w:t>
      </w:r>
      <w:r w:rsidR="00DC60C4" w:rsidRPr="00DC60C4">
        <w:rPr>
          <w:rFonts w:ascii="Times New Roman" w:eastAsia="Times New Roman" w:hAnsi="Times New Roman" w:cs="Times New Roman"/>
          <w:color w:val="000000"/>
          <w:sz w:val="26"/>
          <w:szCs w:val="26"/>
          <w:lang w:eastAsia="uk-UA"/>
        </w:rPr>
        <w:t xml:space="preserve"> </w:t>
      </w:r>
      <w:r w:rsidR="00295646" w:rsidRPr="000F777A">
        <w:rPr>
          <w:rFonts w:ascii="Times New Roman" w:eastAsia="Times New Roman" w:hAnsi="Times New Roman" w:cs="Times New Roman"/>
          <w:color w:val="000000"/>
          <w:sz w:val="26"/>
          <w:szCs w:val="26"/>
          <w:lang w:eastAsia="uk-UA"/>
        </w:rPr>
        <w:t xml:space="preserve">вересня </w:t>
      </w:r>
      <w:r w:rsidR="00DC60C4" w:rsidRPr="00DC60C4">
        <w:rPr>
          <w:rFonts w:ascii="Times New Roman" w:eastAsia="Times New Roman" w:hAnsi="Times New Roman" w:cs="Times New Roman"/>
          <w:color w:val="000000"/>
          <w:sz w:val="26"/>
          <w:szCs w:val="26"/>
          <w:lang w:eastAsia="uk-UA"/>
        </w:rPr>
        <w:t>20</w:t>
      </w:r>
      <w:r w:rsidR="00295646" w:rsidRPr="000F777A">
        <w:rPr>
          <w:rFonts w:ascii="Times New Roman" w:eastAsia="Times New Roman" w:hAnsi="Times New Roman" w:cs="Times New Roman"/>
          <w:color w:val="000000"/>
          <w:sz w:val="26"/>
          <w:szCs w:val="26"/>
          <w:lang w:eastAsia="uk-UA"/>
        </w:rPr>
        <w:t>20</w:t>
      </w:r>
      <w:r w:rsidR="00E01879">
        <w:rPr>
          <w:rFonts w:ascii="Times New Roman" w:eastAsia="Times New Roman" w:hAnsi="Times New Roman" w:cs="Times New Roman"/>
          <w:color w:val="000000"/>
          <w:sz w:val="26"/>
          <w:szCs w:val="26"/>
          <w:lang w:eastAsia="uk-UA"/>
        </w:rPr>
        <w:t> </w:t>
      </w:r>
      <w:r w:rsidR="00295646" w:rsidRPr="000F777A">
        <w:rPr>
          <w:rFonts w:ascii="Times New Roman" w:eastAsia="Times New Roman" w:hAnsi="Times New Roman" w:cs="Times New Roman"/>
          <w:color w:val="000000"/>
          <w:sz w:val="26"/>
          <w:szCs w:val="26"/>
          <w:lang w:eastAsia="uk-UA"/>
        </w:rPr>
        <w:t xml:space="preserve"> </w:t>
      </w:r>
      <w:r w:rsidR="00DC60C4" w:rsidRPr="00DC60C4">
        <w:rPr>
          <w:rFonts w:ascii="Times New Roman" w:eastAsia="Times New Roman" w:hAnsi="Times New Roman" w:cs="Times New Roman"/>
          <w:color w:val="000000"/>
          <w:sz w:val="26"/>
          <w:szCs w:val="26"/>
          <w:lang w:eastAsia="uk-UA"/>
        </w:rPr>
        <w:t xml:space="preserve">року у справі № </w:t>
      </w:r>
      <w:r w:rsidR="00295646" w:rsidRPr="000F777A">
        <w:rPr>
          <w:rFonts w:ascii="Times New Roman" w:eastAsia="Times New Roman" w:hAnsi="Times New Roman" w:cs="Times New Roman"/>
          <w:color w:val="000000"/>
          <w:sz w:val="26"/>
          <w:szCs w:val="26"/>
          <w:lang w:eastAsia="uk-UA"/>
        </w:rPr>
        <w:t>520/17780/19</w:t>
      </w:r>
      <w:r w:rsidR="00A862E3" w:rsidRPr="000F777A">
        <w:rPr>
          <w:rFonts w:ascii="Times New Roman" w:eastAsia="Times New Roman" w:hAnsi="Times New Roman" w:cs="Times New Roman"/>
          <w:color w:val="000000"/>
          <w:sz w:val="26"/>
          <w:szCs w:val="26"/>
          <w:lang w:eastAsia="uk-UA"/>
        </w:rPr>
        <w:t xml:space="preserve">, постанови </w:t>
      </w:r>
      <w:r w:rsidR="00FC5663" w:rsidRPr="000F777A">
        <w:rPr>
          <w:rFonts w:ascii="Times New Roman" w:eastAsia="Times New Roman" w:hAnsi="Times New Roman" w:cs="Times New Roman"/>
          <w:color w:val="000000"/>
          <w:sz w:val="26"/>
          <w:szCs w:val="26"/>
          <w:lang w:eastAsia="uk-UA"/>
        </w:rPr>
        <w:t>Малиновського районного суду міста Одеси від 28 вересня 2020 року у справі № 521/15773/20, рішення Київського районного суду міста Одеси від 02 жовтня 2020 року у справі № 520/15205/19</w:t>
      </w:r>
      <w:r w:rsidR="00DC60C4" w:rsidRPr="00DC60C4">
        <w:rPr>
          <w:rFonts w:ascii="Times New Roman" w:eastAsia="Times New Roman" w:hAnsi="Times New Roman" w:cs="Times New Roman"/>
          <w:color w:val="000000"/>
          <w:sz w:val="26"/>
          <w:szCs w:val="26"/>
          <w:lang w:eastAsia="uk-UA"/>
        </w:rPr>
        <w:t>;</w:t>
      </w:r>
    </w:p>
    <w:p w14:paraId="5BE35350" w14:textId="25928991" w:rsidR="00DC60C4" w:rsidRPr="000F777A" w:rsidRDefault="0060303E"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0F777A">
        <w:rPr>
          <w:rFonts w:ascii="Times New Roman" w:eastAsia="Times New Roman" w:hAnsi="Times New Roman" w:cs="Times New Roman"/>
          <w:color w:val="000000"/>
          <w:sz w:val="26"/>
          <w:szCs w:val="26"/>
          <w:lang w:eastAsia="uk-UA"/>
        </w:rPr>
        <w:t>за 2021 рік - постанови</w:t>
      </w:r>
      <w:r w:rsidR="00DC60C4" w:rsidRPr="00DC60C4">
        <w:rPr>
          <w:rFonts w:ascii="Times New Roman" w:eastAsia="Times New Roman" w:hAnsi="Times New Roman" w:cs="Times New Roman"/>
          <w:color w:val="000000"/>
          <w:sz w:val="26"/>
          <w:szCs w:val="26"/>
          <w:lang w:eastAsia="uk-UA"/>
        </w:rPr>
        <w:t xml:space="preserve"> Одеського апеляційного адміністративного суду від </w:t>
      </w:r>
      <w:r w:rsidRPr="000F777A">
        <w:rPr>
          <w:rFonts w:ascii="Times New Roman" w:eastAsia="Times New Roman" w:hAnsi="Times New Roman" w:cs="Times New Roman"/>
          <w:color w:val="000000"/>
          <w:sz w:val="26"/>
          <w:szCs w:val="26"/>
          <w:lang w:eastAsia="uk-UA"/>
        </w:rPr>
        <w:t>18</w:t>
      </w:r>
      <w:r w:rsidR="008B1536" w:rsidRPr="000F777A">
        <w:rPr>
          <w:rFonts w:ascii="Times New Roman" w:eastAsia="Times New Roman" w:hAnsi="Times New Roman" w:cs="Times New Roman"/>
          <w:color w:val="000000"/>
          <w:sz w:val="26"/>
          <w:szCs w:val="26"/>
          <w:lang w:eastAsia="uk-UA"/>
        </w:rPr>
        <w:t> </w:t>
      </w:r>
      <w:r w:rsidRPr="000F777A">
        <w:rPr>
          <w:rFonts w:ascii="Times New Roman" w:eastAsia="Times New Roman" w:hAnsi="Times New Roman" w:cs="Times New Roman"/>
          <w:color w:val="000000"/>
          <w:sz w:val="26"/>
          <w:szCs w:val="26"/>
          <w:lang w:eastAsia="uk-UA"/>
        </w:rPr>
        <w:t xml:space="preserve"> березня </w:t>
      </w:r>
      <w:r w:rsidR="00DC60C4" w:rsidRPr="00DC60C4">
        <w:rPr>
          <w:rFonts w:ascii="Times New Roman" w:eastAsia="Times New Roman" w:hAnsi="Times New Roman" w:cs="Times New Roman"/>
          <w:color w:val="000000"/>
          <w:sz w:val="26"/>
          <w:szCs w:val="26"/>
          <w:lang w:eastAsia="uk-UA"/>
        </w:rPr>
        <w:t>20</w:t>
      </w:r>
      <w:r w:rsidRPr="000F777A">
        <w:rPr>
          <w:rFonts w:ascii="Times New Roman" w:eastAsia="Times New Roman" w:hAnsi="Times New Roman" w:cs="Times New Roman"/>
          <w:color w:val="000000"/>
          <w:sz w:val="26"/>
          <w:szCs w:val="26"/>
          <w:lang w:eastAsia="uk-UA"/>
        </w:rPr>
        <w:t>21</w:t>
      </w:r>
      <w:r w:rsidR="00DC60C4" w:rsidRPr="00DC60C4">
        <w:rPr>
          <w:rFonts w:ascii="Times New Roman" w:eastAsia="Times New Roman" w:hAnsi="Times New Roman" w:cs="Times New Roman"/>
          <w:color w:val="000000"/>
          <w:sz w:val="26"/>
          <w:szCs w:val="26"/>
          <w:lang w:eastAsia="uk-UA"/>
        </w:rPr>
        <w:t xml:space="preserve"> року у справі № </w:t>
      </w:r>
      <w:r w:rsidRPr="000F777A">
        <w:rPr>
          <w:rFonts w:ascii="Times New Roman" w:eastAsia="Times New Roman" w:hAnsi="Times New Roman" w:cs="Times New Roman"/>
          <w:color w:val="000000"/>
          <w:sz w:val="26"/>
          <w:szCs w:val="26"/>
          <w:lang w:eastAsia="uk-UA"/>
        </w:rPr>
        <w:t>520/15205/19</w:t>
      </w:r>
      <w:r w:rsidR="006333AD" w:rsidRPr="000F777A">
        <w:rPr>
          <w:rFonts w:ascii="Times New Roman" w:eastAsia="Times New Roman" w:hAnsi="Times New Roman" w:cs="Times New Roman"/>
          <w:color w:val="000000"/>
          <w:sz w:val="26"/>
          <w:szCs w:val="26"/>
          <w:lang w:eastAsia="uk-UA"/>
        </w:rPr>
        <w:t xml:space="preserve">, </w:t>
      </w:r>
      <w:proofErr w:type="spellStart"/>
      <w:r w:rsidR="006333AD" w:rsidRPr="000F777A">
        <w:rPr>
          <w:rFonts w:ascii="Times New Roman" w:eastAsia="Times New Roman" w:hAnsi="Times New Roman" w:cs="Times New Roman"/>
          <w:color w:val="000000"/>
          <w:sz w:val="26"/>
          <w:szCs w:val="26"/>
          <w:lang w:eastAsia="uk-UA"/>
        </w:rPr>
        <w:t>вироку</w:t>
      </w:r>
      <w:proofErr w:type="spellEnd"/>
      <w:r w:rsidR="006333AD" w:rsidRPr="000F777A">
        <w:rPr>
          <w:rFonts w:ascii="Times New Roman" w:eastAsia="Times New Roman" w:hAnsi="Times New Roman" w:cs="Times New Roman"/>
          <w:color w:val="000000"/>
          <w:sz w:val="26"/>
          <w:szCs w:val="26"/>
          <w:lang w:eastAsia="uk-UA"/>
        </w:rPr>
        <w:t xml:space="preserve"> </w:t>
      </w:r>
      <w:r w:rsidR="0038151A" w:rsidRPr="000F777A">
        <w:rPr>
          <w:rFonts w:ascii="Times New Roman" w:eastAsia="Times New Roman" w:hAnsi="Times New Roman" w:cs="Times New Roman"/>
          <w:color w:val="000000"/>
          <w:sz w:val="26"/>
          <w:szCs w:val="26"/>
          <w:lang w:eastAsia="uk-UA"/>
        </w:rPr>
        <w:t xml:space="preserve">Приморського районного суду </w:t>
      </w:r>
      <w:r w:rsidR="0038151A" w:rsidRPr="000F777A">
        <w:rPr>
          <w:rFonts w:ascii="Times New Roman" w:eastAsia="Times New Roman" w:hAnsi="Times New Roman" w:cs="Times New Roman"/>
          <w:color w:val="000000"/>
          <w:sz w:val="26"/>
          <w:szCs w:val="26"/>
          <w:lang w:eastAsia="uk-UA"/>
        </w:rPr>
        <w:lastRenderedPageBreak/>
        <w:t>міста Одеси від 15 вересня 2021 року у справі № 522/8427/21, рішення Господарського суду міста Києва від 11 жовтня 2021 року  у справі № 910/4313/21</w:t>
      </w:r>
      <w:r w:rsidR="00DC60C4" w:rsidRPr="00DC60C4">
        <w:rPr>
          <w:rFonts w:ascii="Times New Roman" w:eastAsia="Times New Roman" w:hAnsi="Times New Roman" w:cs="Times New Roman"/>
          <w:color w:val="000000"/>
          <w:sz w:val="26"/>
          <w:szCs w:val="26"/>
          <w:lang w:eastAsia="uk-UA"/>
        </w:rPr>
        <w:t>;</w:t>
      </w:r>
    </w:p>
    <w:p w14:paraId="34ACA213" w14:textId="3DD4BE3A" w:rsidR="0038151A" w:rsidRPr="000F777A" w:rsidRDefault="0038151A"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0F777A">
        <w:rPr>
          <w:rFonts w:ascii="Times New Roman" w:eastAsia="Times New Roman" w:hAnsi="Times New Roman" w:cs="Times New Roman"/>
          <w:color w:val="000000"/>
          <w:sz w:val="26"/>
          <w:szCs w:val="26"/>
          <w:lang w:eastAsia="uk-UA"/>
        </w:rPr>
        <w:t>за 2022 рік – постанови Південно-західного апеляційного суду від 01 вересня 2022 року у справі № 916</w:t>
      </w:r>
      <w:r w:rsidR="001B3BF0" w:rsidRPr="000F777A">
        <w:rPr>
          <w:rFonts w:ascii="Times New Roman" w:eastAsia="Times New Roman" w:hAnsi="Times New Roman" w:cs="Times New Roman"/>
          <w:color w:val="000000"/>
          <w:sz w:val="26"/>
          <w:szCs w:val="26"/>
          <w:lang w:eastAsia="uk-UA"/>
        </w:rPr>
        <w:t>/2762/20</w:t>
      </w:r>
      <w:r w:rsidR="00AB24C9" w:rsidRPr="000F777A">
        <w:rPr>
          <w:rFonts w:ascii="Times New Roman" w:eastAsia="Times New Roman" w:hAnsi="Times New Roman" w:cs="Times New Roman"/>
          <w:color w:val="000000"/>
          <w:sz w:val="26"/>
          <w:szCs w:val="26"/>
          <w:lang w:eastAsia="uk-UA"/>
        </w:rPr>
        <w:t xml:space="preserve">, ухвали Господарського </w:t>
      </w:r>
      <w:r w:rsidR="00155E64" w:rsidRPr="000F777A">
        <w:rPr>
          <w:rFonts w:ascii="Times New Roman" w:eastAsia="Times New Roman" w:hAnsi="Times New Roman" w:cs="Times New Roman"/>
          <w:color w:val="000000"/>
          <w:sz w:val="26"/>
          <w:szCs w:val="26"/>
          <w:lang w:eastAsia="uk-UA"/>
        </w:rPr>
        <w:t>суду Одеської області від 03</w:t>
      </w:r>
      <w:r w:rsidR="008B1536" w:rsidRPr="000F777A">
        <w:rPr>
          <w:rFonts w:ascii="Times New Roman" w:eastAsia="Times New Roman" w:hAnsi="Times New Roman" w:cs="Times New Roman"/>
          <w:color w:val="000000"/>
          <w:sz w:val="26"/>
          <w:szCs w:val="26"/>
          <w:lang w:eastAsia="uk-UA"/>
        </w:rPr>
        <w:t> </w:t>
      </w:r>
      <w:r w:rsidR="00155E64" w:rsidRPr="000F777A">
        <w:rPr>
          <w:rFonts w:ascii="Times New Roman" w:eastAsia="Times New Roman" w:hAnsi="Times New Roman" w:cs="Times New Roman"/>
          <w:color w:val="000000"/>
          <w:sz w:val="26"/>
          <w:szCs w:val="26"/>
          <w:lang w:eastAsia="uk-UA"/>
        </w:rPr>
        <w:t xml:space="preserve"> листопада 2022 року у справі № 916/2477/20 та </w:t>
      </w:r>
      <w:r w:rsidR="00AB24C9" w:rsidRPr="000F777A">
        <w:rPr>
          <w:rFonts w:ascii="Times New Roman" w:eastAsia="Times New Roman" w:hAnsi="Times New Roman" w:cs="Times New Roman"/>
          <w:color w:val="000000"/>
          <w:sz w:val="26"/>
          <w:szCs w:val="26"/>
          <w:lang w:eastAsia="uk-UA"/>
        </w:rPr>
        <w:t>ухвали Приморського районного суду міста Одеси від 07 грудня 2022 року у справі № 522/8373/22;</w:t>
      </w:r>
    </w:p>
    <w:p w14:paraId="10126EE2" w14:textId="1B3A36A9" w:rsidR="00AB24C9" w:rsidRPr="000F777A" w:rsidRDefault="00AB24C9"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0F777A">
        <w:rPr>
          <w:rFonts w:ascii="Times New Roman" w:eastAsia="Times New Roman" w:hAnsi="Times New Roman" w:cs="Times New Roman"/>
          <w:color w:val="000000"/>
          <w:sz w:val="26"/>
          <w:szCs w:val="26"/>
          <w:lang w:eastAsia="uk-UA"/>
        </w:rPr>
        <w:t xml:space="preserve">за 2023 рік </w:t>
      </w:r>
      <w:r w:rsidR="007F3F18" w:rsidRPr="000F777A">
        <w:rPr>
          <w:rFonts w:ascii="Times New Roman" w:eastAsia="Times New Roman" w:hAnsi="Times New Roman" w:cs="Times New Roman"/>
          <w:color w:val="000000"/>
          <w:sz w:val="26"/>
          <w:szCs w:val="26"/>
          <w:lang w:eastAsia="uk-UA"/>
        </w:rPr>
        <w:t>–</w:t>
      </w:r>
      <w:r w:rsidR="00155E64" w:rsidRPr="000F777A">
        <w:rPr>
          <w:rFonts w:ascii="Times New Roman" w:eastAsia="Times New Roman" w:hAnsi="Times New Roman" w:cs="Times New Roman"/>
          <w:color w:val="000000"/>
          <w:sz w:val="26"/>
          <w:szCs w:val="26"/>
          <w:lang w:eastAsia="uk-UA"/>
        </w:rPr>
        <w:t xml:space="preserve"> </w:t>
      </w:r>
      <w:r w:rsidR="007F3F18" w:rsidRPr="000F777A">
        <w:rPr>
          <w:rFonts w:ascii="Times New Roman" w:eastAsia="Times New Roman" w:hAnsi="Times New Roman" w:cs="Times New Roman"/>
          <w:color w:val="000000"/>
          <w:sz w:val="26"/>
          <w:szCs w:val="26"/>
          <w:lang w:eastAsia="uk-UA"/>
        </w:rPr>
        <w:t xml:space="preserve">постанови Одеського апеляційного суду від 14 лютого 2023 року у справі № 520/9388/17, </w:t>
      </w:r>
      <w:r w:rsidR="008B1536" w:rsidRPr="000F777A">
        <w:rPr>
          <w:rFonts w:ascii="Times New Roman" w:eastAsia="Times New Roman" w:hAnsi="Times New Roman" w:cs="Times New Roman"/>
          <w:color w:val="000000"/>
          <w:sz w:val="26"/>
          <w:szCs w:val="26"/>
          <w:lang w:eastAsia="uk-UA"/>
        </w:rPr>
        <w:t>ухвали Київського районного суду міста Одеси від 30</w:t>
      </w:r>
      <w:r w:rsidR="00E01879">
        <w:rPr>
          <w:rFonts w:ascii="Times New Roman" w:eastAsia="Times New Roman" w:hAnsi="Times New Roman" w:cs="Times New Roman"/>
          <w:color w:val="000000"/>
          <w:sz w:val="26"/>
          <w:szCs w:val="26"/>
          <w:lang w:eastAsia="uk-UA"/>
        </w:rPr>
        <w:t> </w:t>
      </w:r>
      <w:r w:rsidR="008B1536" w:rsidRPr="000F777A">
        <w:rPr>
          <w:rFonts w:ascii="Times New Roman" w:eastAsia="Times New Roman" w:hAnsi="Times New Roman" w:cs="Times New Roman"/>
          <w:color w:val="000000"/>
          <w:sz w:val="26"/>
          <w:szCs w:val="26"/>
          <w:lang w:eastAsia="uk-UA"/>
        </w:rPr>
        <w:t xml:space="preserve">червня  2023 року у справі № </w:t>
      </w:r>
      <w:r w:rsidR="0029720C" w:rsidRPr="000F777A">
        <w:rPr>
          <w:rFonts w:ascii="Times New Roman" w:eastAsia="Times New Roman" w:hAnsi="Times New Roman" w:cs="Times New Roman"/>
          <w:color w:val="000000"/>
          <w:sz w:val="26"/>
          <w:szCs w:val="26"/>
          <w:lang w:eastAsia="uk-UA"/>
        </w:rPr>
        <w:t>947/13234/23 та ухвали Одеського апеляційного суду від  27 вересня 2023 року у справі № 947/13234/23;</w:t>
      </w:r>
    </w:p>
    <w:p w14:paraId="12E49869" w14:textId="50AF6937" w:rsidR="0029720C" w:rsidRPr="00DC60C4" w:rsidRDefault="0029720C" w:rsidP="00DC60C4">
      <w:pPr>
        <w:pBdr>
          <w:top w:val="nil"/>
          <w:left w:val="nil"/>
          <w:bottom w:val="nil"/>
          <w:right w:val="nil"/>
          <w:between w:val="nil"/>
        </w:pBdr>
        <w:spacing w:after="0" w:line="240" w:lineRule="auto"/>
        <w:ind w:left="-1" w:firstLine="709"/>
        <w:jc w:val="both"/>
        <w:textDirection w:val="btLr"/>
        <w:textAlignment w:val="top"/>
        <w:outlineLvl w:val="0"/>
        <w:rPr>
          <w:rFonts w:ascii="Times New Roman" w:eastAsia="Times New Roman" w:hAnsi="Times New Roman" w:cs="Times New Roman"/>
          <w:color w:val="000000"/>
          <w:sz w:val="26"/>
          <w:szCs w:val="26"/>
          <w:lang w:eastAsia="uk-UA"/>
        </w:rPr>
      </w:pPr>
      <w:r w:rsidRPr="000F777A">
        <w:rPr>
          <w:rFonts w:ascii="Times New Roman" w:eastAsia="Times New Roman" w:hAnsi="Times New Roman" w:cs="Times New Roman"/>
          <w:color w:val="000000"/>
          <w:sz w:val="26"/>
          <w:szCs w:val="26"/>
          <w:lang w:eastAsia="uk-UA"/>
        </w:rPr>
        <w:t xml:space="preserve">за 2024 рік </w:t>
      </w:r>
      <w:r w:rsidR="00346BE5" w:rsidRPr="000F777A">
        <w:rPr>
          <w:rFonts w:ascii="Times New Roman" w:eastAsia="Times New Roman" w:hAnsi="Times New Roman" w:cs="Times New Roman"/>
          <w:color w:val="000000"/>
          <w:sz w:val="26"/>
          <w:szCs w:val="26"/>
          <w:lang w:eastAsia="uk-UA"/>
        </w:rPr>
        <w:t>–</w:t>
      </w:r>
      <w:r w:rsidRPr="000F777A">
        <w:rPr>
          <w:rFonts w:ascii="Times New Roman" w:eastAsia="Times New Roman" w:hAnsi="Times New Roman" w:cs="Times New Roman"/>
          <w:color w:val="000000"/>
          <w:sz w:val="26"/>
          <w:szCs w:val="26"/>
          <w:lang w:eastAsia="uk-UA"/>
        </w:rPr>
        <w:t xml:space="preserve"> </w:t>
      </w:r>
      <w:r w:rsidR="00346BE5" w:rsidRPr="000F777A">
        <w:rPr>
          <w:rFonts w:ascii="Times New Roman" w:eastAsia="Times New Roman" w:hAnsi="Times New Roman" w:cs="Times New Roman"/>
          <w:color w:val="000000"/>
          <w:sz w:val="26"/>
          <w:szCs w:val="26"/>
          <w:lang w:eastAsia="uk-UA"/>
        </w:rPr>
        <w:t xml:space="preserve">постанови Київського апеляційного суду від 19 лютого 2024 року у справі № 757/15304/20-ц, рішення Господарського суду Дніпропетровської області від </w:t>
      </w:r>
      <w:r w:rsidR="00FE0E73" w:rsidRPr="000F777A">
        <w:rPr>
          <w:rFonts w:ascii="Times New Roman" w:eastAsia="Times New Roman" w:hAnsi="Times New Roman" w:cs="Times New Roman"/>
          <w:color w:val="000000"/>
          <w:sz w:val="26"/>
          <w:szCs w:val="26"/>
          <w:lang w:eastAsia="uk-UA"/>
        </w:rPr>
        <w:t>29 квітня 2023 року у справі № 904/3144/23, ухвали Касаційного кримінального суду Верховного суду від 14 травня 2024 року у справі № 947/13234/23</w:t>
      </w:r>
      <w:r w:rsidR="006153DB" w:rsidRPr="000F777A">
        <w:rPr>
          <w:rFonts w:ascii="Times New Roman" w:eastAsia="Times New Roman" w:hAnsi="Times New Roman" w:cs="Times New Roman"/>
          <w:color w:val="000000"/>
          <w:sz w:val="26"/>
          <w:szCs w:val="26"/>
          <w:lang w:eastAsia="uk-UA"/>
        </w:rPr>
        <w:t xml:space="preserve"> та </w:t>
      </w:r>
      <w:r w:rsidR="00FE0E73" w:rsidRPr="000F777A">
        <w:rPr>
          <w:rFonts w:ascii="Times New Roman" w:eastAsia="Times New Roman" w:hAnsi="Times New Roman" w:cs="Times New Roman"/>
          <w:color w:val="000000"/>
          <w:sz w:val="26"/>
          <w:szCs w:val="26"/>
          <w:lang w:eastAsia="uk-UA"/>
        </w:rPr>
        <w:t xml:space="preserve">постанови Одеського апеляційного  суду від 22 жовтня </w:t>
      </w:r>
      <w:r w:rsidR="006153DB" w:rsidRPr="000F777A">
        <w:rPr>
          <w:rFonts w:ascii="Times New Roman" w:eastAsia="Times New Roman" w:hAnsi="Times New Roman" w:cs="Times New Roman"/>
          <w:color w:val="000000"/>
          <w:sz w:val="26"/>
          <w:szCs w:val="26"/>
          <w:lang w:eastAsia="uk-UA"/>
        </w:rPr>
        <w:t>2024 року у справі № 522/83</w:t>
      </w:r>
      <w:r w:rsidR="00D80F15" w:rsidRPr="000F777A">
        <w:rPr>
          <w:rFonts w:ascii="Times New Roman" w:eastAsia="Times New Roman" w:hAnsi="Times New Roman" w:cs="Times New Roman"/>
          <w:color w:val="000000"/>
          <w:sz w:val="26"/>
          <w:szCs w:val="26"/>
          <w:lang w:eastAsia="uk-UA"/>
        </w:rPr>
        <w:t>25/20.</w:t>
      </w:r>
    </w:p>
    <w:p w14:paraId="5F5F8A4C" w14:textId="40BB263C"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 xml:space="preserve">З поданих кандидатом документів встановлено, що досвід професійної діяльності адвоката щодо здійснення представництва в суді підтверджено судовими рішеннями лише за </w:t>
      </w:r>
      <w:r w:rsidR="004C2E38" w:rsidRPr="000F777A">
        <w:rPr>
          <w:rFonts w:ascii="Times New Roman" w:eastAsia="Calibri" w:hAnsi="Times New Roman" w:cs="Times New Roman"/>
          <w:bCs/>
          <w:sz w:val="26"/>
          <w:szCs w:val="26"/>
        </w:rPr>
        <w:t xml:space="preserve">вісім </w:t>
      </w:r>
      <w:r w:rsidRPr="000F777A">
        <w:rPr>
          <w:rFonts w:ascii="Times New Roman" w:eastAsia="Calibri" w:hAnsi="Times New Roman" w:cs="Times New Roman"/>
          <w:bCs/>
          <w:sz w:val="26"/>
          <w:szCs w:val="26"/>
        </w:rPr>
        <w:t>років</w:t>
      </w:r>
      <w:r w:rsidR="004C2E38" w:rsidRPr="000F777A">
        <w:rPr>
          <w:rFonts w:ascii="Times New Roman" w:eastAsia="Calibri" w:hAnsi="Times New Roman" w:cs="Times New Roman"/>
          <w:bCs/>
          <w:sz w:val="26"/>
          <w:szCs w:val="26"/>
        </w:rPr>
        <w:t>.</w:t>
      </w:r>
    </w:p>
    <w:p w14:paraId="1762B77B" w14:textId="631D3BA9" w:rsidR="000F777A" w:rsidRPr="000F777A" w:rsidRDefault="000F777A"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Таким чином, на підставі наданих документів Комісія позбавлена можливості встановити наявність у Нестеренка С.В. необхідного досвіду професійної діяльності адвоката, у тому числі досвіду здійснення представництва в публічно-правових спорах в адміністративних судах, тривалістю не менше ніж дев’ять років.</w:t>
      </w:r>
    </w:p>
    <w:p w14:paraId="55AC9635" w14:textId="7DCB154D"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 xml:space="preserve">Урахувавши викладене, заслухавши доповідача, Комісія у складі колегії дійшла висновку про наявність підстав для відмови </w:t>
      </w:r>
      <w:r w:rsidR="00A706F1" w:rsidRPr="000F777A">
        <w:rPr>
          <w:rFonts w:ascii="Times New Roman" w:eastAsia="Calibri" w:hAnsi="Times New Roman" w:cs="Times New Roman"/>
          <w:bCs/>
          <w:sz w:val="26"/>
          <w:szCs w:val="26"/>
        </w:rPr>
        <w:t>Нестеренку С.В</w:t>
      </w:r>
      <w:r w:rsidRPr="000F777A">
        <w:rPr>
          <w:rFonts w:ascii="Times New Roman" w:eastAsia="Calibri" w:hAnsi="Times New Roman" w:cs="Times New Roman"/>
          <w:bCs/>
          <w:sz w:val="26"/>
          <w:szCs w:val="26"/>
        </w:rPr>
        <w:t>. у допуску до проходження кваліфікаційного оцінювання та участі в конкурсі.</w:t>
      </w:r>
    </w:p>
    <w:p w14:paraId="590B4D36" w14:textId="77777777" w:rsidR="008C1FAF" w:rsidRPr="000F777A" w:rsidRDefault="008C1FAF" w:rsidP="008C1FAF">
      <w:pPr>
        <w:tabs>
          <w:tab w:val="left" w:pos="7740"/>
        </w:tabs>
        <w:spacing w:after="0" w:line="240" w:lineRule="auto"/>
        <w:ind w:firstLine="709"/>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14:paraId="219E0848" w14:textId="77777777" w:rsidR="008C1FAF" w:rsidRPr="000F777A" w:rsidRDefault="008C1FAF" w:rsidP="008C1FAF">
      <w:pPr>
        <w:autoSpaceDE w:val="0"/>
        <w:autoSpaceDN w:val="0"/>
        <w:adjustRightInd w:val="0"/>
        <w:spacing w:before="240" w:after="240" w:line="240" w:lineRule="auto"/>
        <w:jc w:val="center"/>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вирішила:</w:t>
      </w:r>
    </w:p>
    <w:p w14:paraId="46B068B4" w14:textId="6E4807CD" w:rsidR="008C1FAF" w:rsidRPr="000F777A" w:rsidRDefault="008C1FAF" w:rsidP="008C1FAF">
      <w:pPr>
        <w:spacing w:after="0" w:line="240" w:lineRule="auto"/>
        <w:jc w:val="both"/>
        <w:rPr>
          <w:rFonts w:ascii="Times New Roman" w:eastAsia="Calibri" w:hAnsi="Times New Roman" w:cs="Times New Roman"/>
          <w:bCs/>
          <w:sz w:val="26"/>
          <w:szCs w:val="26"/>
        </w:rPr>
      </w:pPr>
      <w:r w:rsidRPr="000F777A">
        <w:rPr>
          <w:rFonts w:ascii="Times New Roman" w:eastAsia="Calibri" w:hAnsi="Times New Roman" w:cs="Times New Roman"/>
          <w:bCs/>
          <w:sz w:val="26"/>
          <w:szCs w:val="26"/>
        </w:rPr>
        <w:t xml:space="preserve">відмовити </w:t>
      </w:r>
      <w:r w:rsidR="00A706F1" w:rsidRPr="000F777A">
        <w:rPr>
          <w:rFonts w:ascii="Times New Roman" w:eastAsia="Calibri" w:hAnsi="Times New Roman" w:cs="Times New Roman"/>
          <w:bCs/>
          <w:sz w:val="26"/>
          <w:szCs w:val="26"/>
        </w:rPr>
        <w:t>Нестеренку Станіславу Васильовичу</w:t>
      </w:r>
      <w:r w:rsidRPr="000F777A">
        <w:rPr>
          <w:rFonts w:ascii="Times New Roman" w:eastAsia="Calibri" w:hAnsi="Times New Roman" w:cs="Times New Roman"/>
          <w:bCs/>
          <w:sz w:val="26"/>
          <w:szCs w:val="26"/>
        </w:rPr>
        <w:t xml:space="preserve"> в допуску до </w:t>
      </w:r>
      <w:r w:rsidRPr="000F777A">
        <w:rPr>
          <w:rFonts w:ascii="Times New Roman" w:eastAsia="Calibri" w:hAnsi="Times New Roman" w:cs="Times New Roman"/>
          <w:sz w:val="26"/>
          <w:szCs w:val="26"/>
        </w:rPr>
        <w:t xml:space="preserve">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w:t>
      </w:r>
      <w:r w:rsidRPr="000F777A">
        <w:rPr>
          <w:rFonts w:ascii="Times New Roman" w:eastAsia="Calibri" w:hAnsi="Times New Roman" w:cs="Times New Roman"/>
          <w:spacing w:val="4"/>
          <w:sz w:val="26"/>
          <w:szCs w:val="26"/>
        </w:rPr>
        <w:t>рішенням Вищої кваліфікаційної комісії суддів України від 29 жовтня 2025 року</w:t>
      </w:r>
      <w:r w:rsidRPr="000F777A">
        <w:rPr>
          <w:rFonts w:ascii="Times New Roman" w:eastAsia="Calibri" w:hAnsi="Times New Roman" w:cs="Times New Roman"/>
          <w:sz w:val="26"/>
          <w:szCs w:val="26"/>
        </w:rPr>
        <w:t xml:space="preserve"> № 194/зп-25</w:t>
      </w:r>
      <w:r w:rsidRPr="000F777A">
        <w:rPr>
          <w:rFonts w:ascii="Times New Roman" w:eastAsia="Calibri" w:hAnsi="Times New Roman" w:cs="Times New Roman"/>
          <w:bCs/>
          <w:sz w:val="26"/>
          <w:szCs w:val="26"/>
        </w:rPr>
        <w:t>.</w:t>
      </w:r>
    </w:p>
    <w:p w14:paraId="78ADA438" w14:textId="77777777" w:rsidR="008C1FAF" w:rsidRPr="000F777A" w:rsidRDefault="008C1FAF" w:rsidP="008C1FAF">
      <w:pPr>
        <w:spacing w:after="0" w:line="240" w:lineRule="auto"/>
        <w:ind w:firstLine="708"/>
        <w:jc w:val="both"/>
        <w:rPr>
          <w:rFonts w:ascii="Times New Roman" w:eastAsia="Calibri" w:hAnsi="Times New Roman" w:cs="Times New Roman"/>
          <w:bCs/>
          <w:sz w:val="26"/>
          <w:szCs w:val="26"/>
        </w:rPr>
      </w:pPr>
      <w:bookmarkStart w:id="2" w:name="_Hlk209105257"/>
    </w:p>
    <w:bookmarkEnd w:id="2"/>
    <w:p w14:paraId="3881E896" w14:textId="5DCE4662" w:rsidR="008C1FAF" w:rsidRPr="000F777A" w:rsidRDefault="008C1FAF" w:rsidP="008C1FAF">
      <w:pPr>
        <w:shd w:val="clear" w:color="auto" w:fill="FFFFFF"/>
        <w:spacing w:before="480" w:after="360" w:line="240" w:lineRule="auto"/>
        <w:jc w:val="both"/>
        <w:rPr>
          <w:rFonts w:ascii="Times New Roman" w:hAnsi="Times New Roman" w:cs="Times New Roman"/>
          <w:sz w:val="26"/>
          <w:szCs w:val="26"/>
        </w:rPr>
      </w:pPr>
      <w:r w:rsidRPr="000F777A">
        <w:rPr>
          <w:rFonts w:ascii="Times New Roman" w:eastAsia="Calibri" w:hAnsi="Times New Roman" w:cs="Times New Roman"/>
          <w:sz w:val="26"/>
          <w:szCs w:val="26"/>
        </w:rPr>
        <w:t>Головуючий</w:t>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Олексій ОМЕЛЬЯН</w:t>
      </w:r>
    </w:p>
    <w:p w14:paraId="6AC4A03A" w14:textId="77777777" w:rsidR="008C1FAF" w:rsidRPr="000F777A" w:rsidRDefault="008C1FAF" w:rsidP="008C1FAF">
      <w:pPr>
        <w:shd w:val="clear" w:color="auto" w:fill="FFFFFF"/>
        <w:spacing w:after="360" w:line="240" w:lineRule="auto"/>
        <w:jc w:val="both"/>
        <w:rPr>
          <w:rFonts w:ascii="Times New Roman" w:eastAsia="Calibri" w:hAnsi="Times New Roman" w:cs="Times New Roman"/>
          <w:sz w:val="26"/>
          <w:szCs w:val="26"/>
        </w:rPr>
      </w:pPr>
      <w:r w:rsidRPr="000F777A">
        <w:rPr>
          <w:rFonts w:ascii="Times New Roman" w:eastAsia="Calibri" w:hAnsi="Times New Roman" w:cs="Times New Roman"/>
          <w:sz w:val="26"/>
          <w:szCs w:val="26"/>
        </w:rPr>
        <w:t xml:space="preserve">Члени Комісії: </w:t>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t>Ярослав ДУХ</w:t>
      </w:r>
    </w:p>
    <w:p w14:paraId="1443B3D4" w14:textId="4D6F1809" w:rsidR="008C1FAF" w:rsidRPr="000F777A" w:rsidRDefault="008C1FAF" w:rsidP="008C1FAF">
      <w:pPr>
        <w:shd w:val="clear" w:color="auto" w:fill="FFFFFF"/>
        <w:spacing w:after="360" w:line="240" w:lineRule="auto"/>
        <w:jc w:val="both"/>
        <w:rPr>
          <w:rFonts w:ascii="Times New Roman" w:eastAsia="Calibri" w:hAnsi="Times New Roman" w:cs="Times New Roman"/>
          <w:sz w:val="26"/>
          <w:szCs w:val="26"/>
        </w:rPr>
      </w:pP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000F777A">
        <w:rPr>
          <w:rFonts w:ascii="Times New Roman" w:eastAsia="Calibri" w:hAnsi="Times New Roman" w:cs="Times New Roman"/>
          <w:sz w:val="26"/>
          <w:szCs w:val="26"/>
        </w:rPr>
        <w:t xml:space="preserve"> </w:t>
      </w:r>
      <w:r w:rsidRPr="000F777A">
        <w:rPr>
          <w:rFonts w:ascii="Times New Roman" w:eastAsia="Calibri" w:hAnsi="Times New Roman" w:cs="Times New Roman"/>
          <w:sz w:val="26"/>
          <w:szCs w:val="26"/>
        </w:rPr>
        <w:t>Ігор КУШНІР</w:t>
      </w:r>
    </w:p>
    <w:p w14:paraId="621B1E61" w14:textId="39F9E377" w:rsidR="001A17D9" w:rsidRPr="000F777A" w:rsidRDefault="008C1FAF" w:rsidP="008C1FAF">
      <w:pPr>
        <w:shd w:val="clear" w:color="auto" w:fill="FFFFFF"/>
        <w:spacing w:after="360" w:line="240" w:lineRule="auto"/>
        <w:jc w:val="both"/>
        <w:rPr>
          <w:rFonts w:ascii="Times New Roman" w:eastAsia="Calibri" w:hAnsi="Times New Roman" w:cs="Times New Roman"/>
          <w:sz w:val="26"/>
          <w:szCs w:val="26"/>
        </w:rPr>
      </w:pP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Pr="000F777A">
        <w:rPr>
          <w:rFonts w:ascii="Times New Roman" w:eastAsia="Calibri" w:hAnsi="Times New Roman" w:cs="Times New Roman"/>
          <w:sz w:val="26"/>
          <w:szCs w:val="26"/>
        </w:rPr>
        <w:tab/>
      </w:r>
      <w:r w:rsidR="000F777A">
        <w:rPr>
          <w:rFonts w:ascii="Times New Roman" w:eastAsia="Calibri" w:hAnsi="Times New Roman" w:cs="Times New Roman"/>
          <w:sz w:val="26"/>
          <w:szCs w:val="26"/>
        </w:rPr>
        <w:t xml:space="preserve"> </w:t>
      </w:r>
      <w:r w:rsidRPr="000F777A">
        <w:rPr>
          <w:rFonts w:ascii="Times New Roman" w:eastAsia="Calibri" w:hAnsi="Times New Roman" w:cs="Times New Roman"/>
          <w:sz w:val="26"/>
          <w:szCs w:val="26"/>
        </w:rPr>
        <w:t>Володимир ЛУГАНСЬКИЙ</w:t>
      </w:r>
    </w:p>
    <w:sectPr w:rsidR="001A17D9" w:rsidRPr="000F777A" w:rsidSect="00A625D2">
      <w:headerReference w:type="default" r:id="rId7"/>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3C01A" w14:textId="77777777" w:rsidR="002C1288" w:rsidRDefault="002C1288">
      <w:pPr>
        <w:spacing w:after="0" w:line="240" w:lineRule="auto"/>
      </w:pPr>
      <w:r>
        <w:separator/>
      </w:r>
    </w:p>
  </w:endnote>
  <w:endnote w:type="continuationSeparator" w:id="0">
    <w:p w14:paraId="5409FF0E" w14:textId="77777777" w:rsidR="002C1288" w:rsidRDefault="002C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3B2D6" w14:textId="77777777" w:rsidR="002C1288" w:rsidRDefault="002C1288">
      <w:pPr>
        <w:spacing w:after="0" w:line="240" w:lineRule="auto"/>
      </w:pPr>
      <w:r>
        <w:separator/>
      </w:r>
    </w:p>
  </w:footnote>
  <w:footnote w:type="continuationSeparator" w:id="0">
    <w:p w14:paraId="48FCD0A1" w14:textId="77777777" w:rsidR="002C1288" w:rsidRDefault="002C1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3BAB2D5" w14:textId="77777777" w:rsidR="00EB7325" w:rsidRDefault="00EF257B">
        <w:pPr>
          <w:pStyle w:val="a3"/>
          <w:jc w:val="center"/>
        </w:pPr>
        <w:r>
          <w:fldChar w:fldCharType="begin"/>
        </w:r>
        <w:r>
          <w:instrText>PAGE   \* MERGEFORMAT</w:instrText>
        </w:r>
        <w:r>
          <w:fldChar w:fldCharType="separate"/>
        </w:r>
        <w:r>
          <w:rPr>
            <w:lang w:val="uk-UA"/>
          </w:rPr>
          <w:t>2</w:t>
        </w:r>
        <w:r>
          <w:fldChar w:fldCharType="end"/>
        </w:r>
      </w:p>
    </w:sdtContent>
  </w:sdt>
  <w:p w14:paraId="4C6B64BA" w14:textId="77777777" w:rsidR="00EB7325" w:rsidRDefault="002C12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74"/>
    <w:rsid w:val="000468AC"/>
    <w:rsid w:val="00052BF1"/>
    <w:rsid w:val="000701BD"/>
    <w:rsid w:val="000709F7"/>
    <w:rsid w:val="000F777A"/>
    <w:rsid w:val="001247A7"/>
    <w:rsid w:val="00155E64"/>
    <w:rsid w:val="001A17D9"/>
    <w:rsid w:val="001A4704"/>
    <w:rsid w:val="001B1FFC"/>
    <w:rsid w:val="001B3BF0"/>
    <w:rsid w:val="00230717"/>
    <w:rsid w:val="00295646"/>
    <w:rsid w:val="0029720C"/>
    <w:rsid w:val="002C1288"/>
    <w:rsid w:val="00346BE5"/>
    <w:rsid w:val="0037374A"/>
    <w:rsid w:val="0038151A"/>
    <w:rsid w:val="00392764"/>
    <w:rsid w:val="003B2BF5"/>
    <w:rsid w:val="00404B75"/>
    <w:rsid w:val="00477638"/>
    <w:rsid w:val="004C2E38"/>
    <w:rsid w:val="005D45FB"/>
    <w:rsid w:val="005D4A67"/>
    <w:rsid w:val="005F6B49"/>
    <w:rsid w:val="0060303E"/>
    <w:rsid w:val="006153DB"/>
    <w:rsid w:val="006333AD"/>
    <w:rsid w:val="00687474"/>
    <w:rsid w:val="006E1A20"/>
    <w:rsid w:val="006F6551"/>
    <w:rsid w:val="007637C2"/>
    <w:rsid w:val="007B54AA"/>
    <w:rsid w:val="007F3F18"/>
    <w:rsid w:val="008744A4"/>
    <w:rsid w:val="00883F55"/>
    <w:rsid w:val="008B1536"/>
    <w:rsid w:val="008C1FAF"/>
    <w:rsid w:val="008E62FA"/>
    <w:rsid w:val="00A556C2"/>
    <w:rsid w:val="00A706F1"/>
    <w:rsid w:val="00A862E3"/>
    <w:rsid w:val="00AA3929"/>
    <w:rsid w:val="00AB24C9"/>
    <w:rsid w:val="00AC4F8B"/>
    <w:rsid w:val="00B61729"/>
    <w:rsid w:val="00C119A6"/>
    <w:rsid w:val="00C56F0D"/>
    <w:rsid w:val="00D520E4"/>
    <w:rsid w:val="00D80F15"/>
    <w:rsid w:val="00DC60C4"/>
    <w:rsid w:val="00DF24A9"/>
    <w:rsid w:val="00E01879"/>
    <w:rsid w:val="00E301AF"/>
    <w:rsid w:val="00E6731C"/>
    <w:rsid w:val="00EF257B"/>
    <w:rsid w:val="00FC5663"/>
    <w:rsid w:val="00FE0E73"/>
    <w:rsid w:val="00FF0E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4F26"/>
  <w15:chartTrackingRefBased/>
  <w15:docId w15:val="{C4F9677E-879D-4B9C-9A3B-2E2F0A00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1FAF"/>
    <w:pPr>
      <w:tabs>
        <w:tab w:val="center" w:pos="4819"/>
        <w:tab w:val="right" w:pos="9639"/>
      </w:tabs>
      <w:spacing w:after="0" w:line="240" w:lineRule="auto"/>
    </w:pPr>
    <w:rPr>
      <w:rFonts w:ascii="Calibri" w:eastAsia="Calibri" w:hAnsi="Calibri" w:cs="Times New Roman"/>
      <w:lang w:val="ru-RU"/>
    </w:rPr>
  </w:style>
  <w:style w:type="character" w:customStyle="1" w:styleId="a4">
    <w:name w:val="Верхній колонтитул Знак"/>
    <w:basedOn w:val="a0"/>
    <w:link w:val="a3"/>
    <w:uiPriority w:val="99"/>
    <w:rsid w:val="008C1FAF"/>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7198</Words>
  <Characters>4103</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Семоненко Ольга Миколаївна</cp:lastModifiedBy>
  <cp:revision>39</cp:revision>
  <cp:lastPrinted>2026-02-27T13:35:00Z</cp:lastPrinted>
  <dcterms:created xsi:type="dcterms:W3CDTF">2026-02-24T15:51:00Z</dcterms:created>
  <dcterms:modified xsi:type="dcterms:W3CDTF">2026-03-04T07:07:00Z</dcterms:modified>
</cp:coreProperties>
</file>