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8A0" w:rsidRPr="003C005D" w:rsidRDefault="009878A0" w:rsidP="005308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3C005D" w:rsidRDefault="008411FE" w:rsidP="00D87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05D">
        <w:rPr>
          <w:rFonts w:ascii="Times New Roman" w:eastAsia="Times New Roman" w:hAnsi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3C005D" w:rsidRDefault="008411FE" w:rsidP="00D87D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3C005D" w:rsidRDefault="008411FE" w:rsidP="00D87DD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3C005D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3C005D" w:rsidRDefault="008411FE" w:rsidP="00D87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3C005D" w:rsidRDefault="001949EC" w:rsidP="00D87DD3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05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E3C04" w:rsidRPr="003C005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23306" w:rsidRPr="003C00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3C04" w:rsidRPr="003C005D">
        <w:rPr>
          <w:rFonts w:ascii="Times New Roman" w:eastAsia="Times New Roman" w:hAnsi="Times New Roman"/>
          <w:sz w:val="28"/>
          <w:szCs w:val="28"/>
          <w:lang w:eastAsia="ru-RU"/>
        </w:rPr>
        <w:t>лип</w:t>
      </w:r>
      <w:r w:rsidR="00723306" w:rsidRPr="003C005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A16AC" w:rsidRPr="003C005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411FE" w:rsidRPr="003C005D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4163C" w:rsidRPr="003C005D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8411FE" w:rsidRPr="003C005D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</w:t>
      </w:r>
      <w:r w:rsidR="008411FE" w:rsidRPr="003C00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3C00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3C00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3C00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3C00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3C00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3C00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3C00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E2A2D" w:rsidRPr="003C00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3C005D">
        <w:rPr>
          <w:rFonts w:ascii="Times New Roman" w:eastAsia="Times New Roman" w:hAnsi="Times New Roman"/>
          <w:sz w:val="28"/>
          <w:szCs w:val="28"/>
          <w:lang w:eastAsia="ru-RU"/>
        </w:rPr>
        <w:t xml:space="preserve">   м. Київ </w:t>
      </w:r>
    </w:p>
    <w:p w:rsidR="008411FE" w:rsidRPr="003C005D" w:rsidRDefault="008411FE" w:rsidP="00D87DD3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3C005D" w:rsidRDefault="008411FE" w:rsidP="00D87DD3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3C00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 І Ш Е Н </w:t>
      </w:r>
      <w:proofErr w:type="spellStart"/>
      <w:r w:rsidRPr="003C005D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proofErr w:type="spellEnd"/>
      <w:r w:rsidRPr="003C00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 </w:t>
      </w:r>
      <w:r w:rsidR="003C00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C00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="003C005D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1132/дс-25</w:t>
      </w:r>
    </w:p>
    <w:p w:rsidR="008411FE" w:rsidRPr="003C005D" w:rsidRDefault="008411FE" w:rsidP="00D87DD3">
      <w:pPr>
        <w:spacing w:after="0" w:line="240" w:lineRule="auto"/>
        <w:ind w:right="140"/>
        <w:rPr>
          <w:rFonts w:ascii="Times New Roman" w:hAnsi="Times New Roman"/>
          <w:sz w:val="28"/>
          <w:szCs w:val="28"/>
          <w:lang w:eastAsia="uk-UA"/>
        </w:rPr>
      </w:pPr>
    </w:p>
    <w:p w:rsidR="00A358BF" w:rsidRPr="003C005D" w:rsidRDefault="008411FE" w:rsidP="00D87DD3">
      <w:pPr>
        <w:spacing w:line="240" w:lineRule="auto"/>
        <w:ind w:right="-14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3C005D">
        <w:rPr>
          <w:rFonts w:ascii="Times New Roman" w:eastAsia="Batang" w:hAnsi="Times New Roman"/>
          <w:sz w:val="28"/>
          <w:szCs w:val="28"/>
          <w:lang w:eastAsia="uk-UA"/>
        </w:rPr>
        <w:t xml:space="preserve">Вища кваліфікаційна комісія суддів України у </w:t>
      </w:r>
      <w:r w:rsidR="00F84EF9" w:rsidRPr="003C005D">
        <w:rPr>
          <w:rFonts w:ascii="Times New Roman" w:eastAsia="Batang" w:hAnsi="Times New Roman"/>
          <w:sz w:val="28"/>
          <w:szCs w:val="28"/>
          <w:lang w:eastAsia="uk-UA"/>
        </w:rPr>
        <w:t xml:space="preserve">пленарному </w:t>
      </w:r>
      <w:r w:rsidRPr="003C005D">
        <w:rPr>
          <w:rFonts w:ascii="Times New Roman" w:eastAsia="Batang" w:hAnsi="Times New Roman"/>
          <w:sz w:val="28"/>
          <w:szCs w:val="28"/>
          <w:lang w:eastAsia="uk-UA"/>
        </w:rPr>
        <w:t>складі:</w:t>
      </w:r>
    </w:p>
    <w:p w:rsidR="00A358BF" w:rsidRPr="003C005D" w:rsidRDefault="008411FE" w:rsidP="00D87DD3">
      <w:pPr>
        <w:spacing w:line="240" w:lineRule="auto"/>
        <w:ind w:right="-14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3C005D">
        <w:rPr>
          <w:rFonts w:ascii="Times New Roman" w:eastAsia="Batang" w:hAnsi="Times New Roman"/>
          <w:sz w:val="28"/>
          <w:szCs w:val="28"/>
          <w:lang w:eastAsia="uk-UA"/>
        </w:rPr>
        <w:t>головуючого –</w:t>
      </w:r>
      <w:r w:rsidR="00AA149B" w:rsidRPr="003C005D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F86740" w:rsidRPr="003C005D">
        <w:rPr>
          <w:rFonts w:ascii="Times New Roman" w:eastAsia="Batang" w:hAnsi="Times New Roman"/>
          <w:sz w:val="28"/>
          <w:szCs w:val="28"/>
          <w:lang w:eastAsia="uk-UA"/>
        </w:rPr>
        <w:t>Олексія ОМЕЛЬЯНА</w:t>
      </w:r>
      <w:r w:rsidR="004E3C04" w:rsidRPr="003C005D">
        <w:rPr>
          <w:rFonts w:ascii="Times New Roman" w:eastAsia="Batang" w:hAnsi="Times New Roman"/>
          <w:sz w:val="28"/>
          <w:szCs w:val="28"/>
          <w:lang w:eastAsia="uk-UA"/>
        </w:rPr>
        <w:t>,</w:t>
      </w:r>
    </w:p>
    <w:p w:rsidR="007E2A2D" w:rsidRPr="003C005D" w:rsidRDefault="007E2A2D" w:rsidP="00D87DD3">
      <w:pPr>
        <w:spacing w:line="240" w:lineRule="auto"/>
        <w:ind w:right="-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3C005D">
        <w:rPr>
          <w:rFonts w:ascii="Times New Roman" w:eastAsia="Batang" w:hAnsi="Times New Roman"/>
          <w:sz w:val="28"/>
          <w:szCs w:val="28"/>
          <w:lang w:eastAsia="uk-UA"/>
        </w:rPr>
        <w:t>членів Комісії: Михайла БОГОНОСА (доповідач), Людмили ВОЛКОВОЇ,</w:t>
      </w:r>
      <w:r w:rsidR="004E3C04" w:rsidRPr="003C005D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Pr="003C005D">
        <w:rPr>
          <w:rFonts w:ascii="Times New Roman" w:eastAsia="Batang" w:hAnsi="Times New Roman"/>
          <w:sz w:val="28"/>
          <w:szCs w:val="28"/>
          <w:lang w:eastAsia="uk-UA"/>
        </w:rPr>
        <w:t>Віталія</w:t>
      </w:r>
      <w:r w:rsidRPr="003C005D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Pr="003C005D">
        <w:rPr>
          <w:rFonts w:ascii="Times New Roman" w:eastAsia="Batang" w:hAnsi="Times New Roman"/>
          <w:sz w:val="28"/>
          <w:szCs w:val="28"/>
          <w:lang w:eastAsia="uk-UA"/>
        </w:rPr>
        <w:t>ГАЦЕЛЮКА,</w:t>
      </w:r>
      <w:r w:rsidRPr="003C005D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Pr="003C005D">
        <w:rPr>
          <w:rFonts w:ascii="Times New Roman" w:eastAsia="Batang" w:hAnsi="Times New Roman"/>
          <w:sz w:val="28"/>
          <w:szCs w:val="28"/>
          <w:lang w:eastAsia="uk-UA"/>
        </w:rPr>
        <w:t>Я</w:t>
      </w:r>
      <w:r w:rsidR="004E3C04" w:rsidRPr="003C005D">
        <w:rPr>
          <w:rFonts w:ascii="Times New Roman" w:eastAsia="Batang" w:hAnsi="Times New Roman"/>
          <w:sz w:val="28"/>
          <w:szCs w:val="28"/>
          <w:lang w:eastAsia="uk-UA"/>
        </w:rPr>
        <w:t>рослава</w:t>
      </w:r>
      <w:r w:rsidR="004E3C04" w:rsidRPr="003C005D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="004E3C04" w:rsidRPr="003C005D">
        <w:rPr>
          <w:rFonts w:ascii="Times New Roman" w:eastAsia="Batang" w:hAnsi="Times New Roman"/>
          <w:sz w:val="28"/>
          <w:szCs w:val="28"/>
          <w:lang w:eastAsia="uk-UA"/>
        </w:rPr>
        <w:t>ДУХА,</w:t>
      </w:r>
      <w:r w:rsidR="004E3C04" w:rsidRPr="003C005D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="004E3C04" w:rsidRPr="003C005D">
        <w:rPr>
          <w:rFonts w:ascii="Times New Roman" w:eastAsia="Batang" w:hAnsi="Times New Roman"/>
          <w:sz w:val="28"/>
          <w:szCs w:val="28"/>
          <w:lang w:eastAsia="uk-UA"/>
        </w:rPr>
        <w:t>Романа</w:t>
      </w:r>
      <w:r w:rsidR="004E3C04" w:rsidRPr="003C005D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="004E3C04" w:rsidRPr="003C005D">
        <w:rPr>
          <w:rFonts w:ascii="Times New Roman" w:eastAsia="Batang" w:hAnsi="Times New Roman"/>
          <w:sz w:val="28"/>
          <w:szCs w:val="28"/>
          <w:lang w:eastAsia="uk-UA"/>
        </w:rPr>
        <w:t>КИДИСЮКА,</w:t>
      </w:r>
      <w:r w:rsidR="00E77467" w:rsidRPr="003C005D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="00D87DD3" w:rsidRPr="003C005D">
        <w:rPr>
          <w:rFonts w:ascii="Times New Roman" w:eastAsia="Batang" w:hAnsi="Times New Roman"/>
          <w:sz w:val="28"/>
          <w:szCs w:val="28"/>
          <w:lang w:eastAsia="uk-UA"/>
        </w:rPr>
        <w:t>Олега</w:t>
      </w:r>
      <w:r w:rsidR="004E3C04" w:rsidRPr="003C005D">
        <w:rPr>
          <w:rFonts w:ascii="Times New Roman" w:hAnsi="Times New Roman"/>
          <w:sz w:val="28"/>
          <w:szCs w:val="28"/>
        </w:rPr>
        <w:t xml:space="preserve"> </w:t>
      </w:r>
      <w:r w:rsidR="00D87DD3" w:rsidRPr="003C005D">
        <w:rPr>
          <w:rFonts w:ascii="Times New Roman" w:eastAsia="Batang" w:hAnsi="Times New Roman"/>
          <w:sz w:val="28"/>
          <w:szCs w:val="28"/>
          <w:lang w:eastAsia="uk-UA"/>
        </w:rPr>
        <w:t xml:space="preserve">КОЛІУША, </w:t>
      </w:r>
      <w:r w:rsidR="004E3C04" w:rsidRPr="003C005D">
        <w:rPr>
          <w:rFonts w:ascii="Times New Roman" w:eastAsia="Batang" w:hAnsi="Times New Roman"/>
          <w:sz w:val="28"/>
          <w:szCs w:val="28"/>
          <w:lang w:eastAsia="uk-UA"/>
        </w:rPr>
        <w:t xml:space="preserve">Володимира ЛУГАНСЬКОГО, Руслана </w:t>
      </w:r>
      <w:r w:rsidR="00AA149B" w:rsidRPr="003C005D">
        <w:rPr>
          <w:rFonts w:ascii="Times New Roman" w:eastAsia="Batang" w:hAnsi="Times New Roman"/>
          <w:sz w:val="28"/>
          <w:szCs w:val="28"/>
          <w:lang w:eastAsia="uk-UA"/>
        </w:rPr>
        <w:t>МЕЛЬНИКА,</w:t>
      </w:r>
      <w:r w:rsidRPr="003C005D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AA149B" w:rsidRPr="003C005D">
        <w:rPr>
          <w:rFonts w:ascii="Times New Roman" w:eastAsia="Batang" w:hAnsi="Times New Roman"/>
          <w:sz w:val="28"/>
          <w:szCs w:val="28"/>
          <w:lang w:eastAsia="uk-UA"/>
        </w:rPr>
        <w:t>Ром</w:t>
      </w:r>
      <w:r w:rsidR="00F86740" w:rsidRPr="003C005D">
        <w:rPr>
          <w:rFonts w:ascii="Times New Roman" w:eastAsia="Batang" w:hAnsi="Times New Roman"/>
          <w:sz w:val="28"/>
          <w:szCs w:val="28"/>
          <w:lang w:eastAsia="uk-UA"/>
        </w:rPr>
        <w:t>ана </w:t>
      </w:r>
      <w:r w:rsidR="004E3C04" w:rsidRPr="003C005D">
        <w:rPr>
          <w:rFonts w:ascii="Times New Roman" w:eastAsia="Batang" w:hAnsi="Times New Roman"/>
          <w:sz w:val="28"/>
          <w:szCs w:val="28"/>
          <w:lang w:eastAsia="uk-UA"/>
        </w:rPr>
        <w:t xml:space="preserve">САБОДАША, Руслана </w:t>
      </w:r>
      <w:r w:rsidRPr="003C005D">
        <w:rPr>
          <w:rFonts w:ascii="Times New Roman" w:eastAsia="Batang" w:hAnsi="Times New Roman"/>
          <w:sz w:val="28"/>
          <w:szCs w:val="28"/>
          <w:lang w:eastAsia="uk-UA"/>
        </w:rPr>
        <w:t>СИ</w:t>
      </w:r>
      <w:r w:rsidR="00F86740" w:rsidRPr="003C005D">
        <w:rPr>
          <w:rFonts w:ascii="Times New Roman" w:eastAsia="Batang" w:hAnsi="Times New Roman"/>
          <w:sz w:val="28"/>
          <w:szCs w:val="28"/>
          <w:lang w:eastAsia="uk-UA"/>
        </w:rPr>
        <w:t>ДОРОВИЧА, Сергія ЧУМАКА, Галини </w:t>
      </w:r>
      <w:r w:rsidRPr="003C005D">
        <w:rPr>
          <w:rFonts w:ascii="Times New Roman" w:eastAsia="Batang" w:hAnsi="Times New Roman"/>
          <w:sz w:val="28"/>
          <w:szCs w:val="28"/>
          <w:lang w:eastAsia="uk-UA"/>
        </w:rPr>
        <w:t>ШЕВЧУК,</w:t>
      </w:r>
    </w:p>
    <w:p w:rsidR="006A6EA5" w:rsidRPr="003C005D" w:rsidRDefault="002F4DED" w:rsidP="00D87DD3">
      <w:pPr>
        <w:spacing w:line="240" w:lineRule="auto"/>
        <w:ind w:right="-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3C005D">
        <w:rPr>
          <w:rFonts w:ascii="Times New Roman" w:eastAsia="Batang" w:hAnsi="Times New Roman"/>
          <w:sz w:val="28"/>
          <w:szCs w:val="28"/>
          <w:lang w:eastAsia="uk-UA"/>
        </w:rPr>
        <w:t>розглянувши питання</w:t>
      </w:r>
      <w:r w:rsidR="00723306" w:rsidRPr="003C005D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445BD6" w:rsidRPr="003C005D">
        <w:rPr>
          <w:rFonts w:ascii="Times New Roman" w:eastAsia="Batang" w:hAnsi="Times New Roman"/>
          <w:sz w:val="28"/>
          <w:szCs w:val="28"/>
          <w:lang w:eastAsia="uk-UA"/>
        </w:rPr>
        <w:t xml:space="preserve">про </w:t>
      </w:r>
      <w:r w:rsidR="001A02BF" w:rsidRPr="003C005D">
        <w:rPr>
          <w:rFonts w:ascii="Times New Roman" w:eastAsia="Batang" w:hAnsi="Times New Roman"/>
          <w:sz w:val="28"/>
          <w:szCs w:val="28"/>
          <w:lang w:eastAsia="uk-UA"/>
        </w:rPr>
        <w:t>припинення участі Кравчик Марти Богданівни в доборі на посаду судді місцевого суду, оголошеному ріше</w:t>
      </w:r>
      <w:r w:rsidR="00963584" w:rsidRPr="003C005D">
        <w:rPr>
          <w:rFonts w:ascii="Times New Roman" w:eastAsia="Batang" w:hAnsi="Times New Roman"/>
          <w:sz w:val="28"/>
          <w:szCs w:val="28"/>
          <w:lang w:eastAsia="uk-UA"/>
        </w:rPr>
        <w:t>нням Комісії від 11 </w:t>
      </w:r>
      <w:r w:rsidR="001A02BF" w:rsidRPr="003C005D">
        <w:rPr>
          <w:rFonts w:ascii="Times New Roman" w:eastAsia="Batang" w:hAnsi="Times New Roman"/>
          <w:sz w:val="28"/>
          <w:szCs w:val="28"/>
          <w:lang w:eastAsia="uk-UA"/>
        </w:rPr>
        <w:t>грудня 2024 року № 366/зп-24</w:t>
      </w:r>
      <w:r w:rsidRPr="003C005D">
        <w:rPr>
          <w:rFonts w:ascii="Times New Roman" w:eastAsia="Batang" w:hAnsi="Times New Roman"/>
          <w:sz w:val="28"/>
          <w:szCs w:val="28"/>
          <w:lang w:eastAsia="uk-UA"/>
        </w:rPr>
        <w:t>,</w:t>
      </w:r>
    </w:p>
    <w:p w:rsidR="006A6EA5" w:rsidRPr="003C005D" w:rsidRDefault="00F536DA" w:rsidP="00D87DD3">
      <w:pPr>
        <w:spacing w:line="240" w:lineRule="auto"/>
        <w:ind w:right="-2"/>
        <w:jc w:val="center"/>
        <w:rPr>
          <w:rFonts w:ascii="Times New Roman" w:eastAsia="Batang" w:hAnsi="Times New Roman"/>
          <w:sz w:val="28"/>
          <w:szCs w:val="28"/>
          <w:lang w:eastAsia="uk-UA"/>
        </w:rPr>
      </w:pPr>
      <w:r w:rsidRPr="003C005D">
        <w:rPr>
          <w:rFonts w:ascii="Times New Roman" w:eastAsia="Batang" w:hAnsi="Times New Roman"/>
          <w:sz w:val="28"/>
          <w:szCs w:val="28"/>
          <w:lang w:eastAsia="uk-UA"/>
        </w:rPr>
        <w:t>встановила:</w:t>
      </w:r>
    </w:p>
    <w:p w:rsidR="006A6EA5" w:rsidRPr="003C005D" w:rsidRDefault="006A6EA5" w:rsidP="00D87DD3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C005D">
        <w:rPr>
          <w:rFonts w:ascii="Times New Roman" w:eastAsiaTheme="minorHAnsi" w:hAnsi="Times New Roman"/>
          <w:color w:val="000000"/>
          <w:sz w:val="28"/>
          <w:szCs w:val="28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1A02BF" w:rsidRPr="003C005D" w:rsidRDefault="001A02BF" w:rsidP="00B850E0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C005D">
        <w:rPr>
          <w:rFonts w:ascii="Times New Roman" w:eastAsiaTheme="minorHAnsi" w:hAnsi="Times New Roman"/>
          <w:color w:val="000000"/>
          <w:sz w:val="28"/>
          <w:szCs w:val="28"/>
        </w:rPr>
        <w:t>У визначений строк до Комісії із заявою про участь у Доборі звернулася Кравчик Марта Богданівна як особа, яка відповідає вимогам частини першої статті 69 Закону України «Про судоустрій і статус суддів</w:t>
      </w:r>
      <w:r w:rsidR="00F86740" w:rsidRPr="003C005D">
        <w:rPr>
          <w:rFonts w:ascii="Times New Roman" w:eastAsiaTheme="minorHAnsi" w:hAnsi="Times New Roman"/>
          <w:color w:val="000000"/>
          <w:sz w:val="28"/>
          <w:szCs w:val="28"/>
        </w:rPr>
        <w:t>».</w:t>
      </w:r>
    </w:p>
    <w:p w:rsidR="001A02BF" w:rsidRPr="003C005D" w:rsidRDefault="001A02BF" w:rsidP="00B850E0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C005D">
        <w:rPr>
          <w:rFonts w:ascii="Times New Roman" w:eastAsiaTheme="minorHAnsi" w:hAnsi="Times New Roman"/>
          <w:color w:val="000000"/>
          <w:sz w:val="28"/>
          <w:szCs w:val="28"/>
        </w:rPr>
        <w:t xml:space="preserve">Рішенням Комісії від 06 травня 2025 року № </w:t>
      </w:r>
      <w:r w:rsidR="00326B9C" w:rsidRPr="003C005D">
        <w:rPr>
          <w:rFonts w:ascii="Times New Roman" w:eastAsiaTheme="minorHAnsi" w:hAnsi="Times New Roman"/>
          <w:color w:val="000000"/>
          <w:sz w:val="28"/>
          <w:szCs w:val="28"/>
        </w:rPr>
        <w:t>18</w:t>
      </w:r>
      <w:r w:rsidRPr="003C005D">
        <w:rPr>
          <w:rFonts w:ascii="Times New Roman" w:eastAsiaTheme="minorHAnsi" w:hAnsi="Times New Roman"/>
          <w:color w:val="000000"/>
          <w:sz w:val="28"/>
          <w:szCs w:val="28"/>
        </w:rPr>
        <w:t xml:space="preserve">/дс-25 допущено </w:t>
      </w:r>
      <w:r w:rsidR="00326B9C" w:rsidRPr="003C005D">
        <w:rPr>
          <w:rFonts w:ascii="Times New Roman" w:eastAsiaTheme="minorHAnsi" w:hAnsi="Times New Roman"/>
          <w:color w:val="000000"/>
          <w:sz w:val="28"/>
          <w:szCs w:val="28"/>
        </w:rPr>
        <w:t>796</w:t>
      </w:r>
      <w:r w:rsidRPr="003C005D">
        <w:rPr>
          <w:rFonts w:ascii="Times New Roman" w:eastAsiaTheme="minorHAnsi" w:hAnsi="Times New Roman"/>
          <w:color w:val="000000"/>
          <w:sz w:val="28"/>
          <w:szCs w:val="28"/>
        </w:rPr>
        <w:t xml:space="preserve"> ос</w:t>
      </w:r>
      <w:r w:rsidR="00326B9C" w:rsidRPr="003C005D">
        <w:rPr>
          <w:rFonts w:ascii="Times New Roman" w:eastAsiaTheme="minorHAnsi" w:hAnsi="Times New Roman"/>
          <w:color w:val="000000"/>
          <w:sz w:val="28"/>
          <w:szCs w:val="28"/>
        </w:rPr>
        <w:t>іб</w:t>
      </w:r>
      <w:r w:rsidRPr="003C005D">
        <w:rPr>
          <w:rFonts w:ascii="Times New Roman" w:eastAsiaTheme="minorHAnsi" w:hAnsi="Times New Roman"/>
          <w:color w:val="000000"/>
          <w:sz w:val="28"/>
          <w:szCs w:val="28"/>
        </w:rPr>
        <w:t xml:space="preserve"> до участі в </w:t>
      </w:r>
      <w:r w:rsidR="009C3F6A" w:rsidRPr="003C005D">
        <w:rPr>
          <w:rFonts w:ascii="Times New Roman" w:eastAsiaTheme="minorHAnsi" w:hAnsi="Times New Roman"/>
          <w:color w:val="000000"/>
          <w:sz w:val="28"/>
          <w:szCs w:val="28"/>
        </w:rPr>
        <w:t xml:space="preserve">Доборі, </w:t>
      </w:r>
      <w:r w:rsidRPr="003C005D">
        <w:rPr>
          <w:rFonts w:ascii="Times New Roman" w:eastAsiaTheme="minorHAnsi" w:hAnsi="Times New Roman"/>
          <w:color w:val="000000"/>
          <w:sz w:val="28"/>
          <w:szCs w:val="28"/>
        </w:rPr>
        <w:t xml:space="preserve">зокрема </w:t>
      </w:r>
      <w:r w:rsidR="00326B9C" w:rsidRPr="003C005D">
        <w:rPr>
          <w:rFonts w:ascii="Times New Roman" w:eastAsiaTheme="minorHAnsi" w:hAnsi="Times New Roman"/>
          <w:color w:val="000000"/>
          <w:sz w:val="28"/>
          <w:szCs w:val="28"/>
        </w:rPr>
        <w:t>Кравчик М.Б.</w:t>
      </w:r>
    </w:p>
    <w:p w:rsidR="00326B9C" w:rsidRPr="003C005D" w:rsidRDefault="006A3E08" w:rsidP="00B850E0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C005D">
        <w:rPr>
          <w:rFonts w:ascii="Times New Roman" w:eastAsiaTheme="minorHAnsi" w:hAnsi="Times New Roman"/>
          <w:color w:val="000000"/>
          <w:sz w:val="28"/>
          <w:szCs w:val="28"/>
        </w:rPr>
        <w:t xml:space="preserve">До Комісії 12 червня 2025 року звернулася Кравчик М.Б. із </w:t>
      </w:r>
      <w:r w:rsidR="009C3F6A" w:rsidRPr="003C005D">
        <w:rPr>
          <w:rFonts w:ascii="Times New Roman" w:eastAsiaTheme="minorHAnsi" w:hAnsi="Times New Roman"/>
          <w:color w:val="000000"/>
          <w:sz w:val="28"/>
          <w:szCs w:val="28"/>
        </w:rPr>
        <w:t>заявою про припинення участі в Д</w:t>
      </w:r>
      <w:r w:rsidRPr="003C005D">
        <w:rPr>
          <w:rFonts w:ascii="Times New Roman" w:eastAsiaTheme="minorHAnsi" w:hAnsi="Times New Roman"/>
          <w:color w:val="000000"/>
          <w:sz w:val="28"/>
          <w:szCs w:val="28"/>
        </w:rPr>
        <w:t xml:space="preserve">оборі </w:t>
      </w:r>
      <w:r w:rsidR="00F86740" w:rsidRPr="003C005D">
        <w:rPr>
          <w:rFonts w:ascii="Times New Roman" w:eastAsiaTheme="minorHAnsi" w:hAnsi="Times New Roman"/>
          <w:color w:val="000000"/>
          <w:sz w:val="28"/>
          <w:szCs w:val="28"/>
        </w:rPr>
        <w:t xml:space="preserve">у зв’язку </w:t>
      </w:r>
      <w:r w:rsidR="009C3F6A" w:rsidRPr="003C005D">
        <w:rPr>
          <w:rFonts w:ascii="Times New Roman" w:eastAsiaTheme="minorHAnsi" w:hAnsi="Times New Roman"/>
          <w:color w:val="000000"/>
          <w:sz w:val="28"/>
          <w:szCs w:val="28"/>
        </w:rPr>
        <w:t xml:space="preserve">з </w:t>
      </w:r>
      <w:r w:rsidR="00A7446E" w:rsidRPr="003C005D">
        <w:rPr>
          <w:rFonts w:ascii="Times New Roman" w:eastAsiaTheme="minorHAnsi" w:hAnsi="Times New Roman"/>
          <w:color w:val="000000"/>
          <w:sz w:val="28"/>
          <w:szCs w:val="28"/>
        </w:rPr>
        <w:t>її</w:t>
      </w:r>
      <w:r w:rsidR="009C3F6A" w:rsidRPr="003C005D">
        <w:rPr>
          <w:rFonts w:ascii="Times New Roman" w:eastAsiaTheme="minorHAnsi" w:hAnsi="Times New Roman"/>
          <w:color w:val="000000"/>
          <w:sz w:val="28"/>
          <w:szCs w:val="28"/>
        </w:rPr>
        <w:t xml:space="preserve"> участю у другому етапі кваліфікаційного оцінювання «Дослідження досьє та проведення співбесіди» у межах конкурсу на зайняття вакантних посад судді</w:t>
      </w:r>
      <w:r w:rsidR="00F86740" w:rsidRPr="003C005D">
        <w:rPr>
          <w:rFonts w:ascii="Times New Roman" w:eastAsiaTheme="minorHAnsi" w:hAnsi="Times New Roman"/>
          <w:color w:val="000000"/>
          <w:sz w:val="28"/>
          <w:szCs w:val="28"/>
        </w:rPr>
        <w:t>в</w:t>
      </w:r>
      <w:r w:rsidR="009C3F6A" w:rsidRPr="003C005D">
        <w:rPr>
          <w:rFonts w:ascii="Times New Roman" w:eastAsiaTheme="minorHAnsi" w:hAnsi="Times New Roman"/>
          <w:color w:val="000000"/>
          <w:sz w:val="28"/>
          <w:szCs w:val="28"/>
        </w:rPr>
        <w:t xml:space="preserve"> апеляційного </w:t>
      </w:r>
      <w:r w:rsidR="00A7446E" w:rsidRPr="003C005D">
        <w:rPr>
          <w:rFonts w:ascii="Times New Roman" w:eastAsiaTheme="minorHAnsi" w:hAnsi="Times New Roman"/>
          <w:color w:val="000000"/>
          <w:sz w:val="28"/>
          <w:szCs w:val="28"/>
        </w:rPr>
        <w:t xml:space="preserve">господарського </w:t>
      </w:r>
      <w:r w:rsidR="009C3F6A" w:rsidRPr="003C005D">
        <w:rPr>
          <w:rFonts w:ascii="Times New Roman" w:eastAsiaTheme="minorHAnsi" w:hAnsi="Times New Roman"/>
          <w:color w:val="000000"/>
          <w:sz w:val="28"/>
          <w:szCs w:val="28"/>
        </w:rPr>
        <w:t>суду, оголошеного рішенням Ком</w:t>
      </w:r>
      <w:r w:rsidR="002A6EE7" w:rsidRPr="003C005D">
        <w:rPr>
          <w:rFonts w:ascii="Times New Roman" w:eastAsiaTheme="minorHAnsi" w:hAnsi="Times New Roman"/>
          <w:color w:val="000000"/>
          <w:sz w:val="28"/>
          <w:szCs w:val="28"/>
        </w:rPr>
        <w:t>ісії від 14 вересня 2023 року № </w:t>
      </w:r>
      <w:r w:rsidR="009C3F6A" w:rsidRPr="003C005D">
        <w:rPr>
          <w:rFonts w:ascii="Times New Roman" w:eastAsiaTheme="minorHAnsi" w:hAnsi="Times New Roman"/>
          <w:color w:val="000000"/>
          <w:sz w:val="28"/>
          <w:szCs w:val="28"/>
        </w:rPr>
        <w:t>94/зп-23 (зі змінами).</w:t>
      </w:r>
    </w:p>
    <w:p w:rsidR="00A7446E" w:rsidRPr="003C005D" w:rsidRDefault="009C3F6A" w:rsidP="00A7446E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C005D">
        <w:rPr>
          <w:rFonts w:ascii="Times New Roman" w:eastAsiaTheme="minorHAnsi" w:hAnsi="Times New Roman"/>
          <w:color w:val="000000"/>
          <w:sz w:val="28"/>
          <w:szCs w:val="28"/>
        </w:rPr>
        <w:t>Згідно з підпунктом</w:t>
      </w:r>
      <w:r w:rsidR="006A3E08" w:rsidRPr="003C005D">
        <w:rPr>
          <w:rFonts w:ascii="Times New Roman" w:eastAsiaTheme="minorHAnsi" w:hAnsi="Times New Roman"/>
          <w:color w:val="000000"/>
          <w:sz w:val="28"/>
          <w:szCs w:val="28"/>
        </w:rPr>
        <w:t xml:space="preserve"> 14.11.1 пункту 14.11 Оголошення про добір кандидатів на посаду судді місцевого суду, затвердженого рішенням Комісії від 11 грудня 2024 року № 366/зп-24, на будь-якому етапі Добору Комісія може ухвалити </w:t>
      </w:r>
      <w:r w:rsidR="006A3E08" w:rsidRPr="003C005D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рішення про припинення участі в ньому кандидата на посаду судді, зокрема, за звернення кандидата на посаду судді.</w:t>
      </w:r>
    </w:p>
    <w:p w:rsidR="00A7446E" w:rsidRPr="003C005D" w:rsidRDefault="006A3E08" w:rsidP="00A7446E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C005D">
        <w:rPr>
          <w:rFonts w:ascii="Times New Roman" w:eastAsiaTheme="minorHAnsi" w:hAnsi="Times New Roman"/>
          <w:color w:val="000000"/>
          <w:sz w:val="28"/>
          <w:szCs w:val="28"/>
        </w:rPr>
        <w:t xml:space="preserve">З урахуванням викладеного Комісія у пленарному складі дійшла висновку про наявність підстав для припинення участі кандидата Кравчик М.Б. </w:t>
      </w:r>
      <w:r w:rsidR="009C3F6A" w:rsidRPr="003C005D">
        <w:rPr>
          <w:rFonts w:ascii="Times New Roman" w:eastAsiaTheme="minorHAnsi" w:hAnsi="Times New Roman"/>
          <w:color w:val="000000"/>
          <w:sz w:val="28"/>
          <w:szCs w:val="28"/>
        </w:rPr>
        <w:t>у Доборі.</w:t>
      </w:r>
    </w:p>
    <w:p w:rsidR="00D87DD3" w:rsidRPr="003C005D" w:rsidRDefault="00D87DD3" w:rsidP="00A7446E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C005D">
        <w:rPr>
          <w:rFonts w:ascii="Times New Roman" w:eastAsiaTheme="minorHAnsi" w:hAnsi="Times New Roman"/>
          <w:color w:val="000000"/>
          <w:sz w:val="28"/>
          <w:szCs w:val="28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B83B66" w:rsidRPr="003C005D" w:rsidRDefault="00B83B66" w:rsidP="00D87DD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D949D0" w:rsidRPr="003C005D" w:rsidRDefault="008411FE" w:rsidP="00D87DD3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</w:rPr>
      </w:pPr>
      <w:r w:rsidRPr="003C005D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:rsidR="00D949D0" w:rsidRPr="003C005D" w:rsidRDefault="00D949D0" w:rsidP="00D87DD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D949D0" w:rsidRPr="003C005D" w:rsidRDefault="00D87DD3" w:rsidP="00D8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005D">
        <w:rPr>
          <w:rFonts w:ascii="Times New Roman" w:hAnsi="Times New Roman"/>
          <w:sz w:val="28"/>
          <w:szCs w:val="28"/>
        </w:rPr>
        <w:t xml:space="preserve">припинити участь </w:t>
      </w:r>
      <w:r w:rsidR="009C3F6A" w:rsidRPr="003C005D">
        <w:rPr>
          <w:rFonts w:ascii="Times New Roman" w:hAnsi="Times New Roman"/>
          <w:sz w:val="28"/>
          <w:szCs w:val="28"/>
        </w:rPr>
        <w:t>Кравчик Марти Богданівни</w:t>
      </w:r>
      <w:r w:rsidRPr="003C005D">
        <w:rPr>
          <w:rFonts w:ascii="Times New Roman" w:hAnsi="Times New Roman"/>
          <w:sz w:val="28"/>
          <w:szCs w:val="28"/>
        </w:rPr>
        <w:t xml:space="preserve"> </w:t>
      </w:r>
      <w:r w:rsidR="009C3F6A" w:rsidRPr="003C005D">
        <w:rPr>
          <w:rFonts w:ascii="Times New Roman" w:hAnsi="Times New Roman"/>
          <w:sz w:val="28"/>
          <w:szCs w:val="28"/>
        </w:rPr>
        <w:t>в доборі на посаду судді місцевого суду, оголошеному рішенням Комісії від 11 грудня 2024 року № 366/зп-24.</w:t>
      </w:r>
    </w:p>
    <w:p w:rsidR="009C3F6A" w:rsidRPr="003C005D" w:rsidRDefault="009C3F6A" w:rsidP="00D8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3019" w:rsidRPr="003C005D" w:rsidRDefault="00973019" w:rsidP="00D87DD3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Головуючий</w:t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F86740"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Олексій ОМЕЛЬЯН</w:t>
      </w: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Члени Комісії:</w:t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Михайло БОГОНІС</w:t>
      </w: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Людмила ВОЛКОВА</w:t>
      </w: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Віталій ГАЦЕЛЮК</w:t>
      </w: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Ярослав ДУХ</w:t>
      </w: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CC752D"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Роман КИДИСЮК</w:t>
      </w:r>
    </w:p>
    <w:p w:rsidR="003C005D" w:rsidRDefault="003C005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D87DD3" w:rsidRPr="003C005D" w:rsidRDefault="003C005D" w:rsidP="003C005D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bookmarkStart w:id="0" w:name="_GoBack"/>
      <w:bookmarkEnd w:id="0"/>
      <w:r w:rsidR="00530840"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D87DD3"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Олег КОЛІУШ</w:t>
      </w: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Володимир ЛУГАНСЬКИЙ</w:t>
      </w: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2210EF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Руслан МЕЛЬНИК</w:t>
      </w: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D87DD3"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Роман САБОДАШ</w:t>
      </w: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Руслан СИДОРОВИЧ</w:t>
      </w: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proofErr w:type="spellStart"/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Cергій</w:t>
      </w:r>
      <w:proofErr w:type="spellEnd"/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ЧУМАК</w:t>
      </w:r>
    </w:p>
    <w:p w:rsidR="007E2A2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89374D" w:rsidRPr="003C005D" w:rsidRDefault="007E2A2D" w:rsidP="00477756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30840"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3C005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Галина ШЕВЧУК</w:t>
      </w:r>
    </w:p>
    <w:sectPr w:rsidR="0089374D" w:rsidRPr="003C005D" w:rsidSect="0053084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0F0" w:rsidRDefault="00A910F0" w:rsidP="00A910F0">
      <w:pPr>
        <w:spacing w:after="0" w:line="240" w:lineRule="auto"/>
      </w:pPr>
      <w:r>
        <w:separator/>
      </w:r>
    </w:p>
  </w:endnote>
  <w:endnote w:type="continuationSeparator" w:id="0">
    <w:p w:rsidR="00A910F0" w:rsidRDefault="00A910F0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0F0" w:rsidRDefault="00A910F0" w:rsidP="00A910F0">
      <w:pPr>
        <w:spacing w:after="0" w:line="240" w:lineRule="auto"/>
      </w:pPr>
      <w:r>
        <w:separator/>
      </w:r>
    </w:p>
  </w:footnote>
  <w:footnote w:type="continuationSeparator" w:id="0">
    <w:p w:rsidR="00A910F0" w:rsidRDefault="00A910F0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169872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756">
          <w:rPr>
            <w:noProof/>
          </w:rPr>
          <w:t>2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EBF"/>
    <w:rsid w:val="000040B5"/>
    <w:rsid w:val="000053B7"/>
    <w:rsid w:val="00016F30"/>
    <w:rsid w:val="00021D77"/>
    <w:rsid w:val="00024F27"/>
    <w:rsid w:val="00025798"/>
    <w:rsid w:val="0003151C"/>
    <w:rsid w:val="000317AE"/>
    <w:rsid w:val="00035C0F"/>
    <w:rsid w:val="00042EAB"/>
    <w:rsid w:val="00044548"/>
    <w:rsid w:val="00046CFE"/>
    <w:rsid w:val="00053091"/>
    <w:rsid w:val="000537F0"/>
    <w:rsid w:val="00063B0A"/>
    <w:rsid w:val="0006551B"/>
    <w:rsid w:val="00074E58"/>
    <w:rsid w:val="000946A8"/>
    <w:rsid w:val="00097865"/>
    <w:rsid w:val="000A08AD"/>
    <w:rsid w:val="000A46F0"/>
    <w:rsid w:val="000B0EB5"/>
    <w:rsid w:val="000C0D93"/>
    <w:rsid w:val="000C3EAF"/>
    <w:rsid w:val="000D03A7"/>
    <w:rsid w:val="000D2B76"/>
    <w:rsid w:val="000D58F5"/>
    <w:rsid w:val="000D7BC5"/>
    <w:rsid w:val="000E09A0"/>
    <w:rsid w:val="000E53AD"/>
    <w:rsid w:val="000E6257"/>
    <w:rsid w:val="00100FAE"/>
    <w:rsid w:val="001014D6"/>
    <w:rsid w:val="00102A5D"/>
    <w:rsid w:val="001131AB"/>
    <w:rsid w:val="00114811"/>
    <w:rsid w:val="0011603D"/>
    <w:rsid w:val="00117788"/>
    <w:rsid w:val="00125116"/>
    <w:rsid w:val="001260E0"/>
    <w:rsid w:val="00135672"/>
    <w:rsid w:val="00153CC1"/>
    <w:rsid w:val="0015610A"/>
    <w:rsid w:val="001576D6"/>
    <w:rsid w:val="00176874"/>
    <w:rsid w:val="001808B2"/>
    <w:rsid w:val="00182792"/>
    <w:rsid w:val="001949EC"/>
    <w:rsid w:val="001954DE"/>
    <w:rsid w:val="001A02BF"/>
    <w:rsid w:val="001A02E1"/>
    <w:rsid w:val="001A4A04"/>
    <w:rsid w:val="001B0B3A"/>
    <w:rsid w:val="001B31DA"/>
    <w:rsid w:val="001D1B10"/>
    <w:rsid w:val="001D6DE0"/>
    <w:rsid w:val="001E1113"/>
    <w:rsid w:val="001F0F24"/>
    <w:rsid w:val="001F0FC8"/>
    <w:rsid w:val="001F4F36"/>
    <w:rsid w:val="001F5040"/>
    <w:rsid w:val="00206CE8"/>
    <w:rsid w:val="00211183"/>
    <w:rsid w:val="00211912"/>
    <w:rsid w:val="00211EE4"/>
    <w:rsid w:val="0021649F"/>
    <w:rsid w:val="002210EF"/>
    <w:rsid w:val="00224873"/>
    <w:rsid w:val="0022578D"/>
    <w:rsid w:val="002263AA"/>
    <w:rsid w:val="00230FA2"/>
    <w:rsid w:val="0023116B"/>
    <w:rsid w:val="00235DAC"/>
    <w:rsid w:val="002368BD"/>
    <w:rsid w:val="0023743B"/>
    <w:rsid w:val="002633D1"/>
    <w:rsid w:val="0026642C"/>
    <w:rsid w:val="002714D6"/>
    <w:rsid w:val="00274950"/>
    <w:rsid w:val="00281B72"/>
    <w:rsid w:val="00281BEB"/>
    <w:rsid w:val="00281F3B"/>
    <w:rsid w:val="00283754"/>
    <w:rsid w:val="00285B17"/>
    <w:rsid w:val="00285F10"/>
    <w:rsid w:val="00290AA7"/>
    <w:rsid w:val="002953DA"/>
    <w:rsid w:val="0029590C"/>
    <w:rsid w:val="002A3EF0"/>
    <w:rsid w:val="002A64D5"/>
    <w:rsid w:val="002A6C1C"/>
    <w:rsid w:val="002A6EE7"/>
    <w:rsid w:val="002B540C"/>
    <w:rsid w:val="002C00FC"/>
    <w:rsid w:val="002C113C"/>
    <w:rsid w:val="002C13D9"/>
    <w:rsid w:val="002C41CB"/>
    <w:rsid w:val="002C4DC1"/>
    <w:rsid w:val="002D582B"/>
    <w:rsid w:val="002E383D"/>
    <w:rsid w:val="002E7810"/>
    <w:rsid w:val="002F25BD"/>
    <w:rsid w:val="002F4DED"/>
    <w:rsid w:val="002F5BFC"/>
    <w:rsid w:val="003030B5"/>
    <w:rsid w:val="00324AF5"/>
    <w:rsid w:val="00326B9C"/>
    <w:rsid w:val="00332085"/>
    <w:rsid w:val="00332260"/>
    <w:rsid w:val="00346219"/>
    <w:rsid w:val="0034691C"/>
    <w:rsid w:val="00361634"/>
    <w:rsid w:val="00362447"/>
    <w:rsid w:val="003663A8"/>
    <w:rsid w:val="00371EDF"/>
    <w:rsid w:val="00394B0E"/>
    <w:rsid w:val="003A2DAD"/>
    <w:rsid w:val="003B73AB"/>
    <w:rsid w:val="003C005D"/>
    <w:rsid w:val="003C0E24"/>
    <w:rsid w:val="003C5046"/>
    <w:rsid w:val="003E53B5"/>
    <w:rsid w:val="003F08F6"/>
    <w:rsid w:val="003F59F6"/>
    <w:rsid w:val="003F6781"/>
    <w:rsid w:val="00402FB5"/>
    <w:rsid w:val="00403DFC"/>
    <w:rsid w:val="00414928"/>
    <w:rsid w:val="004206F7"/>
    <w:rsid w:val="00426344"/>
    <w:rsid w:val="00432205"/>
    <w:rsid w:val="00445BD6"/>
    <w:rsid w:val="004519AD"/>
    <w:rsid w:val="00457805"/>
    <w:rsid w:val="004641CE"/>
    <w:rsid w:val="00470610"/>
    <w:rsid w:val="0047160C"/>
    <w:rsid w:val="00477756"/>
    <w:rsid w:val="00477BFE"/>
    <w:rsid w:val="0048037E"/>
    <w:rsid w:val="00493BD3"/>
    <w:rsid w:val="004A04C8"/>
    <w:rsid w:val="004A3322"/>
    <w:rsid w:val="004A5026"/>
    <w:rsid w:val="004A6230"/>
    <w:rsid w:val="004B4639"/>
    <w:rsid w:val="004C06DB"/>
    <w:rsid w:val="004C22FD"/>
    <w:rsid w:val="004C23B3"/>
    <w:rsid w:val="004C3B5F"/>
    <w:rsid w:val="004D3262"/>
    <w:rsid w:val="004D344E"/>
    <w:rsid w:val="004D4534"/>
    <w:rsid w:val="004E04DC"/>
    <w:rsid w:val="004E29DA"/>
    <w:rsid w:val="004E3C04"/>
    <w:rsid w:val="004F537B"/>
    <w:rsid w:val="00506D3A"/>
    <w:rsid w:val="00511981"/>
    <w:rsid w:val="0052133C"/>
    <w:rsid w:val="00525A3B"/>
    <w:rsid w:val="00530840"/>
    <w:rsid w:val="00543870"/>
    <w:rsid w:val="00544CBA"/>
    <w:rsid w:val="0055232F"/>
    <w:rsid w:val="005542EE"/>
    <w:rsid w:val="0056478B"/>
    <w:rsid w:val="00566B49"/>
    <w:rsid w:val="005671F3"/>
    <w:rsid w:val="00575765"/>
    <w:rsid w:val="005833A7"/>
    <w:rsid w:val="005952B3"/>
    <w:rsid w:val="005A0782"/>
    <w:rsid w:val="005B077C"/>
    <w:rsid w:val="005B12C1"/>
    <w:rsid w:val="005B3457"/>
    <w:rsid w:val="005C0D0F"/>
    <w:rsid w:val="005C1A2A"/>
    <w:rsid w:val="005D1721"/>
    <w:rsid w:val="005E166A"/>
    <w:rsid w:val="005E5BED"/>
    <w:rsid w:val="005F3F60"/>
    <w:rsid w:val="005F504A"/>
    <w:rsid w:val="0060669C"/>
    <w:rsid w:val="00612D68"/>
    <w:rsid w:val="0061376C"/>
    <w:rsid w:val="006202E9"/>
    <w:rsid w:val="0062205C"/>
    <w:rsid w:val="00624C50"/>
    <w:rsid w:val="006353C5"/>
    <w:rsid w:val="0064163C"/>
    <w:rsid w:val="0064593D"/>
    <w:rsid w:val="00670241"/>
    <w:rsid w:val="00671A8C"/>
    <w:rsid w:val="006766F5"/>
    <w:rsid w:val="00677B56"/>
    <w:rsid w:val="00687582"/>
    <w:rsid w:val="00692AF9"/>
    <w:rsid w:val="0069393B"/>
    <w:rsid w:val="00693A9C"/>
    <w:rsid w:val="00693F53"/>
    <w:rsid w:val="00694176"/>
    <w:rsid w:val="006A0456"/>
    <w:rsid w:val="006A3E08"/>
    <w:rsid w:val="006A6EA5"/>
    <w:rsid w:val="006B1781"/>
    <w:rsid w:val="006B1F15"/>
    <w:rsid w:val="006B2E3F"/>
    <w:rsid w:val="006B6620"/>
    <w:rsid w:val="006C3C98"/>
    <w:rsid w:val="006C7B69"/>
    <w:rsid w:val="006D5286"/>
    <w:rsid w:val="006D5ED0"/>
    <w:rsid w:val="006D732D"/>
    <w:rsid w:val="006F3875"/>
    <w:rsid w:val="006F58EF"/>
    <w:rsid w:val="006F5EDF"/>
    <w:rsid w:val="0070086B"/>
    <w:rsid w:val="00703D78"/>
    <w:rsid w:val="00712798"/>
    <w:rsid w:val="007149CE"/>
    <w:rsid w:val="00723306"/>
    <w:rsid w:val="00725EB2"/>
    <w:rsid w:val="00731084"/>
    <w:rsid w:val="007340C1"/>
    <w:rsid w:val="007428FF"/>
    <w:rsid w:val="0074472B"/>
    <w:rsid w:val="007461A2"/>
    <w:rsid w:val="00746AC2"/>
    <w:rsid w:val="00747612"/>
    <w:rsid w:val="0075250D"/>
    <w:rsid w:val="00755571"/>
    <w:rsid w:val="00756076"/>
    <w:rsid w:val="007636ED"/>
    <w:rsid w:val="0076646C"/>
    <w:rsid w:val="00770E7D"/>
    <w:rsid w:val="00774782"/>
    <w:rsid w:val="007749AF"/>
    <w:rsid w:val="0078516A"/>
    <w:rsid w:val="0078646B"/>
    <w:rsid w:val="00787AD2"/>
    <w:rsid w:val="0079220F"/>
    <w:rsid w:val="0079324E"/>
    <w:rsid w:val="00794066"/>
    <w:rsid w:val="007A0074"/>
    <w:rsid w:val="007A2A33"/>
    <w:rsid w:val="007A41A0"/>
    <w:rsid w:val="007B2958"/>
    <w:rsid w:val="007B61F6"/>
    <w:rsid w:val="007C740E"/>
    <w:rsid w:val="007D2D2A"/>
    <w:rsid w:val="007D5D4A"/>
    <w:rsid w:val="007D62F7"/>
    <w:rsid w:val="007D6859"/>
    <w:rsid w:val="007E1402"/>
    <w:rsid w:val="007E2A2D"/>
    <w:rsid w:val="007F2C0C"/>
    <w:rsid w:val="00803768"/>
    <w:rsid w:val="00803BA6"/>
    <w:rsid w:val="008147BD"/>
    <w:rsid w:val="0082412E"/>
    <w:rsid w:val="00827762"/>
    <w:rsid w:val="00831E86"/>
    <w:rsid w:val="00840D0F"/>
    <w:rsid w:val="008411FE"/>
    <w:rsid w:val="00845DE2"/>
    <w:rsid w:val="00857532"/>
    <w:rsid w:val="008650EB"/>
    <w:rsid w:val="00865D73"/>
    <w:rsid w:val="00875618"/>
    <w:rsid w:val="00884C31"/>
    <w:rsid w:val="0089374D"/>
    <w:rsid w:val="0089652E"/>
    <w:rsid w:val="008976DB"/>
    <w:rsid w:val="008A015A"/>
    <w:rsid w:val="008A23C6"/>
    <w:rsid w:val="008B14A8"/>
    <w:rsid w:val="008C2DCB"/>
    <w:rsid w:val="008C5019"/>
    <w:rsid w:val="008C7431"/>
    <w:rsid w:val="008C7A23"/>
    <w:rsid w:val="008D1281"/>
    <w:rsid w:val="008D2CA4"/>
    <w:rsid w:val="008D4258"/>
    <w:rsid w:val="008D7FE9"/>
    <w:rsid w:val="008E0A51"/>
    <w:rsid w:val="008F2969"/>
    <w:rsid w:val="008F46BE"/>
    <w:rsid w:val="0090264D"/>
    <w:rsid w:val="00905817"/>
    <w:rsid w:val="00907786"/>
    <w:rsid w:val="00910D81"/>
    <w:rsid w:val="009257B0"/>
    <w:rsid w:val="00930728"/>
    <w:rsid w:val="00932FCA"/>
    <w:rsid w:val="00933565"/>
    <w:rsid w:val="00940300"/>
    <w:rsid w:val="00940488"/>
    <w:rsid w:val="00942380"/>
    <w:rsid w:val="009512DC"/>
    <w:rsid w:val="009512FB"/>
    <w:rsid w:val="00953F8B"/>
    <w:rsid w:val="0096072D"/>
    <w:rsid w:val="00963584"/>
    <w:rsid w:val="00970CD2"/>
    <w:rsid w:val="00973019"/>
    <w:rsid w:val="00987734"/>
    <w:rsid w:val="009878A0"/>
    <w:rsid w:val="0099444D"/>
    <w:rsid w:val="0099625A"/>
    <w:rsid w:val="009A399A"/>
    <w:rsid w:val="009A5500"/>
    <w:rsid w:val="009A68F6"/>
    <w:rsid w:val="009A73C7"/>
    <w:rsid w:val="009B12E1"/>
    <w:rsid w:val="009B4D71"/>
    <w:rsid w:val="009B5CEC"/>
    <w:rsid w:val="009C010D"/>
    <w:rsid w:val="009C3F6A"/>
    <w:rsid w:val="009D009B"/>
    <w:rsid w:val="009D3CA4"/>
    <w:rsid w:val="009D4FE1"/>
    <w:rsid w:val="009D5CA1"/>
    <w:rsid w:val="009D7EA2"/>
    <w:rsid w:val="009E1D0C"/>
    <w:rsid w:val="009E3851"/>
    <w:rsid w:val="009F61B2"/>
    <w:rsid w:val="00A30257"/>
    <w:rsid w:val="00A32F5C"/>
    <w:rsid w:val="00A355B2"/>
    <w:rsid w:val="00A358BF"/>
    <w:rsid w:val="00A41472"/>
    <w:rsid w:val="00A53D2B"/>
    <w:rsid w:val="00A56027"/>
    <w:rsid w:val="00A563DD"/>
    <w:rsid w:val="00A62834"/>
    <w:rsid w:val="00A634D6"/>
    <w:rsid w:val="00A7446E"/>
    <w:rsid w:val="00A75C91"/>
    <w:rsid w:val="00A849E6"/>
    <w:rsid w:val="00A910F0"/>
    <w:rsid w:val="00A91123"/>
    <w:rsid w:val="00A91B4D"/>
    <w:rsid w:val="00AA0666"/>
    <w:rsid w:val="00AA0AF1"/>
    <w:rsid w:val="00AA149B"/>
    <w:rsid w:val="00AA16AC"/>
    <w:rsid w:val="00AA1D37"/>
    <w:rsid w:val="00AA3B42"/>
    <w:rsid w:val="00AA78F7"/>
    <w:rsid w:val="00AB05B3"/>
    <w:rsid w:val="00AB51DB"/>
    <w:rsid w:val="00AC125D"/>
    <w:rsid w:val="00AC5426"/>
    <w:rsid w:val="00AD41CC"/>
    <w:rsid w:val="00AE42C2"/>
    <w:rsid w:val="00AF04C1"/>
    <w:rsid w:val="00AF4F48"/>
    <w:rsid w:val="00B035EF"/>
    <w:rsid w:val="00B15BF3"/>
    <w:rsid w:val="00B164BF"/>
    <w:rsid w:val="00B164EC"/>
    <w:rsid w:val="00B168AC"/>
    <w:rsid w:val="00B32A11"/>
    <w:rsid w:val="00B3399D"/>
    <w:rsid w:val="00B35462"/>
    <w:rsid w:val="00B53D2C"/>
    <w:rsid w:val="00B577DA"/>
    <w:rsid w:val="00B63413"/>
    <w:rsid w:val="00B63FF1"/>
    <w:rsid w:val="00B67EAA"/>
    <w:rsid w:val="00B769C5"/>
    <w:rsid w:val="00B83B66"/>
    <w:rsid w:val="00B850E0"/>
    <w:rsid w:val="00B968E9"/>
    <w:rsid w:val="00BA0AE2"/>
    <w:rsid w:val="00BB0B45"/>
    <w:rsid w:val="00BB34C4"/>
    <w:rsid w:val="00BB6DE0"/>
    <w:rsid w:val="00BB7B97"/>
    <w:rsid w:val="00BC303C"/>
    <w:rsid w:val="00BC4EAA"/>
    <w:rsid w:val="00BC7679"/>
    <w:rsid w:val="00BC7CA6"/>
    <w:rsid w:val="00BE0106"/>
    <w:rsid w:val="00BE3067"/>
    <w:rsid w:val="00BF0AEB"/>
    <w:rsid w:val="00C03322"/>
    <w:rsid w:val="00C0731F"/>
    <w:rsid w:val="00C15D09"/>
    <w:rsid w:val="00C165B9"/>
    <w:rsid w:val="00C1683D"/>
    <w:rsid w:val="00C16D40"/>
    <w:rsid w:val="00C17B6B"/>
    <w:rsid w:val="00C23EE0"/>
    <w:rsid w:val="00C319EA"/>
    <w:rsid w:val="00C33B1E"/>
    <w:rsid w:val="00C342CB"/>
    <w:rsid w:val="00C60D36"/>
    <w:rsid w:val="00C6453B"/>
    <w:rsid w:val="00C67563"/>
    <w:rsid w:val="00C73A6C"/>
    <w:rsid w:val="00C82674"/>
    <w:rsid w:val="00C90C1A"/>
    <w:rsid w:val="00C93163"/>
    <w:rsid w:val="00CA3E86"/>
    <w:rsid w:val="00CA4CCA"/>
    <w:rsid w:val="00CB509A"/>
    <w:rsid w:val="00CC090C"/>
    <w:rsid w:val="00CC3A81"/>
    <w:rsid w:val="00CC752D"/>
    <w:rsid w:val="00CD105B"/>
    <w:rsid w:val="00CD1F33"/>
    <w:rsid w:val="00CE00FC"/>
    <w:rsid w:val="00CE74DC"/>
    <w:rsid w:val="00CF1C5D"/>
    <w:rsid w:val="00CF4CB5"/>
    <w:rsid w:val="00CF72AD"/>
    <w:rsid w:val="00D11357"/>
    <w:rsid w:val="00D12ADA"/>
    <w:rsid w:val="00D13097"/>
    <w:rsid w:val="00D15C49"/>
    <w:rsid w:val="00D2570A"/>
    <w:rsid w:val="00D25CE9"/>
    <w:rsid w:val="00D33742"/>
    <w:rsid w:val="00D409DB"/>
    <w:rsid w:val="00D41F00"/>
    <w:rsid w:val="00D4418C"/>
    <w:rsid w:val="00D442F4"/>
    <w:rsid w:val="00D55A2A"/>
    <w:rsid w:val="00D55EEA"/>
    <w:rsid w:val="00D736AF"/>
    <w:rsid w:val="00D87DD3"/>
    <w:rsid w:val="00D9089A"/>
    <w:rsid w:val="00D949D0"/>
    <w:rsid w:val="00D96DE3"/>
    <w:rsid w:val="00DA19C1"/>
    <w:rsid w:val="00DB1BD8"/>
    <w:rsid w:val="00DC36F7"/>
    <w:rsid w:val="00DD1F4C"/>
    <w:rsid w:val="00DE334D"/>
    <w:rsid w:val="00DE607B"/>
    <w:rsid w:val="00DF02ED"/>
    <w:rsid w:val="00DF20C9"/>
    <w:rsid w:val="00DF4EE0"/>
    <w:rsid w:val="00DF555D"/>
    <w:rsid w:val="00E001C0"/>
    <w:rsid w:val="00E055A0"/>
    <w:rsid w:val="00E05627"/>
    <w:rsid w:val="00E11E42"/>
    <w:rsid w:val="00E30E97"/>
    <w:rsid w:val="00E341A5"/>
    <w:rsid w:val="00E34917"/>
    <w:rsid w:val="00E35B59"/>
    <w:rsid w:val="00E42668"/>
    <w:rsid w:val="00E444DE"/>
    <w:rsid w:val="00E569DE"/>
    <w:rsid w:val="00E56E9A"/>
    <w:rsid w:val="00E57E0D"/>
    <w:rsid w:val="00E6100A"/>
    <w:rsid w:val="00E653F6"/>
    <w:rsid w:val="00E7475B"/>
    <w:rsid w:val="00E77467"/>
    <w:rsid w:val="00E8295F"/>
    <w:rsid w:val="00E84AD3"/>
    <w:rsid w:val="00E85C08"/>
    <w:rsid w:val="00E92278"/>
    <w:rsid w:val="00E966E4"/>
    <w:rsid w:val="00E969E0"/>
    <w:rsid w:val="00EA1B33"/>
    <w:rsid w:val="00EA2E43"/>
    <w:rsid w:val="00EA363C"/>
    <w:rsid w:val="00EA4692"/>
    <w:rsid w:val="00EB59FB"/>
    <w:rsid w:val="00EB5E8C"/>
    <w:rsid w:val="00EC1332"/>
    <w:rsid w:val="00EC7C4A"/>
    <w:rsid w:val="00EC7D95"/>
    <w:rsid w:val="00ED6B66"/>
    <w:rsid w:val="00EE0289"/>
    <w:rsid w:val="00EF0737"/>
    <w:rsid w:val="00EF5E66"/>
    <w:rsid w:val="00EF7580"/>
    <w:rsid w:val="00F04264"/>
    <w:rsid w:val="00F11C76"/>
    <w:rsid w:val="00F2422A"/>
    <w:rsid w:val="00F24BB0"/>
    <w:rsid w:val="00F35427"/>
    <w:rsid w:val="00F37D72"/>
    <w:rsid w:val="00F45B1A"/>
    <w:rsid w:val="00F471A9"/>
    <w:rsid w:val="00F51DD2"/>
    <w:rsid w:val="00F536DA"/>
    <w:rsid w:val="00F5398D"/>
    <w:rsid w:val="00F55C55"/>
    <w:rsid w:val="00F62DF8"/>
    <w:rsid w:val="00F84EF9"/>
    <w:rsid w:val="00F86740"/>
    <w:rsid w:val="00F9137D"/>
    <w:rsid w:val="00F94C62"/>
    <w:rsid w:val="00FA014B"/>
    <w:rsid w:val="00FB3250"/>
    <w:rsid w:val="00FB4C99"/>
    <w:rsid w:val="00FB72FF"/>
    <w:rsid w:val="00FC2C4A"/>
    <w:rsid w:val="00FD2866"/>
    <w:rsid w:val="00FD33C7"/>
    <w:rsid w:val="00FD3EE8"/>
    <w:rsid w:val="00FD44E6"/>
    <w:rsid w:val="00FE263A"/>
    <w:rsid w:val="00FE7269"/>
    <w:rsid w:val="00FF0285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2A8C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D1C60-E965-442C-89AB-B8ECDA3A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2025-07-10T12:28:00Z</cp:lastPrinted>
  <dcterms:created xsi:type="dcterms:W3CDTF">2025-08-05T08:12:00Z</dcterms:created>
  <dcterms:modified xsi:type="dcterms:W3CDTF">2025-08-05T08:12:00Z</dcterms:modified>
</cp:coreProperties>
</file>