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8A0" w:rsidRPr="005B584B" w:rsidRDefault="009878A0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5B584B" w:rsidRDefault="0072185C" w:rsidP="0072185C">
      <w:pPr>
        <w:spacing w:after="0" w:line="24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11FE" w:rsidRPr="005B584B">
        <w:rPr>
          <w:rFonts w:ascii="Times New Roman" w:eastAsia="Times New Roman" w:hAnsi="Times New Roman"/>
          <w:noProof/>
          <w:kern w:val="2"/>
          <w:sz w:val="28"/>
          <w:szCs w:val="28"/>
          <w:lang w:eastAsia="uk-UA"/>
        </w:rPr>
        <w:drawing>
          <wp:inline distT="0" distB="0" distL="0" distR="0" wp14:anchorId="59A258C5" wp14:editId="44345F6C">
            <wp:extent cx="54292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1FE" w:rsidRPr="005B584B" w:rsidRDefault="008411FE" w:rsidP="00D87D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1FE" w:rsidRPr="005B584B" w:rsidRDefault="008411FE" w:rsidP="00D87DD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</w:pPr>
      <w:r w:rsidRPr="005B584B">
        <w:rPr>
          <w:rFonts w:ascii="Times New Roman" w:eastAsia="Times New Roman" w:hAnsi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8411FE" w:rsidRPr="005B584B" w:rsidRDefault="008411FE" w:rsidP="00D87DD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2830" w:rsidRPr="005B584B" w:rsidRDefault="00DD2830" w:rsidP="00DD2830">
      <w:pPr>
        <w:spacing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4B">
        <w:rPr>
          <w:rFonts w:ascii="Times New Roman" w:eastAsia="Times New Roman" w:hAnsi="Times New Roman"/>
          <w:sz w:val="28"/>
          <w:szCs w:val="28"/>
          <w:lang w:eastAsia="ru-RU"/>
        </w:rPr>
        <w:t>02 липня 2025 року                                                                                          м. Київ</w:t>
      </w:r>
    </w:p>
    <w:p w:rsidR="00DD2830" w:rsidRPr="005B584B" w:rsidRDefault="00DD2830" w:rsidP="00DD2830">
      <w:pPr>
        <w:spacing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5B5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 І Ш Е Н </w:t>
      </w:r>
      <w:proofErr w:type="spellStart"/>
      <w:r w:rsidRPr="005B584B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proofErr w:type="spellEnd"/>
      <w:r w:rsidRPr="005B58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  № </w:t>
      </w:r>
      <w:r w:rsidR="005B584B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1113/дс-25</w:t>
      </w:r>
    </w:p>
    <w:p w:rsidR="00DD2830" w:rsidRPr="005B584B" w:rsidRDefault="00DD2830" w:rsidP="00DD2830">
      <w:pPr>
        <w:spacing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4B">
        <w:rPr>
          <w:rFonts w:ascii="Times New Roman" w:eastAsia="Times New Roman" w:hAnsi="Times New Roman"/>
          <w:sz w:val="28"/>
          <w:szCs w:val="28"/>
          <w:lang w:eastAsia="ru-RU"/>
        </w:rPr>
        <w:t>Вища кваліфікаційна комісія суддів України у пленарному складі:</w:t>
      </w:r>
    </w:p>
    <w:p w:rsidR="00DD2830" w:rsidRPr="005B584B" w:rsidRDefault="00DD2830" w:rsidP="00DD2830">
      <w:pPr>
        <w:spacing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4B">
        <w:rPr>
          <w:rFonts w:ascii="Times New Roman" w:eastAsia="Times New Roman" w:hAnsi="Times New Roman"/>
          <w:sz w:val="28"/>
          <w:szCs w:val="28"/>
          <w:lang w:eastAsia="ru-RU"/>
        </w:rPr>
        <w:t xml:space="preserve">головуючого – </w:t>
      </w:r>
      <w:r w:rsidR="00AF4623" w:rsidRPr="005B584B">
        <w:rPr>
          <w:rFonts w:ascii="Times New Roman" w:eastAsia="Times New Roman" w:hAnsi="Times New Roman"/>
          <w:sz w:val="28"/>
          <w:szCs w:val="28"/>
          <w:lang w:eastAsia="ru-RU"/>
        </w:rPr>
        <w:t>Олексія ОМЕЛЬЯНА</w:t>
      </w:r>
      <w:r w:rsidRPr="005B584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E2A2D" w:rsidRPr="005B584B" w:rsidRDefault="00DD2830" w:rsidP="00DD2830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5B584B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членів Комісії: Михайла БОГОНОСА, Романа КИДИСЮКА, </w:t>
      </w:r>
      <w:r w:rsidR="00AF4623" w:rsidRPr="005B584B">
        <w:rPr>
          <w:rFonts w:ascii="Times New Roman" w:eastAsia="Times New Roman" w:hAnsi="Times New Roman"/>
          <w:sz w:val="28"/>
          <w:szCs w:val="28"/>
          <w:lang w:eastAsia="ru-RU"/>
        </w:rPr>
        <w:t xml:space="preserve">Надії КОБЕЦЬКОЇ, </w:t>
      </w:r>
      <w:r w:rsidRPr="005B584B">
        <w:rPr>
          <w:rFonts w:ascii="Times New Roman" w:eastAsia="Times New Roman" w:hAnsi="Times New Roman"/>
          <w:sz w:val="28"/>
          <w:szCs w:val="28"/>
          <w:lang w:eastAsia="ru-RU"/>
        </w:rPr>
        <w:t>Олега КОЛІУША, Володимира ЛУГАНСЬКОГО (доповідач), Руслана МЕЛЬНИКА, Романа САБОДАША, Руслана СИДОРОВИЧА, Сергія ЧУМАКА, Галини ШЕВЧУК</w:t>
      </w:r>
      <w:r w:rsidR="007E2A2D" w:rsidRPr="005B584B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5B584B" w:rsidRDefault="002F4DED" w:rsidP="00D87DD3">
      <w:pPr>
        <w:spacing w:line="240" w:lineRule="auto"/>
        <w:ind w:right="-2"/>
        <w:jc w:val="both"/>
        <w:rPr>
          <w:rFonts w:ascii="Times New Roman" w:eastAsia="Batang" w:hAnsi="Times New Roman"/>
          <w:sz w:val="28"/>
          <w:szCs w:val="28"/>
          <w:lang w:eastAsia="uk-UA"/>
        </w:rPr>
      </w:pPr>
      <w:r w:rsidRPr="005B584B">
        <w:rPr>
          <w:rFonts w:ascii="Times New Roman" w:eastAsia="Batang" w:hAnsi="Times New Roman"/>
          <w:sz w:val="28"/>
          <w:szCs w:val="28"/>
          <w:lang w:eastAsia="uk-UA"/>
        </w:rPr>
        <w:t>розглянувши питання</w:t>
      </w:r>
      <w:r w:rsidR="00723306" w:rsidRPr="005B584B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445BD6" w:rsidRPr="005B584B">
        <w:rPr>
          <w:rFonts w:ascii="Times New Roman" w:eastAsia="Batang" w:hAnsi="Times New Roman"/>
          <w:sz w:val="28"/>
          <w:szCs w:val="28"/>
          <w:lang w:eastAsia="uk-UA"/>
        </w:rPr>
        <w:t xml:space="preserve">про </w:t>
      </w:r>
      <w:r w:rsidR="00D87DD3" w:rsidRPr="005B584B">
        <w:rPr>
          <w:rFonts w:ascii="Times New Roman" w:eastAsia="Batang" w:hAnsi="Times New Roman"/>
          <w:sz w:val="28"/>
          <w:szCs w:val="28"/>
          <w:lang w:eastAsia="uk-UA"/>
        </w:rPr>
        <w:t xml:space="preserve">припинення участі </w:t>
      </w:r>
      <w:r w:rsidR="00DD2830" w:rsidRPr="005B584B">
        <w:rPr>
          <w:rFonts w:ascii="Times New Roman" w:eastAsia="Batang" w:hAnsi="Times New Roman"/>
          <w:sz w:val="28"/>
          <w:szCs w:val="28"/>
          <w:lang w:eastAsia="uk-UA"/>
        </w:rPr>
        <w:t>Грошової Наталії Миколаївни</w:t>
      </w:r>
      <w:r w:rsidR="00D87DD3" w:rsidRPr="005B584B">
        <w:rPr>
          <w:rFonts w:ascii="Times New Roman" w:eastAsia="Batang" w:hAnsi="Times New Roman"/>
          <w:sz w:val="28"/>
          <w:szCs w:val="28"/>
          <w:lang w:eastAsia="uk-UA"/>
        </w:rPr>
        <w:t xml:space="preserve"> у </w:t>
      </w:r>
      <w:r w:rsidR="00D87DD3" w:rsidRPr="005B584B">
        <w:rPr>
          <w:rFonts w:ascii="Times New Roman" w:eastAsia="Batang" w:hAnsi="Times New Roman"/>
          <w:sz w:val="26"/>
          <w:szCs w:val="26"/>
          <w:lang w:eastAsia="uk-UA"/>
        </w:rPr>
        <w:t>складанні</w:t>
      </w:r>
      <w:r w:rsidR="00D87DD3" w:rsidRPr="005B584B">
        <w:rPr>
          <w:rFonts w:ascii="Times New Roman" w:eastAsia="Batang" w:hAnsi="Times New Roman"/>
          <w:sz w:val="28"/>
          <w:szCs w:val="28"/>
          <w:lang w:eastAsia="uk-UA"/>
        </w:rPr>
        <w:t xml:space="preserve">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5B584B">
        <w:rPr>
          <w:rFonts w:ascii="Times New Roman" w:eastAsia="Batang" w:hAnsi="Times New Roman"/>
          <w:sz w:val="28"/>
          <w:szCs w:val="28"/>
          <w:lang w:eastAsia="uk-UA"/>
        </w:rPr>
        <w:t>,</w:t>
      </w:r>
    </w:p>
    <w:p w:rsidR="006A6EA5" w:rsidRPr="005B584B" w:rsidRDefault="00F536DA" w:rsidP="00D87DD3">
      <w:pPr>
        <w:spacing w:line="240" w:lineRule="auto"/>
        <w:ind w:right="-2"/>
        <w:jc w:val="center"/>
        <w:rPr>
          <w:rFonts w:ascii="Times New Roman" w:eastAsia="Batang" w:hAnsi="Times New Roman"/>
          <w:sz w:val="28"/>
          <w:szCs w:val="28"/>
          <w:lang w:eastAsia="uk-UA"/>
        </w:rPr>
      </w:pPr>
      <w:r w:rsidRPr="005B584B">
        <w:rPr>
          <w:rFonts w:ascii="Times New Roman" w:eastAsia="Batang" w:hAnsi="Times New Roman"/>
          <w:sz w:val="28"/>
          <w:szCs w:val="28"/>
          <w:lang w:eastAsia="uk-UA"/>
        </w:rPr>
        <w:t>встановила:</w:t>
      </w:r>
    </w:p>
    <w:p w:rsidR="006A6EA5" w:rsidRPr="005B584B" w:rsidRDefault="006A6EA5" w:rsidP="00D87DD3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774782" w:rsidRPr="005B584B" w:rsidRDefault="00D87DD3" w:rsidP="00774782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Рішенням Комісії від 11 грудня 2024 року № 367/зп-24 оголошено прийняття від суддів, які мають намір бути переведеними до іншого місцевого суду, заяв про скла</w:t>
      </w:r>
      <w:r w:rsidR="00774782" w:rsidRPr="005B584B">
        <w:rPr>
          <w:rFonts w:ascii="Times New Roman" w:eastAsiaTheme="minorHAnsi" w:hAnsi="Times New Roman"/>
          <w:color w:val="000000"/>
          <w:sz w:val="28"/>
          <w:szCs w:val="28"/>
        </w:rPr>
        <w:t>дання кваліфікаційного іспиту.</w:t>
      </w:r>
    </w:p>
    <w:p w:rsidR="00774782" w:rsidRPr="005B584B" w:rsidRDefault="00D87DD3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До Комісії із заявою про складання кваліфікаційного іспиту зверну</w:t>
      </w:r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ла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ся суддя </w:t>
      </w:r>
      <w:proofErr w:type="spellStart"/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Великобурлуцького</w:t>
      </w:r>
      <w:proofErr w:type="spellEnd"/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районного суду Харківської області Грошова Н.М.</w:t>
      </w:r>
    </w:p>
    <w:p w:rsidR="00B850E0" w:rsidRPr="005B584B" w:rsidRDefault="00D87DD3" w:rsidP="00B850E0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Рішенням Комісії від </w:t>
      </w:r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26</w:t>
      </w:r>
      <w:r w:rsidR="000E53AD"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травня 2025 року № </w:t>
      </w:r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655</w:t>
      </w:r>
      <w:r w:rsidR="00CC752D"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/дс-25 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до складання кваліфікаційного іспиту одночасно з кандидатами, які беруть участь у доборі на посаду судді місцевого суду</w:t>
      </w:r>
      <w:r w:rsidR="00CC752D"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допущено 122 судді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, зокрема </w:t>
      </w:r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Грошову Н.М.</w:t>
      </w:r>
    </w:p>
    <w:p w:rsidR="00D87DD3" w:rsidRPr="005B584B" w:rsidRDefault="00D87DD3" w:rsidP="00D87D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До Комісії </w:t>
      </w:r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16 червня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2025 року надійшла заява </w:t>
      </w:r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Грошової Н.М.</w:t>
      </w:r>
      <w:r w:rsidR="000E53AD"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про припинення </w:t>
      </w:r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її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участі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</w:t>
      </w:r>
      <w:r w:rsidR="003F34D1" w:rsidRPr="005B584B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11</w:t>
      </w:r>
      <w:r w:rsidR="003F34D1" w:rsidRPr="005B584B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грудня 2024 року № 366/зп-24.</w:t>
      </w:r>
    </w:p>
    <w:p w:rsidR="00D87DD3" w:rsidRPr="005B584B" w:rsidRDefault="00D87DD3" w:rsidP="00D87D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Комісія у пленарному складі</w:t>
      </w:r>
      <w:r w:rsidR="00CC752D" w:rsidRPr="005B584B">
        <w:rPr>
          <w:rFonts w:ascii="Times New Roman" w:eastAsiaTheme="minorHAnsi" w:hAnsi="Times New Roman"/>
          <w:color w:val="000000"/>
          <w:sz w:val="28"/>
          <w:szCs w:val="28"/>
        </w:rPr>
        <w:t>, розглянувши вказану заяву,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дійшла висновку про наявність підстав для припинення участі кандидата </w:t>
      </w:r>
      <w:r w:rsidR="00DD2830" w:rsidRPr="005B584B">
        <w:rPr>
          <w:rFonts w:ascii="Times New Roman" w:eastAsiaTheme="minorHAnsi" w:hAnsi="Times New Roman"/>
          <w:color w:val="000000"/>
          <w:sz w:val="28"/>
          <w:szCs w:val="28"/>
        </w:rPr>
        <w:t>Грошової Н.М.</w:t>
      </w:r>
      <w:r w:rsidR="000E53AD"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у складанні кваліфікаційного іспиту одночасно з кандидатами на посаду судді, які 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беруть участь у доборі на посаду судді місцевого суду, оголошеному рішенням </w:t>
      </w:r>
      <w:r w:rsidRPr="005B584B">
        <w:rPr>
          <w:rFonts w:ascii="Times New Roman" w:eastAsiaTheme="minorHAnsi" w:hAnsi="Times New Roman"/>
          <w:color w:val="000000"/>
          <w:spacing w:val="6"/>
          <w:sz w:val="28"/>
          <w:szCs w:val="28"/>
        </w:rPr>
        <w:t>Вищої кваліфікаційної комісії суддів України від 11 грудня 2024 року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 xml:space="preserve"> №</w:t>
      </w:r>
      <w:r w:rsidR="003F34D1" w:rsidRPr="005B584B">
        <w:rPr>
          <w:rFonts w:ascii="Times New Roman" w:eastAsiaTheme="minorHAnsi" w:hAnsi="Times New Roman"/>
          <w:color w:val="000000"/>
          <w:sz w:val="28"/>
          <w:szCs w:val="28"/>
        </w:rPr>
        <w:t> </w:t>
      </w: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366/зп-24.</w:t>
      </w:r>
    </w:p>
    <w:p w:rsidR="00D87DD3" w:rsidRPr="005B584B" w:rsidRDefault="00D87DD3" w:rsidP="00D87DD3">
      <w:pPr>
        <w:spacing w:after="0" w:line="240" w:lineRule="auto"/>
        <w:ind w:firstLine="705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5B584B">
        <w:rPr>
          <w:rFonts w:ascii="Times New Roman" w:eastAsiaTheme="minorHAnsi" w:hAnsi="Times New Roman"/>
          <w:color w:val="000000"/>
          <w:sz w:val="28"/>
          <w:szCs w:val="28"/>
        </w:rPr>
        <w:t>Керуючись статтями 71, 82, 93, 101 Закону України «Про судоустрій і статус суддів», Вища кваліфікаційна комісія суддів України одноголосно</w:t>
      </w:r>
    </w:p>
    <w:p w:rsidR="00B83B66" w:rsidRPr="005B584B" w:rsidRDefault="00B83B66" w:rsidP="00D87D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5B584B" w:rsidRDefault="008411FE" w:rsidP="00D87DD3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</w:rPr>
      </w:pPr>
      <w:r w:rsidRPr="005B584B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:rsidR="00D949D0" w:rsidRPr="005B584B" w:rsidRDefault="00D949D0" w:rsidP="00D87DD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949D0" w:rsidRPr="005B584B" w:rsidRDefault="00D87DD3" w:rsidP="00D87D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584B">
        <w:rPr>
          <w:rFonts w:ascii="Times New Roman" w:hAnsi="Times New Roman"/>
          <w:sz w:val="28"/>
          <w:szCs w:val="28"/>
        </w:rPr>
        <w:t xml:space="preserve">припинити участь </w:t>
      </w:r>
      <w:r w:rsidR="00DD2830" w:rsidRPr="005B584B">
        <w:rPr>
          <w:rFonts w:ascii="Times New Roman" w:hAnsi="Times New Roman"/>
          <w:sz w:val="28"/>
          <w:szCs w:val="28"/>
        </w:rPr>
        <w:t xml:space="preserve">Грошової Наталії Миколаївни </w:t>
      </w:r>
      <w:r w:rsidRPr="005B584B">
        <w:rPr>
          <w:rFonts w:ascii="Times New Roman" w:hAnsi="Times New Roman"/>
          <w:sz w:val="28"/>
          <w:szCs w:val="28"/>
        </w:rPr>
        <w:t>у складанні кваліфікаційного іспиту одночасно з кандидатами на посаду судді, які беруть участь у доборі на посаду</w:t>
      </w:r>
      <w:r w:rsidRPr="005B584B">
        <w:rPr>
          <w:rFonts w:ascii="Times New Roman" w:hAnsi="Times New Roman"/>
          <w:sz w:val="170"/>
          <w:szCs w:val="170"/>
        </w:rPr>
        <w:t xml:space="preserve"> </w:t>
      </w:r>
      <w:r w:rsidRPr="005B584B">
        <w:rPr>
          <w:rFonts w:ascii="Times New Roman" w:hAnsi="Times New Roman"/>
          <w:sz w:val="28"/>
          <w:szCs w:val="28"/>
        </w:rPr>
        <w:t>судді</w:t>
      </w:r>
      <w:r w:rsidRPr="005B584B">
        <w:rPr>
          <w:rFonts w:ascii="Times New Roman" w:hAnsi="Times New Roman"/>
          <w:sz w:val="170"/>
          <w:szCs w:val="170"/>
        </w:rPr>
        <w:t xml:space="preserve"> </w:t>
      </w:r>
      <w:r w:rsidRPr="005B584B">
        <w:rPr>
          <w:rFonts w:ascii="Times New Roman" w:hAnsi="Times New Roman"/>
          <w:sz w:val="28"/>
          <w:szCs w:val="28"/>
        </w:rPr>
        <w:t>місцевого</w:t>
      </w:r>
      <w:r w:rsidRPr="005B584B">
        <w:rPr>
          <w:rFonts w:ascii="Times New Roman" w:hAnsi="Times New Roman"/>
          <w:sz w:val="170"/>
          <w:szCs w:val="170"/>
        </w:rPr>
        <w:t xml:space="preserve"> </w:t>
      </w:r>
      <w:r w:rsidRPr="005B584B">
        <w:rPr>
          <w:rFonts w:ascii="Times New Roman" w:hAnsi="Times New Roman"/>
          <w:sz w:val="28"/>
          <w:szCs w:val="28"/>
        </w:rPr>
        <w:t>суду,</w:t>
      </w:r>
      <w:r w:rsidRPr="005B584B">
        <w:rPr>
          <w:rFonts w:ascii="Times New Roman" w:hAnsi="Times New Roman"/>
          <w:sz w:val="170"/>
          <w:szCs w:val="170"/>
        </w:rPr>
        <w:t xml:space="preserve"> </w:t>
      </w:r>
      <w:r w:rsidRPr="005B584B">
        <w:rPr>
          <w:rFonts w:ascii="Times New Roman" w:hAnsi="Times New Roman"/>
          <w:sz w:val="28"/>
          <w:szCs w:val="28"/>
        </w:rPr>
        <w:t>оголошеному</w:t>
      </w:r>
      <w:r w:rsidRPr="005B584B">
        <w:rPr>
          <w:rFonts w:ascii="Times New Roman" w:hAnsi="Times New Roman"/>
          <w:sz w:val="170"/>
          <w:szCs w:val="170"/>
        </w:rPr>
        <w:t xml:space="preserve"> </w:t>
      </w:r>
      <w:r w:rsidRPr="005B584B">
        <w:rPr>
          <w:rFonts w:ascii="Times New Roman" w:hAnsi="Times New Roman"/>
          <w:sz w:val="28"/>
          <w:szCs w:val="28"/>
        </w:rPr>
        <w:t>рішенням</w:t>
      </w:r>
      <w:r w:rsidRPr="005B584B">
        <w:rPr>
          <w:rFonts w:ascii="Times New Roman" w:hAnsi="Times New Roman"/>
          <w:sz w:val="170"/>
          <w:szCs w:val="170"/>
        </w:rPr>
        <w:t xml:space="preserve"> </w:t>
      </w:r>
      <w:r w:rsidRPr="005B584B">
        <w:rPr>
          <w:rFonts w:ascii="Times New Roman" w:hAnsi="Times New Roman"/>
          <w:sz w:val="28"/>
          <w:szCs w:val="28"/>
        </w:rPr>
        <w:t>Комісії</w:t>
      </w:r>
      <w:r w:rsidRPr="005B584B">
        <w:rPr>
          <w:rFonts w:ascii="Times New Roman" w:hAnsi="Times New Roman"/>
          <w:sz w:val="170"/>
          <w:szCs w:val="170"/>
        </w:rPr>
        <w:t xml:space="preserve"> </w:t>
      </w:r>
      <w:r w:rsidRPr="005B584B">
        <w:rPr>
          <w:rFonts w:ascii="Times New Roman" w:hAnsi="Times New Roman"/>
          <w:sz w:val="28"/>
          <w:szCs w:val="28"/>
        </w:rPr>
        <w:t>від 11 грудня 2024</w:t>
      </w:r>
      <w:r w:rsidR="000E53AD" w:rsidRPr="005B584B">
        <w:rPr>
          <w:rFonts w:ascii="Times New Roman" w:hAnsi="Times New Roman"/>
          <w:sz w:val="28"/>
          <w:szCs w:val="28"/>
        </w:rPr>
        <w:t> </w:t>
      </w:r>
      <w:r w:rsidRPr="005B584B">
        <w:rPr>
          <w:rFonts w:ascii="Times New Roman" w:hAnsi="Times New Roman"/>
          <w:sz w:val="28"/>
          <w:szCs w:val="28"/>
        </w:rPr>
        <w:t>року № 366/зп-24</w:t>
      </w:r>
      <w:r w:rsidR="00685122" w:rsidRPr="005B584B">
        <w:rPr>
          <w:rFonts w:ascii="Times New Roman" w:hAnsi="Times New Roman"/>
          <w:sz w:val="28"/>
          <w:szCs w:val="28"/>
        </w:rPr>
        <w:t>.</w:t>
      </w:r>
    </w:p>
    <w:p w:rsidR="00D87DD3" w:rsidRPr="005B584B" w:rsidRDefault="00D87DD3" w:rsidP="00D87DD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973019" w:rsidRPr="005B584B" w:rsidRDefault="00973019" w:rsidP="00D87DD3">
      <w:pPr>
        <w:spacing w:after="0" w:line="24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Головуючий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="00AF4623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Олексій ОМЕЛЬЯН</w:t>
      </w: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Члени Комісії: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Михайло БОГОНІС</w:t>
      </w: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="00CC752D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КИДИСЮК</w:t>
      </w:r>
    </w:p>
    <w:p w:rsidR="00AF4623" w:rsidRPr="005B584B" w:rsidRDefault="00AF4623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AF4623" w:rsidRDefault="00AF4623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5B584B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Надія КОБЕЦЬКА</w:t>
      </w:r>
    </w:p>
    <w:p w:rsidR="005B584B" w:rsidRDefault="005B584B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D87DD3" w:rsidRPr="005B584B" w:rsidRDefault="005B584B" w:rsidP="005B584B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="00D87DD3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Олег КОЛІУШ</w:t>
      </w: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  <w:t xml:space="preserve">         </w:t>
      </w:r>
      <w:r w:rsidR="00DD2830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Володимир ЛУГАНСЬКИЙ</w:t>
      </w: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МЕЛЬНИК</w:t>
      </w:r>
    </w:p>
    <w:p w:rsidR="00DD2830" w:rsidRPr="005B584B" w:rsidRDefault="00DD2830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5B584B" w:rsidRDefault="004A702B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7E2A2D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7E2A2D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7E2A2D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="00D87DD3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Роман САБОДАШ</w:t>
      </w: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Руслан СИДОРОВИЧ</w:t>
      </w: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proofErr w:type="spellStart"/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Cергій</w:t>
      </w:r>
      <w:proofErr w:type="spellEnd"/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ЧУМАК</w:t>
      </w:r>
    </w:p>
    <w:p w:rsidR="007E2A2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</w:p>
    <w:p w:rsidR="0089374D" w:rsidRPr="005B584B" w:rsidRDefault="007E2A2D" w:rsidP="00973019">
      <w:pPr>
        <w:spacing w:after="0" w:line="264" w:lineRule="auto"/>
        <w:jc w:val="both"/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</w:pP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ab/>
      </w:r>
      <w:r w:rsidR="00973019"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 xml:space="preserve">           </w:t>
      </w:r>
      <w:r w:rsidRPr="005B584B">
        <w:rPr>
          <w:rFonts w:ascii="Times New Roman" w:eastAsia="Times New Roman" w:hAnsi="Times New Roman"/>
          <w:color w:val="1D1D1B"/>
          <w:sz w:val="28"/>
          <w:szCs w:val="28"/>
          <w:shd w:val="clear" w:color="auto" w:fill="FFFFFF"/>
        </w:rPr>
        <w:t>Галина ШЕВЧУК</w:t>
      </w:r>
      <w:bookmarkStart w:id="0" w:name="_GoBack"/>
      <w:bookmarkEnd w:id="0"/>
    </w:p>
    <w:sectPr w:rsidR="0089374D" w:rsidRPr="005B584B" w:rsidSect="00D87DD3">
      <w:headerReference w:type="default" r:id="rId9"/>
      <w:pgSz w:w="11906" w:h="16838"/>
      <w:pgMar w:top="153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1CB" w:rsidRDefault="00AA11CB" w:rsidP="00A910F0">
      <w:pPr>
        <w:spacing w:after="0" w:line="240" w:lineRule="auto"/>
      </w:pPr>
      <w:r>
        <w:separator/>
      </w:r>
    </w:p>
  </w:endnote>
  <w:endnote w:type="continuationSeparator" w:id="0">
    <w:p w:rsidR="00AA11CB" w:rsidRDefault="00AA11CB" w:rsidP="00A9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1CB" w:rsidRDefault="00AA11CB" w:rsidP="00A910F0">
      <w:pPr>
        <w:spacing w:after="0" w:line="240" w:lineRule="auto"/>
      </w:pPr>
      <w:r>
        <w:separator/>
      </w:r>
    </w:p>
  </w:footnote>
  <w:footnote w:type="continuationSeparator" w:id="0">
    <w:p w:rsidR="00AA11CB" w:rsidRDefault="00AA11CB" w:rsidP="00A9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169872"/>
      <w:docPartObj>
        <w:docPartGallery w:val="Page Numbers (Top of Page)"/>
        <w:docPartUnique/>
      </w:docPartObj>
    </w:sdtPr>
    <w:sdtEndPr/>
    <w:sdtContent>
      <w:p w:rsidR="00B67EAA" w:rsidRDefault="00B67EA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02B">
          <w:rPr>
            <w:noProof/>
          </w:rPr>
          <w:t>2</w:t>
        </w:r>
        <w:r>
          <w:fldChar w:fldCharType="end"/>
        </w:r>
      </w:p>
    </w:sdtContent>
  </w:sdt>
  <w:p w:rsidR="00025798" w:rsidRDefault="000257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3E24"/>
    <w:multiLevelType w:val="hybridMultilevel"/>
    <w:tmpl w:val="AD38BC34"/>
    <w:lvl w:ilvl="0" w:tplc="F0B8476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7666093"/>
    <w:multiLevelType w:val="hybridMultilevel"/>
    <w:tmpl w:val="75DABAE4"/>
    <w:lvl w:ilvl="0" w:tplc="0E6CB2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8990D40"/>
    <w:multiLevelType w:val="hybridMultilevel"/>
    <w:tmpl w:val="7B283754"/>
    <w:lvl w:ilvl="0" w:tplc="75FA7A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F71617"/>
    <w:multiLevelType w:val="hybridMultilevel"/>
    <w:tmpl w:val="63B0F0C6"/>
    <w:lvl w:ilvl="0" w:tplc="0054CD88"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EEF721C"/>
    <w:multiLevelType w:val="hybridMultilevel"/>
    <w:tmpl w:val="613EF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88"/>
    <w:rsid w:val="0000358E"/>
    <w:rsid w:val="000038C2"/>
    <w:rsid w:val="00003EBF"/>
    <w:rsid w:val="000040B5"/>
    <w:rsid w:val="000053B7"/>
    <w:rsid w:val="00016F30"/>
    <w:rsid w:val="00021D77"/>
    <w:rsid w:val="00024F27"/>
    <w:rsid w:val="00025798"/>
    <w:rsid w:val="0003151C"/>
    <w:rsid w:val="000317AE"/>
    <w:rsid w:val="00035C0F"/>
    <w:rsid w:val="00042EAB"/>
    <w:rsid w:val="00044548"/>
    <w:rsid w:val="00046CFE"/>
    <w:rsid w:val="00053091"/>
    <w:rsid w:val="000537F0"/>
    <w:rsid w:val="00063B0A"/>
    <w:rsid w:val="0006551B"/>
    <w:rsid w:val="00074E58"/>
    <w:rsid w:val="000946A8"/>
    <w:rsid w:val="00097865"/>
    <w:rsid w:val="000A08AD"/>
    <w:rsid w:val="000A46F0"/>
    <w:rsid w:val="000B0EB5"/>
    <w:rsid w:val="000C0D93"/>
    <w:rsid w:val="000C3EAF"/>
    <w:rsid w:val="000D03A7"/>
    <w:rsid w:val="000D2B76"/>
    <w:rsid w:val="000D58F5"/>
    <w:rsid w:val="000D7BC5"/>
    <w:rsid w:val="000E09A0"/>
    <w:rsid w:val="000E53AD"/>
    <w:rsid w:val="000E6257"/>
    <w:rsid w:val="00100FAE"/>
    <w:rsid w:val="001014D6"/>
    <w:rsid w:val="00102A5D"/>
    <w:rsid w:val="001131AB"/>
    <w:rsid w:val="00114811"/>
    <w:rsid w:val="0011603D"/>
    <w:rsid w:val="00117788"/>
    <w:rsid w:val="00125116"/>
    <w:rsid w:val="001260E0"/>
    <w:rsid w:val="00135672"/>
    <w:rsid w:val="00153CC1"/>
    <w:rsid w:val="0015610A"/>
    <w:rsid w:val="001576D6"/>
    <w:rsid w:val="00176874"/>
    <w:rsid w:val="001808B2"/>
    <w:rsid w:val="00182792"/>
    <w:rsid w:val="001949EC"/>
    <w:rsid w:val="001954DE"/>
    <w:rsid w:val="001A02E1"/>
    <w:rsid w:val="001A4A04"/>
    <w:rsid w:val="001B0B3A"/>
    <w:rsid w:val="001B31DA"/>
    <w:rsid w:val="001D1B10"/>
    <w:rsid w:val="001D6DE0"/>
    <w:rsid w:val="001E1113"/>
    <w:rsid w:val="001F0F24"/>
    <w:rsid w:val="001F0FC8"/>
    <w:rsid w:val="001F4F36"/>
    <w:rsid w:val="001F5040"/>
    <w:rsid w:val="00206CE8"/>
    <w:rsid w:val="00211183"/>
    <w:rsid w:val="00211912"/>
    <w:rsid w:val="00211EE4"/>
    <w:rsid w:val="0021649F"/>
    <w:rsid w:val="00224873"/>
    <w:rsid w:val="0022578D"/>
    <w:rsid w:val="002263AA"/>
    <w:rsid w:val="00230FA2"/>
    <w:rsid w:val="0023116B"/>
    <w:rsid w:val="00235DAC"/>
    <w:rsid w:val="002368BD"/>
    <w:rsid w:val="0023743B"/>
    <w:rsid w:val="002633D1"/>
    <w:rsid w:val="0026642C"/>
    <w:rsid w:val="002714D6"/>
    <w:rsid w:val="00274950"/>
    <w:rsid w:val="00281B72"/>
    <w:rsid w:val="00281BEB"/>
    <w:rsid w:val="00281F3B"/>
    <w:rsid w:val="00283754"/>
    <w:rsid w:val="00285B17"/>
    <w:rsid w:val="00285F10"/>
    <w:rsid w:val="00290AA7"/>
    <w:rsid w:val="002953DA"/>
    <w:rsid w:val="0029590C"/>
    <w:rsid w:val="002A3EF0"/>
    <w:rsid w:val="002A64D5"/>
    <w:rsid w:val="002A6C1C"/>
    <w:rsid w:val="002B540C"/>
    <w:rsid w:val="002C00FC"/>
    <w:rsid w:val="002C113C"/>
    <w:rsid w:val="002C13D9"/>
    <w:rsid w:val="002C41CB"/>
    <w:rsid w:val="002C4DC1"/>
    <w:rsid w:val="002D582B"/>
    <w:rsid w:val="002E383D"/>
    <w:rsid w:val="002E7810"/>
    <w:rsid w:val="002F25BD"/>
    <w:rsid w:val="002F4DED"/>
    <w:rsid w:val="002F5BFC"/>
    <w:rsid w:val="003030B5"/>
    <w:rsid w:val="00324AF5"/>
    <w:rsid w:val="00332085"/>
    <w:rsid w:val="00332260"/>
    <w:rsid w:val="00346219"/>
    <w:rsid w:val="0034691C"/>
    <w:rsid w:val="00357942"/>
    <w:rsid w:val="00361634"/>
    <w:rsid w:val="00362447"/>
    <w:rsid w:val="003663A8"/>
    <w:rsid w:val="00371EDF"/>
    <w:rsid w:val="00394B0E"/>
    <w:rsid w:val="003A2DAD"/>
    <w:rsid w:val="003B73AB"/>
    <w:rsid w:val="003C0E24"/>
    <w:rsid w:val="003C5046"/>
    <w:rsid w:val="003E53B5"/>
    <w:rsid w:val="003F08F6"/>
    <w:rsid w:val="003F34D1"/>
    <w:rsid w:val="003F59F6"/>
    <w:rsid w:val="003F6781"/>
    <w:rsid w:val="00402FB5"/>
    <w:rsid w:val="00403DFC"/>
    <w:rsid w:val="00414928"/>
    <w:rsid w:val="004206F7"/>
    <w:rsid w:val="00426344"/>
    <w:rsid w:val="00432205"/>
    <w:rsid w:val="00445BD6"/>
    <w:rsid w:val="004519AD"/>
    <w:rsid w:val="00457805"/>
    <w:rsid w:val="004641CE"/>
    <w:rsid w:val="00470610"/>
    <w:rsid w:val="0047160C"/>
    <w:rsid w:val="00477BFE"/>
    <w:rsid w:val="0048037E"/>
    <w:rsid w:val="00493BD3"/>
    <w:rsid w:val="004A04C8"/>
    <w:rsid w:val="004A3322"/>
    <w:rsid w:val="004A5026"/>
    <w:rsid w:val="004A6230"/>
    <w:rsid w:val="004A702B"/>
    <w:rsid w:val="004B4639"/>
    <w:rsid w:val="004C06DB"/>
    <w:rsid w:val="004C22FD"/>
    <w:rsid w:val="004C23B3"/>
    <w:rsid w:val="004C3B5F"/>
    <w:rsid w:val="004D3262"/>
    <w:rsid w:val="004D344E"/>
    <w:rsid w:val="004D4534"/>
    <w:rsid w:val="004E04DC"/>
    <w:rsid w:val="004E29DA"/>
    <w:rsid w:val="004F537B"/>
    <w:rsid w:val="00506D3A"/>
    <w:rsid w:val="00511981"/>
    <w:rsid w:val="0052133C"/>
    <w:rsid w:val="00525A3B"/>
    <w:rsid w:val="00543870"/>
    <w:rsid w:val="00544CBA"/>
    <w:rsid w:val="0055232F"/>
    <w:rsid w:val="005542EE"/>
    <w:rsid w:val="0056478B"/>
    <w:rsid w:val="00566B49"/>
    <w:rsid w:val="005671F3"/>
    <w:rsid w:val="00575765"/>
    <w:rsid w:val="005833A7"/>
    <w:rsid w:val="005952B3"/>
    <w:rsid w:val="005A0782"/>
    <w:rsid w:val="005B077C"/>
    <w:rsid w:val="005B12C1"/>
    <w:rsid w:val="005B3457"/>
    <w:rsid w:val="005B584B"/>
    <w:rsid w:val="005C0D0F"/>
    <w:rsid w:val="005C1A2A"/>
    <w:rsid w:val="005D1721"/>
    <w:rsid w:val="005E166A"/>
    <w:rsid w:val="005E5BED"/>
    <w:rsid w:val="005F3F60"/>
    <w:rsid w:val="005F504A"/>
    <w:rsid w:val="0060224B"/>
    <w:rsid w:val="0060669C"/>
    <w:rsid w:val="00612D68"/>
    <w:rsid w:val="0061376C"/>
    <w:rsid w:val="006202E9"/>
    <w:rsid w:val="0062205C"/>
    <w:rsid w:val="00624C50"/>
    <w:rsid w:val="006353C5"/>
    <w:rsid w:val="0064163C"/>
    <w:rsid w:val="0064593D"/>
    <w:rsid w:val="00670241"/>
    <w:rsid w:val="00671A8C"/>
    <w:rsid w:val="006766F5"/>
    <w:rsid w:val="00677B56"/>
    <w:rsid w:val="00685122"/>
    <w:rsid w:val="00687582"/>
    <w:rsid w:val="00692AF9"/>
    <w:rsid w:val="0069393B"/>
    <w:rsid w:val="00693A9C"/>
    <w:rsid w:val="00693F53"/>
    <w:rsid w:val="00694176"/>
    <w:rsid w:val="006A0456"/>
    <w:rsid w:val="006A6EA5"/>
    <w:rsid w:val="006B1781"/>
    <w:rsid w:val="006B1F15"/>
    <w:rsid w:val="006B2E3F"/>
    <w:rsid w:val="006B6620"/>
    <w:rsid w:val="006C3C98"/>
    <w:rsid w:val="006C7B69"/>
    <w:rsid w:val="006D5286"/>
    <w:rsid w:val="006D5ED0"/>
    <w:rsid w:val="006D732D"/>
    <w:rsid w:val="006F3875"/>
    <w:rsid w:val="006F58EF"/>
    <w:rsid w:val="006F5EDF"/>
    <w:rsid w:val="0070086B"/>
    <w:rsid w:val="00703D78"/>
    <w:rsid w:val="00712798"/>
    <w:rsid w:val="007149CE"/>
    <w:rsid w:val="0072185C"/>
    <w:rsid w:val="00723306"/>
    <w:rsid w:val="00725EB2"/>
    <w:rsid w:val="00731084"/>
    <w:rsid w:val="007340C1"/>
    <w:rsid w:val="007428FF"/>
    <w:rsid w:val="0074472B"/>
    <w:rsid w:val="007461A2"/>
    <w:rsid w:val="00746AC2"/>
    <w:rsid w:val="00747612"/>
    <w:rsid w:val="0075250D"/>
    <w:rsid w:val="00755571"/>
    <w:rsid w:val="00756076"/>
    <w:rsid w:val="007636ED"/>
    <w:rsid w:val="0076646C"/>
    <w:rsid w:val="00770E7D"/>
    <w:rsid w:val="00774782"/>
    <w:rsid w:val="007749AF"/>
    <w:rsid w:val="0078516A"/>
    <w:rsid w:val="0078646B"/>
    <w:rsid w:val="00787AD2"/>
    <w:rsid w:val="0079220F"/>
    <w:rsid w:val="0079324E"/>
    <w:rsid w:val="007936A4"/>
    <w:rsid w:val="00794066"/>
    <w:rsid w:val="007A0074"/>
    <w:rsid w:val="007A2A33"/>
    <w:rsid w:val="007A41A0"/>
    <w:rsid w:val="007B2958"/>
    <w:rsid w:val="007B61F6"/>
    <w:rsid w:val="007C740E"/>
    <w:rsid w:val="007D2D2A"/>
    <w:rsid w:val="007D5D4A"/>
    <w:rsid w:val="007D62F7"/>
    <w:rsid w:val="007D6859"/>
    <w:rsid w:val="007E1402"/>
    <w:rsid w:val="007E2A2D"/>
    <w:rsid w:val="007F2C0C"/>
    <w:rsid w:val="00803768"/>
    <w:rsid w:val="00803BA6"/>
    <w:rsid w:val="008147BD"/>
    <w:rsid w:val="0082412E"/>
    <w:rsid w:val="00827762"/>
    <w:rsid w:val="00831E86"/>
    <w:rsid w:val="00840D0F"/>
    <w:rsid w:val="008411FE"/>
    <w:rsid w:val="00845DE2"/>
    <w:rsid w:val="00857532"/>
    <w:rsid w:val="008650EB"/>
    <w:rsid w:val="00865D73"/>
    <w:rsid w:val="00875618"/>
    <w:rsid w:val="00884C31"/>
    <w:rsid w:val="0089374D"/>
    <w:rsid w:val="0089652E"/>
    <w:rsid w:val="008976DB"/>
    <w:rsid w:val="008A015A"/>
    <w:rsid w:val="008A23C6"/>
    <w:rsid w:val="008B14A8"/>
    <w:rsid w:val="008C2DCB"/>
    <w:rsid w:val="008C5019"/>
    <w:rsid w:val="008C7431"/>
    <w:rsid w:val="008C7A23"/>
    <w:rsid w:val="008D1281"/>
    <w:rsid w:val="008D2CA4"/>
    <w:rsid w:val="008D4258"/>
    <w:rsid w:val="008D7FE9"/>
    <w:rsid w:val="008E0A51"/>
    <w:rsid w:val="008F2969"/>
    <w:rsid w:val="008F46BE"/>
    <w:rsid w:val="0090264D"/>
    <w:rsid w:val="00905817"/>
    <w:rsid w:val="00907786"/>
    <w:rsid w:val="00910D81"/>
    <w:rsid w:val="009257B0"/>
    <w:rsid w:val="00930728"/>
    <w:rsid w:val="00932FCA"/>
    <w:rsid w:val="00933565"/>
    <w:rsid w:val="00940300"/>
    <w:rsid w:val="00940488"/>
    <w:rsid w:val="00942380"/>
    <w:rsid w:val="009512DC"/>
    <w:rsid w:val="009512FB"/>
    <w:rsid w:val="00953F8B"/>
    <w:rsid w:val="00970CD2"/>
    <w:rsid w:val="00973019"/>
    <w:rsid w:val="00987734"/>
    <w:rsid w:val="009878A0"/>
    <w:rsid w:val="0099444D"/>
    <w:rsid w:val="0099625A"/>
    <w:rsid w:val="009A399A"/>
    <w:rsid w:val="009A5500"/>
    <w:rsid w:val="009A68F6"/>
    <w:rsid w:val="009A73C7"/>
    <w:rsid w:val="009B12E1"/>
    <w:rsid w:val="009B4D71"/>
    <w:rsid w:val="009B5CEC"/>
    <w:rsid w:val="009C010D"/>
    <w:rsid w:val="009D009B"/>
    <w:rsid w:val="009D3CA4"/>
    <w:rsid w:val="009D4FE1"/>
    <w:rsid w:val="009D5CA1"/>
    <w:rsid w:val="009D7EA2"/>
    <w:rsid w:val="009E1D0C"/>
    <w:rsid w:val="009E3851"/>
    <w:rsid w:val="009F61B2"/>
    <w:rsid w:val="00A30257"/>
    <w:rsid w:val="00A32F5C"/>
    <w:rsid w:val="00A355B2"/>
    <w:rsid w:val="00A358BF"/>
    <w:rsid w:val="00A41472"/>
    <w:rsid w:val="00A53D2B"/>
    <w:rsid w:val="00A56027"/>
    <w:rsid w:val="00A563DD"/>
    <w:rsid w:val="00A62834"/>
    <w:rsid w:val="00A634D6"/>
    <w:rsid w:val="00A75C91"/>
    <w:rsid w:val="00A849E6"/>
    <w:rsid w:val="00A910F0"/>
    <w:rsid w:val="00A91123"/>
    <w:rsid w:val="00A91B4D"/>
    <w:rsid w:val="00AA0666"/>
    <w:rsid w:val="00AA0AF1"/>
    <w:rsid w:val="00AA11CB"/>
    <w:rsid w:val="00AA149B"/>
    <w:rsid w:val="00AA16AC"/>
    <w:rsid w:val="00AA1D37"/>
    <w:rsid w:val="00AA3B42"/>
    <w:rsid w:val="00AA78F7"/>
    <w:rsid w:val="00AB05B3"/>
    <w:rsid w:val="00AB51DB"/>
    <w:rsid w:val="00AC125D"/>
    <w:rsid w:val="00AC5426"/>
    <w:rsid w:val="00AD41CC"/>
    <w:rsid w:val="00AE42C2"/>
    <w:rsid w:val="00AF04C1"/>
    <w:rsid w:val="00AF4623"/>
    <w:rsid w:val="00AF4F48"/>
    <w:rsid w:val="00B035EF"/>
    <w:rsid w:val="00B15BF3"/>
    <w:rsid w:val="00B164BF"/>
    <w:rsid w:val="00B164EC"/>
    <w:rsid w:val="00B168AC"/>
    <w:rsid w:val="00B32A11"/>
    <w:rsid w:val="00B3399D"/>
    <w:rsid w:val="00B35462"/>
    <w:rsid w:val="00B53D2C"/>
    <w:rsid w:val="00B577DA"/>
    <w:rsid w:val="00B63413"/>
    <w:rsid w:val="00B63FF1"/>
    <w:rsid w:val="00B67EAA"/>
    <w:rsid w:val="00B769C5"/>
    <w:rsid w:val="00B83B66"/>
    <w:rsid w:val="00B850E0"/>
    <w:rsid w:val="00B968E9"/>
    <w:rsid w:val="00BA0AE2"/>
    <w:rsid w:val="00BB0B45"/>
    <w:rsid w:val="00BB34C4"/>
    <w:rsid w:val="00BB6DE0"/>
    <w:rsid w:val="00BB7B97"/>
    <w:rsid w:val="00BC303C"/>
    <w:rsid w:val="00BC4EAA"/>
    <w:rsid w:val="00BC7679"/>
    <w:rsid w:val="00BC7CA6"/>
    <w:rsid w:val="00BE0106"/>
    <w:rsid w:val="00BE3067"/>
    <w:rsid w:val="00BF0AEB"/>
    <w:rsid w:val="00C03322"/>
    <w:rsid w:val="00C0731F"/>
    <w:rsid w:val="00C15D09"/>
    <w:rsid w:val="00C165B9"/>
    <w:rsid w:val="00C1683D"/>
    <w:rsid w:val="00C16D40"/>
    <w:rsid w:val="00C17B6B"/>
    <w:rsid w:val="00C23EE0"/>
    <w:rsid w:val="00C319EA"/>
    <w:rsid w:val="00C33B1E"/>
    <w:rsid w:val="00C342CB"/>
    <w:rsid w:val="00C60D36"/>
    <w:rsid w:val="00C6453B"/>
    <w:rsid w:val="00C67563"/>
    <w:rsid w:val="00C73A6C"/>
    <w:rsid w:val="00C82674"/>
    <w:rsid w:val="00C90C1A"/>
    <w:rsid w:val="00C93163"/>
    <w:rsid w:val="00CA3E86"/>
    <w:rsid w:val="00CA4CCA"/>
    <w:rsid w:val="00CB509A"/>
    <w:rsid w:val="00CC090C"/>
    <w:rsid w:val="00CC3A81"/>
    <w:rsid w:val="00CC752D"/>
    <w:rsid w:val="00CD105B"/>
    <w:rsid w:val="00CD1F33"/>
    <w:rsid w:val="00CE00FC"/>
    <w:rsid w:val="00CE74DC"/>
    <w:rsid w:val="00CF1C5D"/>
    <w:rsid w:val="00CF4CB5"/>
    <w:rsid w:val="00CF72AD"/>
    <w:rsid w:val="00D11357"/>
    <w:rsid w:val="00D12ADA"/>
    <w:rsid w:val="00D13097"/>
    <w:rsid w:val="00D15C49"/>
    <w:rsid w:val="00D2570A"/>
    <w:rsid w:val="00D25CE9"/>
    <w:rsid w:val="00D33742"/>
    <w:rsid w:val="00D409DB"/>
    <w:rsid w:val="00D41F00"/>
    <w:rsid w:val="00D4418C"/>
    <w:rsid w:val="00D442F4"/>
    <w:rsid w:val="00D55A2A"/>
    <w:rsid w:val="00D55EEA"/>
    <w:rsid w:val="00D736AF"/>
    <w:rsid w:val="00D87DD3"/>
    <w:rsid w:val="00D9089A"/>
    <w:rsid w:val="00D949D0"/>
    <w:rsid w:val="00D96DE3"/>
    <w:rsid w:val="00DA19C1"/>
    <w:rsid w:val="00DB1BD8"/>
    <w:rsid w:val="00DC36F7"/>
    <w:rsid w:val="00DD1F4C"/>
    <w:rsid w:val="00DD2830"/>
    <w:rsid w:val="00DE334D"/>
    <w:rsid w:val="00DE607B"/>
    <w:rsid w:val="00DF02ED"/>
    <w:rsid w:val="00DF20C9"/>
    <w:rsid w:val="00DF4EE0"/>
    <w:rsid w:val="00DF555D"/>
    <w:rsid w:val="00E001C0"/>
    <w:rsid w:val="00E055A0"/>
    <w:rsid w:val="00E05627"/>
    <w:rsid w:val="00E11E42"/>
    <w:rsid w:val="00E30E97"/>
    <w:rsid w:val="00E341A5"/>
    <w:rsid w:val="00E34917"/>
    <w:rsid w:val="00E35B59"/>
    <w:rsid w:val="00E42668"/>
    <w:rsid w:val="00E444DE"/>
    <w:rsid w:val="00E569DE"/>
    <w:rsid w:val="00E56E9A"/>
    <w:rsid w:val="00E57E0D"/>
    <w:rsid w:val="00E6100A"/>
    <w:rsid w:val="00E653F6"/>
    <w:rsid w:val="00E7475B"/>
    <w:rsid w:val="00E8295F"/>
    <w:rsid w:val="00E84AD3"/>
    <w:rsid w:val="00E85C08"/>
    <w:rsid w:val="00E92278"/>
    <w:rsid w:val="00E966E4"/>
    <w:rsid w:val="00E969E0"/>
    <w:rsid w:val="00EA1B33"/>
    <w:rsid w:val="00EA2E43"/>
    <w:rsid w:val="00EA363C"/>
    <w:rsid w:val="00EA4692"/>
    <w:rsid w:val="00EB59FB"/>
    <w:rsid w:val="00EB5E8C"/>
    <w:rsid w:val="00EC1332"/>
    <w:rsid w:val="00EC7C4A"/>
    <w:rsid w:val="00EC7D95"/>
    <w:rsid w:val="00ED6B66"/>
    <w:rsid w:val="00EE0289"/>
    <w:rsid w:val="00EF0737"/>
    <w:rsid w:val="00EF5E66"/>
    <w:rsid w:val="00EF7580"/>
    <w:rsid w:val="00F04264"/>
    <w:rsid w:val="00F11C76"/>
    <w:rsid w:val="00F2422A"/>
    <w:rsid w:val="00F24BB0"/>
    <w:rsid w:val="00F35427"/>
    <w:rsid w:val="00F37D72"/>
    <w:rsid w:val="00F45B1A"/>
    <w:rsid w:val="00F471A9"/>
    <w:rsid w:val="00F51DD2"/>
    <w:rsid w:val="00F536DA"/>
    <w:rsid w:val="00F5398D"/>
    <w:rsid w:val="00F55C55"/>
    <w:rsid w:val="00F62DF8"/>
    <w:rsid w:val="00F84EF9"/>
    <w:rsid w:val="00F9137D"/>
    <w:rsid w:val="00F94C62"/>
    <w:rsid w:val="00FA014B"/>
    <w:rsid w:val="00FB3250"/>
    <w:rsid w:val="00FB4C99"/>
    <w:rsid w:val="00FB72FF"/>
    <w:rsid w:val="00FC2C4A"/>
    <w:rsid w:val="00FD2866"/>
    <w:rsid w:val="00FD33C7"/>
    <w:rsid w:val="00FD3EE8"/>
    <w:rsid w:val="00FD44E6"/>
    <w:rsid w:val="00FE263A"/>
    <w:rsid w:val="00FE7269"/>
    <w:rsid w:val="00FF0285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16651"/>
  <w15:docId w15:val="{0364DC76-6AC0-42B6-8C73-865FC101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1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841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4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11FE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A358BF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CE0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CE00FC"/>
    <w:rPr>
      <w:b/>
      <w:bCs/>
    </w:rPr>
  </w:style>
  <w:style w:type="character" w:styleId="a8">
    <w:name w:val="Hyperlink"/>
    <w:basedOn w:val="a0"/>
    <w:uiPriority w:val="99"/>
    <w:unhideWhenUsed/>
    <w:rsid w:val="00CE00F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C76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32F5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32F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32F5C"/>
    <w:rPr>
      <w:rFonts w:ascii="Calibri" w:eastAsia="Calibri" w:hAnsi="Calibri" w:cs="Times New Roman"/>
    </w:rPr>
  </w:style>
  <w:style w:type="character" w:customStyle="1" w:styleId="1">
    <w:name w:val="Незакрита згадка1"/>
    <w:basedOn w:val="a0"/>
    <w:uiPriority w:val="99"/>
    <w:semiHidden/>
    <w:unhideWhenUsed/>
    <w:rsid w:val="00A32F5C"/>
    <w:rPr>
      <w:color w:val="605E5C"/>
      <w:shd w:val="clear" w:color="auto" w:fill="E1DFDD"/>
    </w:rPr>
  </w:style>
  <w:style w:type="paragraph" w:customStyle="1" w:styleId="2">
    <w:name w:val="Основной текст2"/>
    <w:basedOn w:val="a"/>
    <w:rsid w:val="00A32F5C"/>
    <w:pPr>
      <w:widowControl w:val="0"/>
      <w:shd w:val="clear" w:color="auto" w:fill="FFFFFF"/>
      <w:spacing w:after="0" w:line="353" w:lineRule="exact"/>
      <w:jc w:val="both"/>
    </w:pPr>
    <w:rPr>
      <w:rFonts w:ascii="Times New Roman" w:eastAsia="Times New Roman" w:hAnsi="Times New Roman"/>
      <w:sz w:val="28"/>
      <w:szCs w:val="28"/>
      <w:shd w:val="clear" w:color="auto" w:fill="FFFFFF"/>
      <w:lang w:eastAsia="uk-UA"/>
    </w:rPr>
  </w:style>
  <w:style w:type="character" w:customStyle="1" w:styleId="ae">
    <w:name w:val="Основний текст_"/>
    <w:basedOn w:val="a0"/>
    <w:rsid w:val="00A32F5C"/>
    <w:rPr>
      <w:b/>
      <w:bCs/>
      <w:sz w:val="22"/>
      <w:szCs w:val="22"/>
      <w:lang w:eastAsia="ar-SA" w:bidi="ar-SA"/>
    </w:rPr>
  </w:style>
  <w:style w:type="character" w:customStyle="1" w:styleId="af">
    <w:name w:val="Основной текст_"/>
    <w:basedOn w:val="a0"/>
    <w:link w:val="10"/>
    <w:locked/>
    <w:rsid w:val="00A32F5C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A32F5C"/>
    <w:pPr>
      <w:widowControl w:val="0"/>
      <w:shd w:val="clear" w:color="auto" w:fill="FFFFFF"/>
      <w:spacing w:before="600" w:after="0" w:line="317" w:lineRule="exac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25D58-EB0E-41B7-89DB-2CD31D67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1975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cp:lastPrinted>2025-06-17T12:33:00Z</cp:lastPrinted>
  <dcterms:created xsi:type="dcterms:W3CDTF">2025-07-21T09:17:00Z</dcterms:created>
  <dcterms:modified xsi:type="dcterms:W3CDTF">2025-07-21T09:17:00Z</dcterms:modified>
</cp:coreProperties>
</file>