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9D" w:rsidRPr="00FC35E4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4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FC35E4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FC35E4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FC35E4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Pr="00FC35E4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Pr="00FC35E4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Pr="00FC35E4" w:rsidRDefault="00E05E2E" w:rsidP="004D1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D1E9D"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</w:t>
      </w:r>
      <w:r w:rsidR="0090573C"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D1E9D"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635829"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1E9D"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F02A4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060ABF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 xml:space="preserve">   </w:t>
      </w:r>
      <w:r w:rsidR="004D1E9D" w:rsidRPr="00F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Київ </w:t>
      </w:r>
    </w:p>
    <w:p w:rsidR="0085051A" w:rsidRPr="00FC35E4" w:rsidRDefault="0085051A" w:rsidP="004D1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56E" w:rsidRPr="00FC35E4" w:rsidRDefault="00F1356E" w:rsidP="004D1E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9D" w:rsidRPr="00FC35E4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C3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FC3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FC3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№ </w:t>
      </w:r>
      <w:r w:rsidR="00FC35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10/зп-25</w:t>
      </w:r>
    </w:p>
    <w:p w:rsidR="004D1E9D" w:rsidRPr="00FC35E4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D1E9D" w:rsidRPr="00FC35E4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5E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</w:t>
      </w:r>
      <w:r w:rsidR="00C44C10" w:rsidRPr="00FC35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колегії</w:t>
      </w:r>
      <w:r w:rsidRPr="00FC35E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D1E9D" w:rsidRPr="00FC35E4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FC35E4">
        <w:rPr>
          <w:sz w:val="28"/>
          <w:szCs w:val="28"/>
        </w:rPr>
        <w:t xml:space="preserve">головуючого – </w:t>
      </w:r>
      <w:r w:rsidR="0085051A" w:rsidRPr="00FC35E4">
        <w:rPr>
          <w:sz w:val="28"/>
          <w:szCs w:val="28"/>
        </w:rPr>
        <w:t>Михайла БОГОНОСА</w:t>
      </w:r>
      <w:r w:rsidR="0085051A" w:rsidRPr="00FC35E4">
        <w:rPr>
          <w:sz w:val="28"/>
          <w:szCs w:val="28"/>
          <w:lang w:eastAsia="ar-SA"/>
        </w:rPr>
        <w:t xml:space="preserve"> (доповідач)</w:t>
      </w:r>
      <w:r w:rsidR="0090573C" w:rsidRPr="00FC35E4">
        <w:rPr>
          <w:sz w:val="28"/>
          <w:szCs w:val="28"/>
        </w:rPr>
        <w:t>,</w:t>
      </w:r>
    </w:p>
    <w:p w:rsidR="00A10026" w:rsidRPr="00FC35E4" w:rsidRDefault="00FB196F" w:rsidP="004D1E9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5E4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FF02A4" w:rsidRPr="00FC35E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Надії КОБЕЦЬКОЇ</w:t>
      </w:r>
      <w:r w:rsidR="00FF02A4" w:rsidRPr="00FC35E4">
        <w:rPr>
          <w:rFonts w:ascii="Times New Roman" w:hAnsi="Times New Roman" w:cs="Times New Roman"/>
          <w:sz w:val="28"/>
          <w:szCs w:val="28"/>
        </w:rPr>
        <w:t xml:space="preserve">, </w:t>
      </w:r>
      <w:r w:rsidR="0085051A" w:rsidRPr="00FC35E4">
        <w:rPr>
          <w:rFonts w:ascii="Times New Roman" w:hAnsi="Times New Roman" w:cs="Times New Roman"/>
          <w:sz w:val="28"/>
          <w:szCs w:val="28"/>
        </w:rPr>
        <w:t>Галини ШЕВЧУК,</w:t>
      </w:r>
    </w:p>
    <w:p w:rsidR="00C44C10" w:rsidRPr="00FC35E4" w:rsidRDefault="00C44C10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5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обрання головуючого </w:t>
      </w:r>
      <w:r w:rsidR="00AE4B94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A2193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засіданнях</w:t>
      </w: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508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</w:t>
      </w:r>
      <w:r w:rsidR="00DA2193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r w:rsidR="00916508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колегії Вищої кваліфікаційної комісії суддів України № 1</w:t>
      </w:r>
      <w:r w:rsidR="00DA2193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10026" w:rsidRPr="00FC35E4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35E4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85051A" w:rsidRPr="00FC35E4" w:rsidRDefault="0085051A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5923" w:rsidRPr="00FC35E4" w:rsidRDefault="00C44C10" w:rsidP="00405923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Рішенням </w:t>
      </w:r>
      <w:r w:rsidR="004B120C" w:rsidRPr="00FC35E4">
        <w:rPr>
          <w:rFonts w:ascii="Times New Roman" w:eastAsia="Batang" w:hAnsi="Times New Roman" w:cs="Times New Roman"/>
          <w:bCs/>
          <w:sz w:val="28"/>
          <w:szCs w:val="28"/>
        </w:rPr>
        <w:t>Вищої кваліфікаційної комісії суддів України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від </w:t>
      </w:r>
      <w:r w:rsidR="00357F13" w:rsidRPr="00FC35E4">
        <w:rPr>
          <w:rFonts w:ascii="Times New Roman" w:eastAsia="Batang" w:hAnsi="Times New Roman" w:cs="Times New Roman"/>
          <w:bCs/>
          <w:sz w:val="28"/>
          <w:szCs w:val="28"/>
        </w:rPr>
        <w:t>07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357F13" w:rsidRPr="00FC35E4">
        <w:rPr>
          <w:rFonts w:ascii="Times New Roman" w:eastAsia="Batang" w:hAnsi="Times New Roman" w:cs="Times New Roman"/>
          <w:bCs/>
          <w:sz w:val="28"/>
          <w:szCs w:val="28"/>
        </w:rPr>
        <w:t>вересня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2023 року </w:t>
      </w:r>
      <w:r w:rsidR="004B120C" w:rsidRPr="00FC35E4">
        <w:rPr>
          <w:rFonts w:ascii="Times New Roman" w:eastAsia="Batang" w:hAnsi="Times New Roman" w:cs="Times New Roman"/>
          <w:bCs/>
          <w:sz w:val="28"/>
          <w:szCs w:val="28"/>
        </w:rPr>
        <w:t>№ </w:t>
      </w:r>
      <w:r w:rsidR="00405923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75/зп-23 </w:t>
      </w:r>
      <w:r w:rsidR="009D6522" w:rsidRPr="00FC35E4">
        <w:rPr>
          <w:rFonts w:ascii="Times New Roman" w:eastAsia="Batang" w:hAnsi="Times New Roman" w:cs="Times New Roman"/>
          <w:bCs/>
          <w:sz w:val="28"/>
          <w:szCs w:val="28"/>
        </w:rPr>
        <w:t>(</w:t>
      </w:r>
      <w:r w:rsidR="00A96D2F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зі змінами, </w:t>
      </w:r>
      <w:r w:rsidR="009D6522" w:rsidRPr="00FC35E4">
        <w:rPr>
          <w:rFonts w:ascii="Times New Roman" w:eastAsia="Batang" w:hAnsi="Times New Roman" w:cs="Times New Roman"/>
          <w:bCs/>
          <w:sz w:val="28"/>
          <w:szCs w:val="28"/>
        </w:rPr>
        <w:t>внесеними ріше</w:t>
      </w:r>
      <w:r w:rsidR="006561E9" w:rsidRPr="00FC35E4">
        <w:rPr>
          <w:rFonts w:ascii="Times New Roman" w:eastAsia="Batang" w:hAnsi="Times New Roman" w:cs="Times New Roman"/>
          <w:bCs/>
          <w:sz w:val="28"/>
          <w:szCs w:val="28"/>
        </w:rPr>
        <w:t>нням Комісії від 24 червня 2024</w:t>
      </w:r>
      <w:r w:rsid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9D6522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року № 201/зп-24) </w:t>
      </w:r>
      <w:r w:rsidR="00405923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затверджено постійні колегії у складі </w:t>
      </w:r>
      <w:r w:rsidR="004B120C" w:rsidRPr="00FC35E4">
        <w:rPr>
          <w:rFonts w:ascii="Times New Roman" w:eastAsia="Batang" w:hAnsi="Times New Roman" w:cs="Times New Roman"/>
          <w:bCs/>
          <w:sz w:val="28"/>
          <w:szCs w:val="28"/>
        </w:rPr>
        <w:t>Комісії.</w:t>
      </w:r>
    </w:p>
    <w:p w:rsidR="00FF02A4" w:rsidRPr="00FC35E4" w:rsidRDefault="00405923" w:rsidP="00AC3297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FC35E4">
        <w:rPr>
          <w:rFonts w:ascii="Times New Roman" w:eastAsia="Batang" w:hAnsi="Times New Roman" w:cs="Times New Roman"/>
          <w:bCs/>
          <w:sz w:val="28"/>
          <w:szCs w:val="28"/>
        </w:rPr>
        <w:t>Постійну колегію Вищої кваліфікаційної комісії суддів України № 1 сфо</w:t>
      </w:r>
      <w:r w:rsidR="00AE4B94" w:rsidRPr="00FC35E4">
        <w:rPr>
          <w:rFonts w:ascii="Times New Roman" w:eastAsia="Batang" w:hAnsi="Times New Roman" w:cs="Times New Roman"/>
          <w:bCs/>
          <w:sz w:val="28"/>
          <w:szCs w:val="28"/>
        </w:rPr>
        <w:t>рмовано у складі членів Комісії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proofErr w:type="spellStart"/>
      <w:r w:rsidRPr="00FC35E4">
        <w:rPr>
          <w:rFonts w:ascii="Times New Roman" w:eastAsia="Batang" w:hAnsi="Times New Roman" w:cs="Times New Roman"/>
          <w:bCs/>
          <w:sz w:val="28"/>
          <w:szCs w:val="28"/>
        </w:rPr>
        <w:t>Богоноса</w:t>
      </w:r>
      <w:proofErr w:type="spellEnd"/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М.</w:t>
      </w:r>
      <w:r w:rsidR="00FF02A4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Б., </w:t>
      </w:r>
      <w:proofErr w:type="spellStart"/>
      <w:r w:rsidR="00FF02A4" w:rsidRPr="00FC35E4">
        <w:rPr>
          <w:rFonts w:ascii="Times New Roman" w:eastAsia="Batang" w:hAnsi="Times New Roman" w:cs="Times New Roman"/>
          <w:bCs/>
          <w:sz w:val="28"/>
          <w:szCs w:val="28"/>
        </w:rPr>
        <w:t>Кобецької</w:t>
      </w:r>
      <w:proofErr w:type="spellEnd"/>
      <w:r w:rsidR="00FF02A4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Н.Р., Шевчук Г.М.</w:t>
      </w:r>
    </w:p>
    <w:p w:rsidR="005E7A6F" w:rsidRPr="00FC35E4" w:rsidRDefault="00FF02A4" w:rsidP="005E7A6F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Рішенням Комісії у складі колегії від </w:t>
      </w:r>
      <w:r w:rsidR="00E05E2E" w:rsidRPr="00FC35E4">
        <w:rPr>
          <w:rFonts w:ascii="Times New Roman" w:eastAsia="Batang" w:hAnsi="Times New Roman" w:cs="Times New Roman"/>
          <w:bCs/>
          <w:sz w:val="28"/>
          <w:szCs w:val="28"/>
        </w:rPr>
        <w:t>16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E05E2E" w:rsidRPr="00FC35E4">
        <w:rPr>
          <w:rFonts w:ascii="Times New Roman" w:eastAsia="Batang" w:hAnsi="Times New Roman" w:cs="Times New Roman"/>
          <w:bCs/>
          <w:sz w:val="28"/>
          <w:szCs w:val="28"/>
        </w:rPr>
        <w:t>липн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я 2024 року № </w:t>
      </w:r>
      <w:r w:rsidR="00E05E2E" w:rsidRPr="00FC35E4">
        <w:rPr>
          <w:rFonts w:ascii="Times New Roman" w:eastAsia="Batang" w:hAnsi="Times New Roman" w:cs="Times New Roman"/>
          <w:bCs/>
          <w:sz w:val="28"/>
          <w:szCs w:val="28"/>
        </w:rPr>
        <w:t>222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/зп-24 </w:t>
      </w:r>
      <w:proofErr w:type="spellStart"/>
      <w:r w:rsidRPr="00FC35E4">
        <w:rPr>
          <w:rFonts w:ascii="Times New Roman" w:eastAsia="Batang" w:hAnsi="Times New Roman" w:cs="Times New Roman"/>
          <w:bCs/>
          <w:sz w:val="28"/>
          <w:szCs w:val="28"/>
        </w:rPr>
        <w:t>Богоноса</w:t>
      </w:r>
      <w:proofErr w:type="spellEnd"/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М.Б. обрано головуючим у засіданнях постійної колегії Вищої кваліфікаці</w:t>
      </w:r>
      <w:r w:rsidR="00F1356E" w:rsidRPr="00FC35E4">
        <w:rPr>
          <w:rFonts w:ascii="Times New Roman" w:eastAsia="Batang" w:hAnsi="Times New Roman" w:cs="Times New Roman"/>
          <w:bCs/>
          <w:sz w:val="28"/>
          <w:szCs w:val="28"/>
        </w:rPr>
        <w:t>йної комісії суддів України № 1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5E7A6F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до </w:t>
      </w:r>
      <w:r w:rsidR="0074685A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15 </w:t>
      </w:r>
      <w:r w:rsidR="005E7A6F" w:rsidRPr="00FC35E4">
        <w:rPr>
          <w:rFonts w:ascii="Times New Roman" w:eastAsia="Batang" w:hAnsi="Times New Roman" w:cs="Times New Roman"/>
          <w:bCs/>
          <w:sz w:val="28"/>
          <w:szCs w:val="28"/>
        </w:rPr>
        <w:t>січня 2025 року.</w:t>
      </w:r>
    </w:p>
    <w:p w:rsidR="00405923" w:rsidRPr="00FC35E4" w:rsidRDefault="00C44C10" w:rsidP="005E7A6F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Відповідно до пункту 41 Регламенту Вищої кваліфікаційної комісії суддів України головуючим у засіданні </w:t>
      </w:r>
      <w:r w:rsidR="0090573C" w:rsidRPr="00FC35E4">
        <w:rPr>
          <w:rFonts w:ascii="Times New Roman" w:eastAsia="Batang" w:hAnsi="Times New Roman" w:cs="Times New Roman"/>
          <w:bCs/>
          <w:sz w:val="28"/>
          <w:szCs w:val="28"/>
        </w:rPr>
        <w:t>к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олегії є член Комісії, обраний членами </w:t>
      </w:r>
      <w:r w:rsidR="0090573C" w:rsidRPr="00FC35E4">
        <w:rPr>
          <w:rFonts w:ascii="Times New Roman" w:eastAsia="Batang" w:hAnsi="Times New Roman" w:cs="Times New Roman"/>
          <w:bCs/>
          <w:sz w:val="28"/>
          <w:szCs w:val="28"/>
        </w:rPr>
        <w:t>к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олегії на строк, визначений у рішенні </w:t>
      </w:r>
      <w:r w:rsidR="0090573C" w:rsidRPr="00FC35E4">
        <w:rPr>
          <w:rFonts w:ascii="Times New Roman" w:eastAsia="Batang" w:hAnsi="Times New Roman" w:cs="Times New Roman"/>
          <w:bCs/>
          <w:sz w:val="28"/>
          <w:szCs w:val="28"/>
        </w:rPr>
        <w:t>к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>олегії про обрання головуючого.</w:t>
      </w:r>
    </w:p>
    <w:p w:rsidR="00C44C10" w:rsidRPr="00FC35E4" w:rsidRDefault="009D6522" w:rsidP="0090573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FC35E4"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="00916508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бговоривши </w:t>
      </w:r>
      <w:r w:rsidR="00DA2193" w:rsidRPr="00FC35E4">
        <w:rPr>
          <w:rFonts w:ascii="Times New Roman" w:eastAsia="Batang" w:hAnsi="Times New Roman" w:cs="Times New Roman"/>
          <w:bCs/>
          <w:sz w:val="28"/>
          <w:szCs w:val="28"/>
        </w:rPr>
        <w:t>в засіданні зазначене</w:t>
      </w:r>
      <w:r w:rsidR="0028556A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916508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питання, </w:t>
      </w:r>
      <w:r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Комісія </w:t>
      </w:r>
      <w:r w:rsidR="00916508" w:rsidRPr="00FC35E4">
        <w:rPr>
          <w:rFonts w:ascii="Times New Roman" w:eastAsia="Batang" w:hAnsi="Times New Roman" w:cs="Times New Roman"/>
          <w:bCs/>
          <w:sz w:val="28"/>
          <w:szCs w:val="28"/>
        </w:rPr>
        <w:t>дійшла висновку про обрання головуюч</w:t>
      </w:r>
      <w:r w:rsidR="0028556A" w:rsidRPr="00FC35E4">
        <w:rPr>
          <w:rFonts w:ascii="Times New Roman" w:eastAsia="Batang" w:hAnsi="Times New Roman" w:cs="Times New Roman"/>
          <w:bCs/>
          <w:sz w:val="28"/>
          <w:szCs w:val="28"/>
        </w:rPr>
        <w:t>им</w:t>
      </w:r>
      <w:r w:rsidR="00916508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у</w:t>
      </w:r>
      <w:r w:rsidR="00DA2193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засіданнях</w:t>
      </w:r>
      <w:r w:rsidR="00916508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постійн</w:t>
      </w:r>
      <w:r w:rsidR="00DA2193" w:rsidRPr="00FC35E4">
        <w:rPr>
          <w:rFonts w:ascii="Times New Roman" w:eastAsia="Batang" w:hAnsi="Times New Roman" w:cs="Times New Roman"/>
          <w:bCs/>
          <w:sz w:val="28"/>
          <w:szCs w:val="28"/>
        </w:rPr>
        <w:t>ої</w:t>
      </w:r>
      <w:r w:rsidR="00916508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колегії Вищої кваліфікаційної комісії суддів України № 1</w:t>
      </w:r>
      <w:r w:rsidR="0074685A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proofErr w:type="spellStart"/>
      <w:r w:rsidR="0074685A" w:rsidRPr="00FC35E4">
        <w:rPr>
          <w:rFonts w:ascii="Times New Roman" w:eastAsia="Batang" w:hAnsi="Times New Roman" w:cs="Times New Roman"/>
          <w:bCs/>
          <w:sz w:val="28"/>
          <w:szCs w:val="28"/>
        </w:rPr>
        <w:t>Богоноса</w:t>
      </w:r>
      <w:proofErr w:type="spellEnd"/>
      <w:r w:rsidR="0074685A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М.Б</w:t>
      </w:r>
      <w:r w:rsidR="0028556A" w:rsidRPr="00FC35E4">
        <w:rPr>
          <w:rFonts w:ascii="Times New Roman" w:eastAsia="Batang" w:hAnsi="Times New Roman" w:cs="Times New Roman"/>
          <w:bCs/>
          <w:sz w:val="28"/>
          <w:szCs w:val="28"/>
        </w:rPr>
        <w:t>.</w:t>
      </w:r>
    </w:p>
    <w:p w:rsidR="0085051A" w:rsidRPr="00FC35E4" w:rsidRDefault="00916508" w:rsidP="0085051A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FC35E4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</w:t>
      </w:r>
      <w:r w:rsidR="00C44C10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85051A" w:rsidRPr="00FC35E4">
        <w:rPr>
          <w:rFonts w:ascii="Times New Roman" w:eastAsia="Batang" w:hAnsi="Times New Roman" w:cs="Times New Roman"/>
          <w:bCs/>
          <w:sz w:val="28"/>
          <w:szCs w:val="28"/>
        </w:rPr>
        <w:t xml:space="preserve"> одноголосно</w:t>
      </w:r>
    </w:p>
    <w:p w:rsidR="0064685B" w:rsidRPr="00FC35E4" w:rsidRDefault="0064685B" w:rsidP="004B120C">
      <w:pPr>
        <w:pStyle w:val="a3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C44C10" w:rsidRPr="00FC35E4" w:rsidRDefault="004D1E9D" w:rsidP="0028556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5E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060ABF" w:rsidRPr="00FC35E4" w:rsidRDefault="000E3ACE" w:rsidP="00060AB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 </w:t>
      </w:r>
      <w:proofErr w:type="spellStart"/>
      <w:r w:rsidR="0074685A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Богоноса</w:t>
      </w:r>
      <w:proofErr w:type="spellEnd"/>
      <w:r w:rsidR="0074685A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Михайла Богдановича</w:t>
      </w:r>
      <w:r w:rsidR="0074685A" w:rsidRPr="00FC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головуючим у засіданнях постійної колегії Вищої кваліфікаційної комісії суддів України № 1, затвердженої </w:t>
      </w: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рішенням Вищої кваліфікаційної комісії суддів України від 07 вересня 2023 року № 75/зп-23</w:t>
      </w:r>
      <w:r w:rsidR="009D6522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(зі змінами)</w:t>
      </w:r>
      <w:r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, на строк</w:t>
      </w:r>
      <w:r w:rsidR="004B120C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59B4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2B4323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685A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E559B4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685A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груд</w:t>
      </w:r>
      <w:r w:rsidR="008F7C9F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E559B4" w:rsidRPr="00FC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</w:t>
      </w:r>
    </w:p>
    <w:p w:rsidR="00060ABF" w:rsidRPr="00FC35E4" w:rsidRDefault="00060ABF" w:rsidP="00060AB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0ABF" w:rsidRPr="00FC35E4" w:rsidRDefault="00060ABF" w:rsidP="00060AB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795A" w:rsidRPr="00FC35E4" w:rsidRDefault="00FF02A4" w:rsidP="0086795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Головуючий</w:t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060ABF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 xml:space="preserve">  </w:t>
      </w:r>
      <w:r w:rsidR="0085051A" w:rsidRPr="00FC35E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Михайло БОГОНІС</w:t>
      </w:r>
    </w:p>
    <w:p w:rsidR="00C44C10" w:rsidRPr="00FC35E4" w:rsidRDefault="00C44C10" w:rsidP="0086795A">
      <w:pPr>
        <w:spacing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FB196F" w:rsidRPr="00FC35E4" w:rsidRDefault="00060ABF" w:rsidP="0086795A">
      <w:pPr>
        <w:shd w:val="clear" w:color="auto" w:fill="FFFFFF"/>
        <w:tabs>
          <w:tab w:val="left" w:pos="3969"/>
        </w:tabs>
        <w:suppressAutoHyphens/>
        <w:spacing w:after="120" w:line="36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 xml:space="preserve">  </w:t>
      </w:r>
      <w:r w:rsidR="00A96D2F" w:rsidRPr="00FC35E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Надія КОБЕЦЬКА</w:t>
      </w:r>
    </w:p>
    <w:p w:rsidR="00FB196F" w:rsidRPr="00FC35E4" w:rsidRDefault="00FB196F" w:rsidP="0086795A">
      <w:pPr>
        <w:spacing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85051A" w:rsidRPr="00FC35E4" w:rsidRDefault="00FB196F" w:rsidP="0086795A">
      <w:pPr>
        <w:spacing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060ABF" w:rsidRPr="00FC35E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</w:t>
      </w:r>
      <w:r w:rsidR="0085051A" w:rsidRPr="00FC35E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Галина ШЕВЧУК</w:t>
      </w:r>
      <w:bookmarkStart w:id="0" w:name="_GoBack"/>
      <w:bookmarkEnd w:id="0"/>
    </w:p>
    <w:sectPr w:rsidR="0085051A" w:rsidRPr="00FC35E4" w:rsidSect="00060AB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B4F" w:rsidRDefault="008D2B4F" w:rsidP="0080386D">
      <w:pPr>
        <w:spacing w:after="0" w:line="240" w:lineRule="auto"/>
      </w:pPr>
      <w:r>
        <w:separator/>
      </w:r>
    </w:p>
  </w:endnote>
  <w:endnote w:type="continuationSeparator" w:id="0">
    <w:p w:rsidR="008D2B4F" w:rsidRDefault="008D2B4F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B4F" w:rsidRDefault="008D2B4F" w:rsidP="0080386D">
      <w:pPr>
        <w:spacing w:after="0" w:line="240" w:lineRule="auto"/>
      </w:pPr>
      <w:r>
        <w:separator/>
      </w:r>
    </w:p>
  </w:footnote>
  <w:footnote w:type="continuationSeparator" w:id="0">
    <w:p w:rsidR="008D2B4F" w:rsidRDefault="008D2B4F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7916384"/>
      <w:docPartObj>
        <w:docPartGallery w:val="Page Numbers (Top of Page)"/>
        <w:docPartUnique/>
      </w:docPartObj>
    </w:sdtPr>
    <w:sdtEndPr/>
    <w:sdtContent>
      <w:p w:rsidR="0080386D" w:rsidRDefault="00803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5A">
          <w:rPr>
            <w:noProof/>
          </w:rPr>
          <w:t>2</w:t>
        </w:r>
        <w:r>
          <w:fldChar w:fldCharType="end"/>
        </w:r>
      </w:p>
    </w:sdtContent>
  </w:sdt>
  <w:p w:rsidR="0080386D" w:rsidRDefault="00803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60ABF"/>
    <w:rsid w:val="00090F3F"/>
    <w:rsid w:val="000C650F"/>
    <w:rsid w:val="000E3ACE"/>
    <w:rsid w:val="000F2C6D"/>
    <w:rsid w:val="00112CF0"/>
    <w:rsid w:val="00133008"/>
    <w:rsid w:val="001452F1"/>
    <w:rsid w:val="001B72F3"/>
    <w:rsid w:val="001C3BA7"/>
    <w:rsid w:val="00220F70"/>
    <w:rsid w:val="00233851"/>
    <w:rsid w:val="00273DEE"/>
    <w:rsid w:val="0028556A"/>
    <w:rsid w:val="002B4323"/>
    <w:rsid w:val="002C5EB1"/>
    <w:rsid w:val="002E4816"/>
    <w:rsid w:val="002E7EF3"/>
    <w:rsid w:val="00322986"/>
    <w:rsid w:val="003476C0"/>
    <w:rsid w:val="00347F02"/>
    <w:rsid w:val="00357F13"/>
    <w:rsid w:val="003C7497"/>
    <w:rsid w:val="00405923"/>
    <w:rsid w:val="004448EF"/>
    <w:rsid w:val="00454DE0"/>
    <w:rsid w:val="004A5E61"/>
    <w:rsid w:val="004B120C"/>
    <w:rsid w:val="004B2406"/>
    <w:rsid w:val="004D1E9D"/>
    <w:rsid w:val="004F7776"/>
    <w:rsid w:val="00533851"/>
    <w:rsid w:val="00536481"/>
    <w:rsid w:val="005E529B"/>
    <w:rsid w:val="005E7A6F"/>
    <w:rsid w:val="00635829"/>
    <w:rsid w:val="0064685B"/>
    <w:rsid w:val="006561E9"/>
    <w:rsid w:val="00704E31"/>
    <w:rsid w:val="00723ECA"/>
    <w:rsid w:val="0074685A"/>
    <w:rsid w:val="00794A7D"/>
    <w:rsid w:val="007E586C"/>
    <w:rsid w:val="0080386D"/>
    <w:rsid w:val="0085051A"/>
    <w:rsid w:val="0086305D"/>
    <w:rsid w:val="0086795A"/>
    <w:rsid w:val="00882A77"/>
    <w:rsid w:val="008D2B4F"/>
    <w:rsid w:val="008F7C9F"/>
    <w:rsid w:val="0090573C"/>
    <w:rsid w:val="00916508"/>
    <w:rsid w:val="00961C5C"/>
    <w:rsid w:val="00993426"/>
    <w:rsid w:val="009C688F"/>
    <w:rsid w:val="009D6522"/>
    <w:rsid w:val="009F249D"/>
    <w:rsid w:val="00A07392"/>
    <w:rsid w:val="00A10026"/>
    <w:rsid w:val="00A33ECB"/>
    <w:rsid w:val="00A63DB1"/>
    <w:rsid w:val="00A75CD6"/>
    <w:rsid w:val="00A810FD"/>
    <w:rsid w:val="00A91207"/>
    <w:rsid w:val="00A96D2F"/>
    <w:rsid w:val="00AA021A"/>
    <w:rsid w:val="00AC3297"/>
    <w:rsid w:val="00AE4B94"/>
    <w:rsid w:val="00AF5C21"/>
    <w:rsid w:val="00B66447"/>
    <w:rsid w:val="00B77DB7"/>
    <w:rsid w:val="00B85CA9"/>
    <w:rsid w:val="00BB2A62"/>
    <w:rsid w:val="00C02010"/>
    <w:rsid w:val="00C11383"/>
    <w:rsid w:val="00C44C10"/>
    <w:rsid w:val="00C81972"/>
    <w:rsid w:val="00C94EF1"/>
    <w:rsid w:val="00CD4501"/>
    <w:rsid w:val="00CE1105"/>
    <w:rsid w:val="00CF216E"/>
    <w:rsid w:val="00D30CC3"/>
    <w:rsid w:val="00D5542A"/>
    <w:rsid w:val="00D80FA7"/>
    <w:rsid w:val="00D85F16"/>
    <w:rsid w:val="00DA2193"/>
    <w:rsid w:val="00DE412E"/>
    <w:rsid w:val="00DF1CAA"/>
    <w:rsid w:val="00E05E2E"/>
    <w:rsid w:val="00E172C4"/>
    <w:rsid w:val="00E211A1"/>
    <w:rsid w:val="00E559B4"/>
    <w:rsid w:val="00E92B41"/>
    <w:rsid w:val="00EC0E5D"/>
    <w:rsid w:val="00ED0AD7"/>
    <w:rsid w:val="00F1356E"/>
    <w:rsid w:val="00F30776"/>
    <w:rsid w:val="00F54668"/>
    <w:rsid w:val="00F9784B"/>
    <w:rsid w:val="00FA1F0A"/>
    <w:rsid w:val="00FB196F"/>
    <w:rsid w:val="00FB50D8"/>
    <w:rsid w:val="00FC35E4"/>
    <w:rsid w:val="00FF02A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FFFF"/>
  <w15:chartTrackingRefBased/>
  <w15:docId w15:val="{462214AB-92F6-421E-8D01-DC53BFA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D795-4FE2-412A-A71A-A6BEADA9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cp:lastPrinted>2025-01-14T10:42:00Z</cp:lastPrinted>
  <dcterms:created xsi:type="dcterms:W3CDTF">2025-01-16T08:06:00Z</dcterms:created>
  <dcterms:modified xsi:type="dcterms:W3CDTF">2025-01-16T08:06:00Z</dcterms:modified>
</cp:coreProperties>
</file>