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B6723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B672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67230">
        <w:rPr>
          <w:rFonts w:ascii="Times New Roman" w:eastAsia="Times New Roman" w:hAnsi="Times New Roman" w:cs="Times New Roman"/>
          <w:sz w:val="24"/>
          <w:szCs w:val="24"/>
          <w:u w:val="single"/>
        </w:rPr>
        <w:t>103/дс-25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679D7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79D7" w:rsidRPr="003405CB" w:rsidRDefault="005679D7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00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C6">
        <w:rPr>
          <w:rFonts w:ascii="Times New Roman" w:eastAsia="Times New Roman" w:hAnsi="Times New Roman" w:cs="Times New Roman"/>
          <w:sz w:val="24"/>
          <w:szCs w:val="24"/>
        </w:rPr>
        <w:t>Комарової</w:t>
      </w:r>
      <w:proofErr w:type="spellEnd"/>
      <w:r w:rsidR="006008C6">
        <w:rPr>
          <w:rFonts w:ascii="Times New Roman" w:eastAsia="Times New Roman" w:hAnsi="Times New Roman" w:cs="Times New Roman"/>
          <w:sz w:val="24"/>
          <w:szCs w:val="24"/>
        </w:rPr>
        <w:t xml:space="preserve"> Оксани Сергіївни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3405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D846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D84649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Оголошення), передбачено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747A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</w:t>
      </w:r>
      <w:r w:rsidR="00D84649">
        <w:rPr>
          <w:rFonts w:ascii="Times New Roman" w:eastAsia="Times New Roman" w:hAnsi="Times New Roman" w:cs="Times New Roman"/>
          <w:sz w:val="24"/>
          <w:szCs w:val="24"/>
        </w:rPr>
        <w:t>рядку та строки, визначені цим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747ACD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747ACD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</w:t>
      </w:r>
      <w:r w:rsidR="0074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proofErr w:type="spellStart"/>
      <w:r w:rsidR="00747ACD">
        <w:rPr>
          <w:rFonts w:ascii="Times New Roman" w:hAnsi="Times New Roman" w:cs="Times New Roman"/>
          <w:sz w:val="24"/>
          <w:szCs w:val="24"/>
          <w:shd w:val="clear" w:color="auto" w:fill="FFFFFF"/>
        </w:rPr>
        <w:t>Комарової</w:t>
      </w:r>
      <w:proofErr w:type="spellEnd"/>
      <w:r w:rsidR="00747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Оксани Сергіївни про участь у Доборі. </w:t>
      </w:r>
      <w:r w:rsidR="00600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3F3F" w:rsidRPr="003405CB" w:rsidRDefault="00BD7214" w:rsidP="002B1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Дослідивши подані </w:t>
      </w:r>
      <w:proofErr w:type="spellStart"/>
      <w:r w:rsidR="008B48EB">
        <w:rPr>
          <w:rFonts w:ascii="Times New Roman" w:hAnsi="Times New Roman" w:cs="Times New Roman"/>
          <w:sz w:val="24"/>
          <w:szCs w:val="24"/>
        </w:rPr>
        <w:t>Комаровою</w:t>
      </w:r>
      <w:proofErr w:type="spellEnd"/>
      <w:r w:rsidR="008B48EB">
        <w:rPr>
          <w:rFonts w:ascii="Times New Roman" w:hAnsi="Times New Roman" w:cs="Times New Roman"/>
          <w:sz w:val="24"/>
          <w:szCs w:val="24"/>
        </w:rPr>
        <w:t xml:space="preserve"> О.С. </w:t>
      </w:r>
      <w:r w:rsidR="006008C6">
        <w:rPr>
          <w:rFonts w:ascii="Times New Roman" w:hAnsi="Times New Roman" w:cs="Times New Roman"/>
          <w:sz w:val="24"/>
          <w:szCs w:val="24"/>
        </w:rPr>
        <w:t xml:space="preserve">документи </w:t>
      </w:r>
      <w:r w:rsidR="00D12CCE">
        <w:rPr>
          <w:rFonts w:ascii="Times New Roman" w:hAnsi="Times New Roman" w:cs="Times New Roman"/>
          <w:sz w:val="24"/>
          <w:szCs w:val="24"/>
        </w:rPr>
        <w:t>Комісія встановила</w:t>
      </w:r>
      <w:r w:rsidR="006008C6">
        <w:rPr>
          <w:rFonts w:ascii="Times New Roman" w:hAnsi="Times New Roman" w:cs="Times New Roman"/>
          <w:sz w:val="24"/>
          <w:szCs w:val="24"/>
        </w:rPr>
        <w:t xml:space="preserve">, що </w:t>
      </w:r>
      <w:r w:rsidR="00D12CCE">
        <w:rPr>
          <w:rFonts w:ascii="Times New Roman" w:hAnsi="Times New Roman" w:cs="Times New Roman"/>
          <w:sz w:val="24"/>
          <w:szCs w:val="24"/>
        </w:rPr>
        <w:t>нею</w:t>
      </w:r>
      <w:r w:rsidR="008B48EB">
        <w:rPr>
          <w:rFonts w:ascii="Times New Roman" w:hAnsi="Times New Roman" w:cs="Times New Roman"/>
          <w:sz w:val="24"/>
          <w:szCs w:val="24"/>
        </w:rPr>
        <w:t xml:space="preserve"> </w:t>
      </w:r>
      <w:r w:rsidR="00D12CCE">
        <w:rPr>
          <w:rFonts w:ascii="Times New Roman" w:hAnsi="Times New Roman" w:cs="Times New Roman"/>
          <w:sz w:val="24"/>
          <w:szCs w:val="24"/>
        </w:rPr>
        <w:t>подано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копію</w:t>
      </w:r>
      <w:r w:rsidR="00883C1B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диплома</w:t>
      </w:r>
      <w:r w:rsidR="00883C1B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про</w:t>
      </w:r>
      <w:r w:rsidR="00883C1B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вищу</w:t>
      </w:r>
      <w:r w:rsidR="00883C1B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</w:t>
      </w:r>
      <w:r w:rsidR="009551A6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освіту</w:t>
      </w:r>
      <w:r w:rsidR="009551A6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(</w:t>
      </w:r>
      <w:r w:rsidR="002B18F8">
        <w:rPr>
          <w:rFonts w:ascii="Times New Roman" w:hAnsi="Times New Roman" w:cs="Times New Roman"/>
          <w:sz w:val="24"/>
          <w:szCs w:val="24"/>
        </w:rPr>
        <w:t>спеціаліст)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від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25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липня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2007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року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серії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КВ</w:t>
      </w:r>
      <w:r w:rsidR="002B18F8" w:rsidRPr="00B67230">
        <w:rPr>
          <w:rFonts w:ascii="Times New Roman" w:hAnsi="Times New Roman" w:cs="Times New Roman"/>
          <w:sz w:val="44"/>
          <w:szCs w:val="44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№</w:t>
      </w:r>
      <w:r w:rsidR="00B67230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32602766</w:t>
      </w:r>
      <w:r w:rsidR="00883C1B" w:rsidRPr="003405CB">
        <w:rPr>
          <w:rFonts w:ascii="Times New Roman" w:hAnsi="Times New Roman" w:cs="Times New Roman"/>
          <w:sz w:val="24"/>
          <w:szCs w:val="24"/>
        </w:rPr>
        <w:t>,</w:t>
      </w:r>
      <w:r w:rsidR="00883C1B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виданого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Вищим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навчальним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 w:rsidRPr="002B18F8">
        <w:rPr>
          <w:rFonts w:ascii="Times New Roman" w:hAnsi="Times New Roman" w:cs="Times New Roman"/>
          <w:sz w:val="24"/>
          <w:szCs w:val="24"/>
        </w:rPr>
        <w:t>заклад</w:t>
      </w:r>
      <w:r w:rsidR="002B18F8">
        <w:rPr>
          <w:rFonts w:ascii="Times New Roman" w:hAnsi="Times New Roman" w:cs="Times New Roman"/>
          <w:sz w:val="24"/>
          <w:szCs w:val="24"/>
        </w:rPr>
        <w:t>ом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«Університет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сучасних</w:t>
      </w:r>
      <w:r w:rsidR="002B18F8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2B18F8">
        <w:rPr>
          <w:rFonts w:ascii="Times New Roman" w:hAnsi="Times New Roman" w:cs="Times New Roman"/>
          <w:sz w:val="24"/>
          <w:szCs w:val="24"/>
        </w:rPr>
        <w:t>знань»</w:t>
      </w:r>
      <w:r w:rsidR="00883C1B" w:rsidRPr="003405CB">
        <w:rPr>
          <w:rFonts w:ascii="Times New Roman" w:hAnsi="Times New Roman" w:cs="Times New Roman"/>
          <w:sz w:val="24"/>
          <w:szCs w:val="24"/>
        </w:rPr>
        <w:t>,</w:t>
      </w:r>
      <w:r w:rsidR="00D12CCE" w:rsidRPr="00B67230">
        <w:rPr>
          <w:rFonts w:ascii="Times New Roman" w:hAnsi="Times New Roman" w:cs="Times New Roman"/>
          <w:sz w:val="72"/>
          <w:szCs w:val="72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lastRenderedPageBreak/>
        <w:t xml:space="preserve">без </w:t>
      </w:r>
      <w:r w:rsidR="00E42C65">
        <w:rPr>
          <w:rFonts w:ascii="Times New Roman" w:hAnsi="Times New Roman" w:cs="Times New Roman"/>
          <w:sz w:val="24"/>
          <w:szCs w:val="24"/>
        </w:rPr>
        <w:t>копії додатка до нього.</w:t>
      </w:r>
    </w:p>
    <w:p w:rsidR="008B48EB" w:rsidRPr="008B48EB" w:rsidRDefault="00E71772" w:rsidP="008B4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6 частини першої статті 72 Закону</w:t>
      </w:r>
      <w:r>
        <w:rPr>
          <w:rFonts w:ascii="Times New Roman" w:hAnsi="Times New Roman" w:cs="Times New Roman"/>
          <w:sz w:val="24"/>
          <w:szCs w:val="24"/>
        </w:rPr>
        <w:t xml:space="preserve"> визначено, що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особа, яка виявила намір стати суддею, для участі у доборі на посаду судді подає до Вищої кваліфі</w:t>
      </w:r>
      <w:r>
        <w:rPr>
          <w:rFonts w:ascii="Times New Roman" w:hAnsi="Times New Roman" w:cs="Times New Roman"/>
          <w:sz w:val="24"/>
          <w:szCs w:val="24"/>
        </w:rPr>
        <w:t>каційної комісії суддів України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8EB" w:rsidRPr="008B48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8EB" w:rsidRPr="008B48EB">
        <w:rPr>
          <w:rFonts w:ascii="Times New Roman" w:hAnsi="Times New Roman" w:cs="Times New Roman"/>
          <w:sz w:val="24"/>
          <w:szCs w:val="24"/>
        </w:rPr>
        <w:t>доктора мистецтва. Про</w:t>
      </w:r>
      <w:r>
        <w:rPr>
          <w:rFonts w:ascii="Times New Roman" w:hAnsi="Times New Roman" w:cs="Times New Roman"/>
          <w:sz w:val="24"/>
          <w:szCs w:val="24"/>
        </w:rPr>
        <w:t xml:space="preserve"> необхідність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подання диплома про ви</w:t>
      </w:r>
      <w:r>
        <w:rPr>
          <w:rFonts w:ascii="Times New Roman" w:hAnsi="Times New Roman" w:cs="Times New Roman"/>
          <w:sz w:val="24"/>
          <w:szCs w:val="24"/>
        </w:rPr>
        <w:t>щу освіту з додатком зазначено в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пункті 13.7 Оголошення. На сторінці «Добір кандидатів на посаду судді місцевого суду, оголош</w:t>
      </w:r>
      <w:r>
        <w:rPr>
          <w:rFonts w:ascii="Times New Roman" w:hAnsi="Times New Roman" w:cs="Times New Roman"/>
          <w:sz w:val="24"/>
          <w:szCs w:val="24"/>
        </w:rPr>
        <w:t xml:space="preserve">ений 11.12.2024» офіційного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</w:t>
      </w:r>
      <w:r w:rsidR="008B48EB" w:rsidRPr="008B48EB">
        <w:rPr>
          <w:rFonts w:ascii="Times New Roman" w:hAnsi="Times New Roman" w:cs="Times New Roman"/>
          <w:sz w:val="24"/>
          <w:szCs w:val="24"/>
        </w:rPr>
        <w:t>сайту</w:t>
      </w:r>
      <w:proofErr w:type="spellEnd"/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Комісії розміщено роз’яснення «Щодо диплома про вищу юридичну освіту», в якому наголошено </w:t>
      </w:r>
      <w:r>
        <w:rPr>
          <w:rFonts w:ascii="Times New Roman" w:hAnsi="Times New Roman" w:cs="Times New Roman"/>
          <w:sz w:val="24"/>
          <w:szCs w:val="24"/>
        </w:rPr>
        <w:t>на необхідності  подання диплома</w:t>
      </w:r>
      <w:r w:rsidR="008B48EB" w:rsidRPr="008B48EB">
        <w:rPr>
          <w:rFonts w:ascii="Times New Roman" w:hAnsi="Times New Roman" w:cs="Times New Roman"/>
          <w:sz w:val="24"/>
          <w:szCs w:val="24"/>
        </w:rPr>
        <w:t xml:space="preserve"> про вищу юридичну освіту разом із додатком.</w:t>
      </w:r>
    </w:p>
    <w:p w:rsidR="008B48EB" w:rsidRPr="008B48EB" w:rsidRDefault="008B48EB" w:rsidP="008B48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8EB">
        <w:rPr>
          <w:rFonts w:ascii="Times New Roman" w:hAnsi="Times New Roman" w:cs="Times New Roman"/>
          <w:sz w:val="24"/>
          <w:szCs w:val="24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</w:t>
      </w:r>
      <w:r w:rsidR="00E71772">
        <w:rPr>
          <w:rFonts w:ascii="Times New Roman" w:hAnsi="Times New Roman" w:cs="Times New Roman"/>
          <w:sz w:val="24"/>
          <w:szCs w:val="24"/>
        </w:rPr>
        <w:t>№ 81/зп-16 (у</w:t>
      </w:r>
      <w:r w:rsidR="00B67230">
        <w:rPr>
          <w:rFonts w:ascii="Times New Roman" w:hAnsi="Times New Roman" w:cs="Times New Roman"/>
          <w:sz w:val="24"/>
          <w:szCs w:val="24"/>
        </w:rPr>
        <w:t> </w:t>
      </w:r>
      <w:r w:rsidRPr="008B48E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D5702E">
        <w:rPr>
          <w:rFonts w:ascii="Times New Roman" w:hAnsi="Times New Roman" w:cs="Times New Roman"/>
          <w:sz w:val="24"/>
          <w:szCs w:val="24"/>
        </w:rPr>
        <w:t>,</w:t>
      </w:r>
      <w:r w:rsidRPr="008B48EB">
        <w:rPr>
          <w:rFonts w:ascii="Times New Roman" w:hAnsi="Times New Roman" w:cs="Times New Roman"/>
          <w:sz w:val="24"/>
          <w:szCs w:val="24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112B53">
        <w:rPr>
          <w:rFonts w:ascii="Times New Roman" w:hAnsi="Times New Roman" w:cs="Times New Roman"/>
          <w:sz w:val="24"/>
          <w:szCs w:val="24"/>
        </w:rPr>
        <w:t xml:space="preserve"> </w:t>
      </w:r>
      <w:r w:rsidR="00BE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D1A">
        <w:rPr>
          <w:rFonts w:ascii="Times New Roman" w:hAnsi="Times New Roman" w:cs="Times New Roman"/>
          <w:sz w:val="24"/>
          <w:szCs w:val="24"/>
        </w:rPr>
        <w:t>Комаровою</w:t>
      </w:r>
      <w:proofErr w:type="spellEnd"/>
      <w:r w:rsidR="00BE1D1A">
        <w:rPr>
          <w:rFonts w:ascii="Times New Roman" w:hAnsi="Times New Roman" w:cs="Times New Roman"/>
          <w:sz w:val="24"/>
          <w:szCs w:val="24"/>
        </w:rPr>
        <w:t xml:space="preserve"> О.С.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</w:t>
      </w:r>
      <w:r w:rsidR="00112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є підставою для відмови у її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5702E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BE1D1A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Комаровій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Оксані Сергіївні </w:t>
      </w:r>
      <w:r w:rsidR="00D5702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E630D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D57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:rsidR="00B67230" w:rsidRPr="003405CB" w:rsidRDefault="00B6723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E630D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D57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B67230" w:rsidRDefault="00B6723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Default="00B67230" w:rsidP="00B67230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63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7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</w:p>
    <w:sectPr w:rsidR="008B38BF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5C" w:rsidRDefault="00D94A5C">
      <w:pPr>
        <w:spacing w:after="0" w:line="240" w:lineRule="auto"/>
      </w:pPr>
      <w:r>
        <w:separator/>
      </w:r>
    </w:p>
  </w:endnote>
  <w:endnote w:type="continuationSeparator" w:id="0">
    <w:p w:rsidR="00D94A5C" w:rsidRDefault="00D9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5C" w:rsidRDefault="00D94A5C">
      <w:pPr>
        <w:spacing w:after="0" w:line="240" w:lineRule="auto"/>
      </w:pPr>
      <w:r>
        <w:separator/>
      </w:r>
    </w:p>
  </w:footnote>
  <w:footnote w:type="continuationSeparator" w:id="0">
    <w:p w:rsidR="00D94A5C" w:rsidRDefault="00D9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702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5266"/>
    <w:rsid w:val="00041725"/>
    <w:rsid w:val="00057560"/>
    <w:rsid w:val="000804AB"/>
    <w:rsid w:val="00085FD2"/>
    <w:rsid w:val="00095637"/>
    <w:rsid w:val="000A15D5"/>
    <w:rsid w:val="000A293A"/>
    <w:rsid w:val="000A3E93"/>
    <w:rsid w:val="000D6DD9"/>
    <w:rsid w:val="00112B53"/>
    <w:rsid w:val="0012124D"/>
    <w:rsid w:val="00122E50"/>
    <w:rsid w:val="00144EE6"/>
    <w:rsid w:val="00193AFA"/>
    <w:rsid w:val="0019480E"/>
    <w:rsid w:val="001A535B"/>
    <w:rsid w:val="001B0C0C"/>
    <w:rsid w:val="001B18C8"/>
    <w:rsid w:val="001B5D4E"/>
    <w:rsid w:val="001D53F7"/>
    <w:rsid w:val="001E5FD0"/>
    <w:rsid w:val="001E68E7"/>
    <w:rsid w:val="00210410"/>
    <w:rsid w:val="00221859"/>
    <w:rsid w:val="002259A9"/>
    <w:rsid w:val="00230971"/>
    <w:rsid w:val="0024416D"/>
    <w:rsid w:val="00246B27"/>
    <w:rsid w:val="002476E9"/>
    <w:rsid w:val="002536E6"/>
    <w:rsid w:val="002B18F8"/>
    <w:rsid w:val="002B6376"/>
    <w:rsid w:val="002C1027"/>
    <w:rsid w:val="002D0836"/>
    <w:rsid w:val="002D51C6"/>
    <w:rsid w:val="002E4934"/>
    <w:rsid w:val="003107B2"/>
    <w:rsid w:val="0032587D"/>
    <w:rsid w:val="00325B4E"/>
    <w:rsid w:val="003301AF"/>
    <w:rsid w:val="003405CB"/>
    <w:rsid w:val="0035072B"/>
    <w:rsid w:val="003622D7"/>
    <w:rsid w:val="0037294A"/>
    <w:rsid w:val="00393160"/>
    <w:rsid w:val="003976DE"/>
    <w:rsid w:val="003B1BCA"/>
    <w:rsid w:val="003C37A9"/>
    <w:rsid w:val="003D207C"/>
    <w:rsid w:val="003E4128"/>
    <w:rsid w:val="003F2950"/>
    <w:rsid w:val="003F7DED"/>
    <w:rsid w:val="00406BBE"/>
    <w:rsid w:val="00415B79"/>
    <w:rsid w:val="00455967"/>
    <w:rsid w:val="0046605A"/>
    <w:rsid w:val="004B6D37"/>
    <w:rsid w:val="004D1984"/>
    <w:rsid w:val="004E0C7E"/>
    <w:rsid w:val="004E7507"/>
    <w:rsid w:val="004F08C1"/>
    <w:rsid w:val="00507705"/>
    <w:rsid w:val="00523AE1"/>
    <w:rsid w:val="005252EF"/>
    <w:rsid w:val="005336F6"/>
    <w:rsid w:val="00542B44"/>
    <w:rsid w:val="00556D84"/>
    <w:rsid w:val="005679D7"/>
    <w:rsid w:val="005B4A45"/>
    <w:rsid w:val="005B72B8"/>
    <w:rsid w:val="005E4D80"/>
    <w:rsid w:val="005E59B6"/>
    <w:rsid w:val="006008C6"/>
    <w:rsid w:val="0060791C"/>
    <w:rsid w:val="00631B1F"/>
    <w:rsid w:val="00666FBC"/>
    <w:rsid w:val="00686B66"/>
    <w:rsid w:val="0069391C"/>
    <w:rsid w:val="006A2FC6"/>
    <w:rsid w:val="006B0792"/>
    <w:rsid w:val="007036D4"/>
    <w:rsid w:val="00740D76"/>
    <w:rsid w:val="00747ACD"/>
    <w:rsid w:val="00750067"/>
    <w:rsid w:val="00756533"/>
    <w:rsid w:val="007A4458"/>
    <w:rsid w:val="007A6377"/>
    <w:rsid w:val="007B1BF9"/>
    <w:rsid w:val="007C2540"/>
    <w:rsid w:val="007F327C"/>
    <w:rsid w:val="007F7A58"/>
    <w:rsid w:val="00814A70"/>
    <w:rsid w:val="00827E0C"/>
    <w:rsid w:val="008421D1"/>
    <w:rsid w:val="00855B5C"/>
    <w:rsid w:val="00863ECD"/>
    <w:rsid w:val="00883C1B"/>
    <w:rsid w:val="008B0321"/>
    <w:rsid w:val="008B38BF"/>
    <w:rsid w:val="008B48EB"/>
    <w:rsid w:val="008B7BFE"/>
    <w:rsid w:val="008C43FB"/>
    <w:rsid w:val="008C710D"/>
    <w:rsid w:val="008D2B59"/>
    <w:rsid w:val="008F669C"/>
    <w:rsid w:val="00913225"/>
    <w:rsid w:val="00932523"/>
    <w:rsid w:val="00933502"/>
    <w:rsid w:val="00937CB6"/>
    <w:rsid w:val="009551A6"/>
    <w:rsid w:val="009552F5"/>
    <w:rsid w:val="0095559A"/>
    <w:rsid w:val="0097634D"/>
    <w:rsid w:val="00987DE1"/>
    <w:rsid w:val="00994BD2"/>
    <w:rsid w:val="009C07EF"/>
    <w:rsid w:val="009F1221"/>
    <w:rsid w:val="00A20623"/>
    <w:rsid w:val="00A44246"/>
    <w:rsid w:val="00A5421D"/>
    <w:rsid w:val="00A77FBD"/>
    <w:rsid w:val="00A82B18"/>
    <w:rsid w:val="00B001F6"/>
    <w:rsid w:val="00B02215"/>
    <w:rsid w:val="00B21138"/>
    <w:rsid w:val="00B43351"/>
    <w:rsid w:val="00B661CF"/>
    <w:rsid w:val="00B67230"/>
    <w:rsid w:val="00BB365B"/>
    <w:rsid w:val="00BB571A"/>
    <w:rsid w:val="00BD3F3F"/>
    <w:rsid w:val="00BD5B18"/>
    <w:rsid w:val="00BD7214"/>
    <w:rsid w:val="00BE1D1A"/>
    <w:rsid w:val="00BE21F0"/>
    <w:rsid w:val="00BF1CDD"/>
    <w:rsid w:val="00C006EA"/>
    <w:rsid w:val="00C0742E"/>
    <w:rsid w:val="00C136B0"/>
    <w:rsid w:val="00C21054"/>
    <w:rsid w:val="00C44AE7"/>
    <w:rsid w:val="00C45D57"/>
    <w:rsid w:val="00C53EEC"/>
    <w:rsid w:val="00C641CA"/>
    <w:rsid w:val="00CA3A78"/>
    <w:rsid w:val="00CD6F68"/>
    <w:rsid w:val="00D012B4"/>
    <w:rsid w:val="00D12CCE"/>
    <w:rsid w:val="00D1413B"/>
    <w:rsid w:val="00D5702E"/>
    <w:rsid w:val="00D640E4"/>
    <w:rsid w:val="00D6539D"/>
    <w:rsid w:val="00D669B4"/>
    <w:rsid w:val="00D670F5"/>
    <w:rsid w:val="00D72ED9"/>
    <w:rsid w:val="00D84649"/>
    <w:rsid w:val="00D94A5C"/>
    <w:rsid w:val="00D956B9"/>
    <w:rsid w:val="00DA1618"/>
    <w:rsid w:val="00DD41E0"/>
    <w:rsid w:val="00DE0FD8"/>
    <w:rsid w:val="00DF37B6"/>
    <w:rsid w:val="00DF5A9F"/>
    <w:rsid w:val="00E04C44"/>
    <w:rsid w:val="00E10F65"/>
    <w:rsid w:val="00E42C65"/>
    <w:rsid w:val="00E43A3D"/>
    <w:rsid w:val="00E5343B"/>
    <w:rsid w:val="00E630DE"/>
    <w:rsid w:val="00E71772"/>
    <w:rsid w:val="00E912D1"/>
    <w:rsid w:val="00EC2389"/>
    <w:rsid w:val="00F16DB1"/>
    <w:rsid w:val="00F20E16"/>
    <w:rsid w:val="00F24114"/>
    <w:rsid w:val="00F56633"/>
    <w:rsid w:val="00F60E31"/>
    <w:rsid w:val="00F75859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0B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2025-05-19T13:10:00Z</dcterms:created>
  <dcterms:modified xsi:type="dcterms:W3CDTF">2025-05-19T13:10:00Z</dcterms:modified>
</cp:coreProperties>
</file>