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08FA" w:rsidRPr="00B77645" w:rsidRDefault="00FD08FA" w:rsidP="00FD08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FD08FA" w:rsidRPr="00B77645" w:rsidRDefault="00FD08FA" w:rsidP="00FD08F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D08FA" w:rsidRPr="00B77645" w:rsidRDefault="00FD08FA" w:rsidP="00FD08F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FD08FA" w:rsidRPr="00B77645" w:rsidRDefault="00FD08FA" w:rsidP="00FD08F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28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FD08FA" w:rsidRPr="00B77645" w:rsidRDefault="00FD08FA" w:rsidP="00FD08FA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D08FA" w:rsidRPr="00B77645" w:rsidRDefault="00FD08FA" w:rsidP="00FD08F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FD08FA" w:rsidRPr="00B77645" w:rsidRDefault="00FD08FA" w:rsidP="00FD08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D08FA" w:rsidRDefault="00FD08FA" w:rsidP="00FD08F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FD08FA" w:rsidRPr="007637D9" w:rsidRDefault="00FD08FA" w:rsidP="00FD08F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FD08FA" w:rsidRPr="00570D70" w:rsidRDefault="00FD08FA" w:rsidP="00FD08FA">
      <w:pPr>
        <w:pStyle w:val="ab"/>
        <w:numPr>
          <w:ilvl w:val="0"/>
          <w:numId w:val="49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70D70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адміністративному суді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(початок о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10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год 00 хв)</w:t>
      </w:r>
      <w:r w:rsidR="00646C0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08FA" w:rsidRPr="00570D70" w:rsidRDefault="00FD08FA" w:rsidP="00FD08FA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D08FA" w:rsidRDefault="00FD08FA" w:rsidP="00FD08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FD08FA" w:rsidRPr="007637D9" w:rsidRDefault="00FD08FA" w:rsidP="00FD08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D08FA" w:rsidRPr="00570D70" w:rsidRDefault="00FD08FA" w:rsidP="00FD08FA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 xml:space="preserve">Чуприна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Олександр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08FA" w:rsidRDefault="00FD08FA" w:rsidP="00FD08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D08FA" w:rsidRDefault="00FD08FA" w:rsidP="00FD08FA">
      <w:pPr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08FA" w:rsidRPr="00570D70" w:rsidRDefault="00FD08FA" w:rsidP="00FD08FA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Златін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Станіслав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Вікторович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08FA" w:rsidRDefault="00FD08FA" w:rsidP="00FD08FA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D08FA" w:rsidRDefault="00FD08FA" w:rsidP="00FD08FA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08FA" w:rsidRPr="00570D70" w:rsidRDefault="00FD08FA" w:rsidP="00FD08FA">
      <w:pPr>
        <w:pStyle w:val="ab"/>
        <w:numPr>
          <w:ilvl w:val="1"/>
          <w:numId w:val="49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</w:rPr>
        <w:t>Дудар Оксана Михайлівна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08FA" w:rsidRDefault="00FD08FA" w:rsidP="00FD08FA">
      <w:pPr>
        <w:pStyle w:val="ab"/>
        <w:spacing w:after="0" w:line="240" w:lineRule="auto"/>
        <w:ind w:left="567" w:hanging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</w:t>
      </w:r>
      <w:r w:rsidRPr="007637D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D08FA" w:rsidRPr="002C495D" w:rsidRDefault="00FD08FA" w:rsidP="00FD08F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FD08FA" w:rsidRPr="000A0ACB" w:rsidRDefault="00FD08FA" w:rsidP="00FD08F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1C5E49">
        <w:rPr>
          <w:rFonts w:ascii="Times New Roman" w:hAnsi="Times New Roman" w:cs="Times New Roman"/>
          <w:sz w:val="26"/>
          <w:szCs w:val="26"/>
          <w:lang w:val="uk-UA"/>
        </w:rPr>
        <w:t>Про підтвердження здатності кандидатів на посаду судді здійснювати правосуддя в апеляційному господарському суді в межах конкурсу, оголошеного рішенням Комісії 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(початок 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br/>
        <w:t>о 1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год 00 хв)</w:t>
      </w:r>
      <w:r w:rsidR="00646C09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FD08FA" w:rsidRDefault="00FD08FA" w:rsidP="00FD08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FD08FA" w:rsidRDefault="00FD08FA" w:rsidP="00FD08F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D08FA" w:rsidRPr="001C5E49" w:rsidRDefault="00FD08FA" w:rsidP="00FD08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sz w:val="26"/>
          <w:szCs w:val="26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Прядко Оксана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Василівна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08FA" w:rsidRDefault="00FD08FA" w:rsidP="00FD08FA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Кобецька Н.Р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94985" w:rsidRDefault="00694985" w:rsidP="00FD08FA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08FA" w:rsidRDefault="00FD08FA" w:rsidP="00FD08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Шевченко </w:t>
      </w:r>
      <w:proofErr w:type="spellStart"/>
      <w:r>
        <w:rPr>
          <w:rFonts w:ascii="Times New Roman" w:hAnsi="Times New Roman" w:cs="Times New Roman"/>
          <w:sz w:val="26"/>
          <w:szCs w:val="26"/>
        </w:rPr>
        <w:t>Дар’я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Станіславівна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08FA" w:rsidRDefault="00FD08FA" w:rsidP="00FD08FA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Луганський В.І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94985" w:rsidRDefault="00694985" w:rsidP="00FD08FA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D08FA" w:rsidRDefault="00FD08FA" w:rsidP="00FD08F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1D433A">
        <w:rPr>
          <w:rFonts w:ascii="Times New Roman" w:hAnsi="Times New Roman" w:cs="Times New Roman"/>
          <w:sz w:val="26"/>
          <w:szCs w:val="26"/>
        </w:rPr>
        <w:t>Шаратов</w:t>
      </w:r>
      <w:proofErr w:type="spellEnd"/>
      <w:r w:rsidRPr="001D433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D433A">
        <w:rPr>
          <w:rFonts w:ascii="Times New Roman" w:hAnsi="Times New Roman" w:cs="Times New Roman"/>
          <w:sz w:val="26"/>
          <w:szCs w:val="26"/>
        </w:rPr>
        <w:t>Юрій</w:t>
      </w:r>
      <w:proofErr w:type="spellEnd"/>
      <w:r w:rsidRPr="001D433A">
        <w:rPr>
          <w:rFonts w:ascii="Times New Roman" w:hAnsi="Times New Roman" w:cs="Times New Roman"/>
          <w:sz w:val="26"/>
          <w:szCs w:val="26"/>
        </w:rPr>
        <w:t xml:space="preserve"> Анатолійович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D08FA" w:rsidRDefault="00FD08FA" w:rsidP="00FD08FA">
      <w:pPr>
        <w:pStyle w:val="ab"/>
        <w:spacing w:after="0"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Шевчук Г.М.</w:t>
      </w:r>
      <w:r w:rsidRPr="001C5E49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FD08FA" w:rsidRPr="000A0ACB" w:rsidRDefault="00FD08FA" w:rsidP="00FD08FA">
      <w:pPr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A0ACB">
        <w:rPr>
          <w:rFonts w:ascii="Times New Roman" w:hAnsi="Times New Roman" w:cs="Times New Roman"/>
          <w:b/>
          <w:sz w:val="26"/>
          <w:szCs w:val="26"/>
          <w:lang w:val="uk-UA"/>
        </w:rPr>
        <w:t>(початок о 15 год 00 хв)</w:t>
      </w:r>
    </w:p>
    <w:p w:rsidR="00954324" w:rsidRPr="00075375" w:rsidRDefault="00FD08FA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954324" w:rsidRPr="00075375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954324" w:rsidRPr="000753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участі </w:t>
      </w:r>
      <w:proofErr w:type="spellStart"/>
      <w:r w:rsidR="00954324" w:rsidRPr="000753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Корпан-Парути</w:t>
      </w:r>
      <w:proofErr w:type="spellEnd"/>
      <w:r w:rsidR="00954324" w:rsidRPr="000753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Тетяни Богданівни в доборі на посаду судді місцевого суду, оголошеному рішенням Комісії від 11 грудня 2024 року № 366/зп-24</w:t>
      </w:r>
      <w:r w:rsidR="00954324" w:rsidRPr="0007537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4324" w:rsidRPr="00075375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4324" w:rsidRPr="00075375" w:rsidRDefault="00954324" w:rsidP="00954324">
      <w:pPr>
        <w:pStyle w:val="ab"/>
        <w:spacing w:line="240" w:lineRule="auto"/>
        <w:ind w:left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753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827668" w:rsidRDefault="00827668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7668" w:rsidRDefault="00827668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27668" w:rsidRDefault="00827668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4324" w:rsidRPr="004A34A6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075375">
        <w:rPr>
          <w:rFonts w:ascii="Times New Roman" w:hAnsi="Times New Roman" w:cs="Times New Roman"/>
          <w:sz w:val="26"/>
          <w:szCs w:val="26"/>
          <w:lang w:val="uk-UA"/>
        </w:rPr>
        <w:lastRenderedPageBreak/>
        <w:t>4.</w:t>
      </w:r>
      <w:r w:rsidRPr="00075375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A34A6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4A34A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участі Гребенюка </w:t>
      </w:r>
      <w:proofErr w:type="spellStart"/>
      <w:r w:rsidRPr="004A34A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Вячеслава</w:t>
      </w:r>
      <w:proofErr w:type="spellEnd"/>
      <w:r w:rsidRPr="004A34A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Валерійовича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 w:rsidRPr="000753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4A34A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 11 грудня 2024 № 366/зп-24</w:t>
      </w:r>
      <w:r w:rsidRPr="004A34A6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4324" w:rsidRPr="00075375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4324" w:rsidRPr="0055629E" w:rsidRDefault="00954324" w:rsidP="00954324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629E"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участі Авраменка Олександра Володимировича </w:t>
      </w:r>
      <w:r w:rsidRPr="004A34A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 w:rsidRPr="000753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4A34A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від 11 грудня 2024 № 366/зп-24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4324" w:rsidRPr="00FF0B1B" w:rsidRDefault="00954324" w:rsidP="00954324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F0B1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0B1B">
        <w:rPr>
          <w:rFonts w:ascii="Times New Roman" w:hAnsi="Times New Roman" w:cs="Times New Roman"/>
          <w:sz w:val="26"/>
          <w:szCs w:val="26"/>
          <w:lang w:val="uk-UA"/>
        </w:rPr>
        <w:t>6.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припинення участі </w:t>
      </w:r>
      <w:proofErr w:type="spellStart"/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Козінчук</w:t>
      </w:r>
      <w:proofErr w:type="spellEnd"/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Юлії Олександрівни в доборі на посаду судді місцевого суду, оголошеному рішенням Комісії від 11 грудня 2024 року № 366/зп-24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4324" w:rsidRPr="00FF0B1B" w:rsidRDefault="00954324" w:rsidP="00954324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F0B1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Волкова Л.М.)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F0B1B">
        <w:rPr>
          <w:rFonts w:ascii="Times New Roman" w:hAnsi="Times New Roman" w:cs="Times New Roman"/>
          <w:sz w:val="26"/>
          <w:szCs w:val="26"/>
          <w:lang w:val="uk-UA"/>
        </w:rPr>
        <w:t>7.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</w:t>
      </w:r>
      <w:r w:rsidRPr="00FF0B1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припинення участі </w:t>
      </w:r>
      <w:r w:rsidRPr="00FF0B1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Коліуш Галини Вадимівни </w:t>
      </w:r>
      <w:r w:rsidRPr="00FF0B1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 w:rsidRPr="000753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FF0B1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від 11 грудня 2024 № 366/зп-24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54324" w:rsidRPr="00FF0B1B" w:rsidRDefault="00954324" w:rsidP="00954324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F0B1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</w:pPr>
      <w:r w:rsidRPr="00FF0B1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8.</w:t>
      </w:r>
      <w:r w:rsidRPr="00FF0B1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ab/>
        <w:t xml:space="preserve">Про 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участі </w:t>
      </w:r>
      <w:proofErr w:type="spellStart"/>
      <w:r w:rsidRPr="00FF0B1B">
        <w:rPr>
          <w:rFonts w:ascii="Times New Roman" w:hAnsi="Times New Roman" w:cs="Times New Roman"/>
          <w:sz w:val="26"/>
          <w:szCs w:val="26"/>
          <w:lang w:val="uk-UA"/>
        </w:rPr>
        <w:t>Алексашиної</w:t>
      </w:r>
      <w:proofErr w:type="spellEnd"/>
      <w:r w:rsidRPr="00FF0B1B">
        <w:rPr>
          <w:rFonts w:ascii="Times New Roman" w:hAnsi="Times New Roman" w:cs="Times New Roman"/>
          <w:sz w:val="26"/>
          <w:szCs w:val="26"/>
          <w:lang w:val="uk-UA"/>
        </w:rPr>
        <w:t xml:space="preserve"> Наталії Сергіївни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FF0B1B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954324" w:rsidRPr="00FF0B1B" w:rsidRDefault="00954324" w:rsidP="00954324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F0B1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Сабодаш Р.Б.)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9.</w:t>
      </w:r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участі </w:t>
      </w:r>
      <w:proofErr w:type="spellStart"/>
      <w:r w:rsidRPr="00FF0B1B">
        <w:rPr>
          <w:rFonts w:ascii="Times New Roman" w:hAnsi="Times New Roman" w:cs="Times New Roman"/>
          <w:sz w:val="26"/>
          <w:szCs w:val="26"/>
          <w:lang w:val="uk-UA"/>
        </w:rPr>
        <w:t>Онупко</w:t>
      </w:r>
      <w:proofErr w:type="spellEnd"/>
      <w:r w:rsidRPr="00FF0B1B">
        <w:rPr>
          <w:rFonts w:ascii="Times New Roman" w:hAnsi="Times New Roman" w:cs="Times New Roman"/>
          <w:sz w:val="26"/>
          <w:szCs w:val="26"/>
          <w:lang w:val="uk-UA"/>
        </w:rPr>
        <w:t xml:space="preserve"> Марини Юріївни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</w:t>
      </w:r>
      <w:r w:rsidRPr="00075375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Комісії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 xml:space="preserve"> від 11 грудня 2024 року № 366/зп-24</w:t>
      </w:r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954324" w:rsidRPr="00FF0B1B" w:rsidRDefault="00954324" w:rsidP="00954324">
      <w:pPr>
        <w:spacing w:line="240" w:lineRule="auto"/>
        <w:jc w:val="center"/>
        <w:rPr>
          <w:rFonts w:ascii="Times New Roman" w:hAnsi="Times New Roman" w:cs="Times New Roman"/>
          <w:i/>
          <w:color w:val="1D1D1B"/>
          <w:sz w:val="26"/>
          <w:szCs w:val="26"/>
          <w:shd w:val="clear" w:color="auto" w:fill="FFFFFF"/>
          <w:lang w:val="uk-UA"/>
        </w:rPr>
      </w:pPr>
      <w:r w:rsidRPr="00FF0B1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FF0B1B">
        <w:rPr>
          <w:rFonts w:ascii="Times New Roman" w:hAnsi="Times New Roman" w:cs="Times New Roman"/>
          <w:i/>
          <w:sz w:val="26"/>
          <w:szCs w:val="26"/>
          <w:shd w:val="clear" w:color="auto" w:fill="FFFFFF"/>
          <w:lang w:val="uk-UA"/>
        </w:rPr>
        <w:t>Кобецька Н.Р</w:t>
      </w:r>
      <w:r w:rsidRPr="00FF0B1B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954324" w:rsidRPr="00FF0B1B" w:rsidRDefault="00954324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10.</w:t>
      </w:r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FF0B1B">
        <w:rPr>
          <w:rFonts w:ascii="Times New Roman" w:hAnsi="Times New Roman" w:cs="Times New Roman"/>
          <w:sz w:val="26"/>
          <w:szCs w:val="26"/>
          <w:lang w:val="uk-UA"/>
        </w:rPr>
        <w:t xml:space="preserve">припинення участі </w:t>
      </w:r>
      <w:proofErr w:type="spellStart"/>
      <w:r w:rsidRPr="00FF0B1B">
        <w:rPr>
          <w:rFonts w:ascii="Times New Roman" w:hAnsi="Times New Roman" w:cs="Times New Roman"/>
          <w:sz w:val="26"/>
          <w:szCs w:val="26"/>
          <w:lang w:val="uk-UA"/>
        </w:rPr>
        <w:t>Давидовської</w:t>
      </w:r>
      <w:proofErr w:type="spellEnd"/>
      <w:r w:rsidRPr="00FF0B1B">
        <w:rPr>
          <w:rFonts w:ascii="Times New Roman" w:hAnsi="Times New Roman" w:cs="Times New Roman"/>
          <w:sz w:val="26"/>
          <w:szCs w:val="26"/>
          <w:lang w:val="uk-UA"/>
        </w:rPr>
        <w:t xml:space="preserve"> Тетяни Володимирівни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Комісії від 11 грудня 2024 року № 366/зп-24</w:t>
      </w:r>
      <w:r w:rsidRPr="00FF0B1B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954324" w:rsidRPr="00FF0B1B" w:rsidRDefault="00954324" w:rsidP="009543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954324" w:rsidRPr="00FF0B1B" w:rsidRDefault="00954324" w:rsidP="00954324">
      <w:pPr>
        <w:spacing w:line="240" w:lineRule="auto"/>
        <w:ind w:firstLine="567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F0B1B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6407ED" w:rsidRPr="00CE7551" w:rsidRDefault="006407ED" w:rsidP="009543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008F" w:rsidRDefault="0024008F" w:rsidP="00FA770A">
      <w:pP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sectPr w:rsidR="0024008F" w:rsidSect="00827668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3FF" w:rsidRDefault="003213FF" w:rsidP="00376821">
      <w:pPr>
        <w:spacing w:after="0" w:line="240" w:lineRule="auto"/>
      </w:pPr>
      <w:r>
        <w:separator/>
      </w:r>
    </w:p>
  </w:endnote>
  <w:endnote w:type="continuationSeparator" w:id="0">
    <w:p w:rsidR="003213FF" w:rsidRDefault="003213F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3FF" w:rsidRDefault="003213FF" w:rsidP="00376821">
      <w:pPr>
        <w:spacing w:after="0" w:line="240" w:lineRule="auto"/>
      </w:pPr>
      <w:r>
        <w:separator/>
      </w:r>
    </w:p>
  </w:footnote>
  <w:footnote w:type="continuationSeparator" w:id="0">
    <w:p w:rsidR="003213FF" w:rsidRDefault="003213F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0D7A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13FF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7ED"/>
    <w:rsid w:val="00640E54"/>
    <w:rsid w:val="006438D5"/>
    <w:rsid w:val="00645719"/>
    <w:rsid w:val="00646C0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4985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668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0ECA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324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065B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3E6D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CF7B52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08FA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E11C5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EF6DC-0667-4607-A53D-63EEDBC2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2025-07-16T12:20:00Z</cp:lastPrinted>
  <dcterms:created xsi:type="dcterms:W3CDTF">2025-07-16T12:25:00Z</dcterms:created>
  <dcterms:modified xsi:type="dcterms:W3CDTF">2025-07-16T12:26:00Z</dcterms:modified>
</cp:coreProperties>
</file>