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2719" w:rsidRPr="0060170B" w:rsidRDefault="00731F44">
      <w:pPr>
        <w:spacing w:line="240" w:lineRule="auto"/>
        <w:ind w:left="4517" w:right="4200"/>
        <w:rPr>
          <w:rFonts w:ascii="Times New Roman" w:eastAsia="Times New Roman" w:hAnsi="Times New Roman" w:cs="Times New Roman"/>
          <w:sz w:val="28"/>
          <w:szCs w:val="28"/>
        </w:rPr>
      </w:pPr>
      <w:r w:rsidRPr="0060170B">
        <w:rPr>
          <w:rFonts w:ascii="Times New Roman" w:eastAsia="Times New Roman" w:hAnsi="Times New Roman" w:cs="Times New Roman"/>
          <w:noProof/>
          <w:sz w:val="28"/>
          <w:szCs w:val="28"/>
        </w:rPr>
        <w:drawing>
          <wp:anchor distT="0" distB="0" distL="114300" distR="114300" simplePos="0" relativeHeight="251658240" behindDoc="1" locked="0" layoutInCell="1" allowOverlap="1">
            <wp:simplePos x="0" y="0"/>
            <wp:positionH relativeFrom="column">
              <wp:posOffset>2870835</wp:posOffset>
            </wp:positionH>
            <wp:positionV relativeFrom="paragraph">
              <wp:posOffset>872</wp:posOffset>
            </wp:positionV>
            <wp:extent cx="542925" cy="714375"/>
            <wp:effectExtent l="0" t="0" r="9525" b="9525"/>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a:xfrm>
                      <a:off x="0" y="0"/>
                      <a:ext cx="542925" cy="714375"/>
                    </a:xfrm>
                    <a:prstGeom prst="rect">
                      <a:avLst/>
                    </a:prstGeom>
                    <a:ln/>
                  </pic:spPr>
                </pic:pic>
              </a:graphicData>
            </a:graphic>
          </wp:anchor>
        </w:drawing>
      </w:r>
    </w:p>
    <w:p w:rsidR="002F2719" w:rsidRDefault="002F2719">
      <w:pPr>
        <w:spacing w:line="240" w:lineRule="auto"/>
        <w:rPr>
          <w:rFonts w:ascii="Times New Roman" w:eastAsia="Times New Roman" w:hAnsi="Times New Roman" w:cs="Times New Roman"/>
          <w:sz w:val="28"/>
          <w:szCs w:val="28"/>
        </w:rPr>
      </w:pPr>
    </w:p>
    <w:p w:rsidR="00B72201" w:rsidRDefault="00B72201">
      <w:pPr>
        <w:spacing w:line="240" w:lineRule="auto"/>
        <w:rPr>
          <w:rFonts w:ascii="Times New Roman" w:eastAsia="Times New Roman" w:hAnsi="Times New Roman" w:cs="Times New Roman"/>
          <w:sz w:val="28"/>
          <w:szCs w:val="28"/>
        </w:rPr>
      </w:pPr>
    </w:p>
    <w:p w:rsidR="007E2871" w:rsidRPr="0060170B" w:rsidRDefault="007E2871">
      <w:pPr>
        <w:spacing w:line="240" w:lineRule="auto"/>
        <w:rPr>
          <w:rFonts w:ascii="Times New Roman" w:eastAsia="Times New Roman" w:hAnsi="Times New Roman" w:cs="Times New Roman"/>
          <w:sz w:val="28"/>
          <w:szCs w:val="28"/>
        </w:rPr>
      </w:pPr>
    </w:p>
    <w:p w:rsidR="002F2719" w:rsidRPr="0060170B" w:rsidRDefault="00731F44">
      <w:pPr>
        <w:spacing w:line="240" w:lineRule="auto"/>
        <w:ind w:right="57"/>
        <w:jc w:val="center"/>
        <w:rPr>
          <w:rFonts w:ascii="Times New Roman" w:eastAsia="Times New Roman" w:hAnsi="Times New Roman" w:cs="Times New Roman"/>
          <w:sz w:val="36"/>
          <w:szCs w:val="36"/>
        </w:rPr>
      </w:pPr>
      <w:r w:rsidRPr="0060170B">
        <w:rPr>
          <w:rFonts w:ascii="Times New Roman" w:eastAsia="Times New Roman" w:hAnsi="Times New Roman" w:cs="Times New Roman"/>
          <w:sz w:val="36"/>
          <w:szCs w:val="36"/>
        </w:rPr>
        <w:t>ВИЩА КВАЛІФІКАЦІЙНА КОМІСІЯ СУДДІВ УКРАЇНИ</w:t>
      </w:r>
    </w:p>
    <w:p w:rsidR="002F2719" w:rsidRPr="0060170B" w:rsidRDefault="002F2719">
      <w:pPr>
        <w:spacing w:line="240" w:lineRule="auto"/>
        <w:ind w:right="57"/>
        <w:jc w:val="center"/>
        <w:rPr>
          <w:rFonts w:ascii="Times New Roman" w:eastAsia="Times New Roman" w:hAnsi="Times New Roman" w:cs="Times New Roman"/>
          <w:sz w:val="28"/>
          <w:szCs w:val="28"/>
        </w:rPr>
      </w:pPr>
    </w:p>
    <w:p w:rsidR="002F2719" w:rsidRPr="0060170B" w:rsidRDefault="003D6C64">
      <w:pPr>
        <w:shd w:val="clear" w:color="auto" w:fill="FFFFFF"/>
        <w:spacing w:line="240" w:lineRule="auto"/>
        <w:jc w:val="both"/>
        <w:rPr>
          <w:rFonts w:ascii="Times New Roman" w:eastAsia="Times New Roman" w:hAnsi="Times New Roman" w:cs="Times New Roman"/>
          <w:sz w:val="24"/>
          <w:szCs w:val="24"/>
          <w:highlight w:val="white"/>
        </w:rPr>
      </w:pPr>
      <w:bookmarkStart w:id="0" w:name="_heading=h.gjdgxs" w:colFirst="0" w:colLast="0"/>
      <w:bookmarkEnd w:id="0"/>
      <w:r>
        <w:rPr>
          <w:rFonts w:ascii="Times New Roman" w:eastAsia="Times New Roman" w:hAnsi="Times New Roman" w:cs="Times New Roman"/>
          <w:sz w:val="24"/>
          <w:szCs w:val="24"/>
          <w:highlight w:val="white"/>
        </w:rPr>
        <w:t>17</w:t>
      </w:r>
      <w:r w:rsidR="00765805">
        <w:rPr>
          <w:rFonts w:ascii="Times New Roman" w:eastAsia="Times New Roman" w:hAnsi="Times New Roman" w:cs="Times New Roman"/>
          <w:sz w:val="24"/>
          <w:szCs w:val="24"/>
          <w:highlight w:val="white"/>
        </w:rPr>
        <w:t>–</w:t>
      </w:r>
      <w:r w:rsidR="00177C20">
        <w:rPr>
          <w:rFonts w:ascii="Times New Roman" w:eastAsia="Times New Roman" w:hAnsi="Times New Roman" w:cs="Times New Roman"/>
          <w:sz w:val="24"/>
          <w:szCs w:val="24"/>
          <w:highlight w:val="white"/>
        </w:rPr>
        <w:t>20</w:t>
      </w:r>
      <w:r w:rsidR="00731F44" w:rsidRPr="0060170B">
        <w:rPr>
          <w:rFonts w:ascii="Times New Roman" w:eastAsia="Times New Roman" w:hAnsi="Times New Roman" w:cs="Times New Roman"/>
          <w:sz w:val="24"/>
          <w:szCs w:val="24"/>
          <w:highlight w:val="white"/>
        </w:rPr>
        <w:t xml:space="preserve"> </w:t>
      </w:r>
      <w:r w:rsidR="00177C20">
        <w:rPr>
          <w:rFonts w:ascii="Times New Roman" w:eastAsia="Times New Roman" w:hAnsi="Times New Roman" w:cs="Times New Roman"/>
          <w:sz w:val="24"/>
          <w:szCs w:val="24"/>
          <w:highlight w:val="white"/>
        </w:rPr>
        <w:t>березня</w:t>
      </w:r>
      <w:r w:rsidR="00731F44" w:rsidRPr="0060170B">
        <w:rPr>
          <w:rFonts w:ascii="Times New Roman" w:eastAsia="Times New Roman" w:hAnsi="Times New Roman" w:cs="Times New Roman"/>
          <w:sz w:val="24"/>
          <w:szCs w:val="24"/>
          <w:highlight w:val="white"/>
        </w:rPr>
        <w:t xml:space="preserve"> 202</w:t>
      </w:r>
      <w:r w:rsidR="00177C20">
        <w:rPr>
          <w:rFonts w:ascii="Times New Roman" w:eastAsia="Times New Roman" w:hAnsi="Times New Roman" w:cs="Times New Roman"/>
          <w:sz w:val="24"/>
          <w:szCs w:val="24"/>
          <w:highlight w:val="white"/>
        </w:rPr>
        <w:t>6</w:t>
      </w:r>
      <w:r w:rsidR="00731F44" w:rsidRPr="0060170B">
        <w:rPr>
          <w:rFonts w:ascii="Times New Roman" w:eastAsia="Times New Roman" w:hAnsi="Times New Roman" w:cs="Times New Roman"/>
          <w:sz w:val="24"/>
          <w:szCs w:val="24"/>
          <w:highlight w:val="white"/>
        </w:rPr>
        <w:t xml:space="preserve"> року                                                                                 </w:t>
      </w:r>
      <w:r>
        <w:rPr>
          <w:rFonts w:ascii="Times New Roman" w:eastAsia="Times New Roman" w:hAnsi="Times New Roman" w:cs="Times New Roman"/>
          <w:sz w:val="24"/>
          <w:szCs w:val="24"/>
          <w:highlight w:val="white"/>
        </w:rPr>
        <w:t xml:space="preserve">    </w:t>
      </w:r>
      <w:r w:rsidR="00731F44" w:rsidRPr="0060170B">
        <w:rPr>
          <w:rFonts w:ascii="Times New Roman" w:eastAsia="Times New Roman" w:hAnsi="Times New Roman" w:cs="Times New Roman"/>
          <w:sz w:val="24"/>
          <w:szCs w:val="24"/>
          <w:highlight w:val="white"/>
        </w:rPr>
        <w:tab/>
      </w:r>
      <w:r w:rsidR="00731F44" w:rsidRPr="0060170B">
        <w:rPr>
          <w:rFonts w:ascii="Times New Roman" w:eastAsia="Times New Roman" w:hAnsi="Times New Roman" w:cs="Times New Roman"/>
          <w:sz w:val="24"/>
          <w:szCs w:val="24"/>
          <w:highlight w:val="white"/>
        </w:rPr>
        <w:tab/>
      </w:r>
      <w:r>
        <w:rPr>
          <w:rFonts w:ascii="Times New Roman" w:eastAsia="Times New Roman" w:hAnsi="Times New Roman" w:cs="Times New Roman"/>
          <w:sz w:val="24"/>
          <w:szCs w:val="24"/>
          <w:highlight w:val="white"/>
        </w:rPr>
        <w:t xml:space="preserve">    </w:t>
      </w:r>
      <w:r w:rsidR="00731F44" w:rsidRPr="0060170B">
        <w:rPr>
          <w:rFonts w:ascii="Times New Roman" w:eastAsia="Times New Roman" w:hAnsi="Times New Roman" w:cs="Times New Roman"/>
          <w:sz w:val="24"/>
          <w:szCs w:val="24"/>
          <w:highlight w:val="white"/>
        </w:rPr>
        <w:t>м. Київ</w:t>
      </w:r>
    </w:p>
    <w:p w:rsidR="002F2719" w:rsidRPr="0060170B" w:rsidRDefault="002F2719">
      <w:pPr>
        <w:shd w:val="clear" w:color="auto" w:fill="FFFFFF"/>
        <w:spacing w:line="240" w:lineRule="auto"/>
        <w:jc w:val="both"/>
        <w:rPr>
          <w:rFonts w:ascii="Times New Roman" w:eastAsia="Times New Roman" w:hAnsi="Times New Roman" w:cs="Times New Roman"/>
          <w:sz w:val="28"/>
          <w:szCs w:val="28"/>
        </w:rPr>
      </w:pPr>
    </w:p>
    <w:p w:rsidR="002F2719" w:rsidRPr="00050538" w:rsidRDefault="00731F44">
      <w:pPr>
        <w:shd w:val="clear" w:color="auto" w:fill="FFFFFF"/>
        <w:spacing w:line="240" w:lineRule="auto"/>
        <w:ind w:right="134"/>
        <w:jc w:val="center"/>
        <w:rPr>
          <w:rFonts w:ascii="Times New Roman" w:eastAsia="Times New Roman" w:hAnsi="Times New Roman" w:cs="Times New Roman"/>
          <w:sz w:val="28"/>
          <w:szCs w:val="28"/>
          <w:u w:val="single"/>
        </w:rPr>
      </w:pPr>
      <w:r w:rsidRPr="0060170B">
        <w:rPr>
          <w:rFonts w:ascii="Times New Roman" w:eastAsia="Times New Roman" w:hAnsi="Times New Roman" w:cs="Times New Roman"/>
          <w:sz w:val="26"/>
          <w:szCs w:val="26"/>
        </w:rPr>
        <w:t xml:space="preserve">Р І Ш Е Н </w:t>
      </w:r>
      <w:proofErr w:type="spellStart"/>
      <w:r w:rsidRPr="0060170B">
        <w:rPr>
          <w:rFonts w:ascii="Times New Roman" w:eastAsia="Times New Roman" w:hAnsi="Times New Roman" w:cs="Times New Roman"/>
          <w:sz w:val="26"/>
          <w:szCs w:val="26"/>
        </w:rPr>
        <w:t>Н</w:t>
      </w:r>
      <w:proofErr w:type="spellEnd"/>
      <w:r w:rsidRPr="0060170B">
        <w:rPr>
          <w:rFonts w:ascii="Times New Roman" w:eastAsia="Times New Roman" w:hAnsi="Times New Roman" w:cs="Times New Roman"/>
          <w:sz w:val="26"/>
          <w:szCs w:val="26"/>
        </w:rPr>
        <w:t xml:space="preserve"> Я  № </w:t>
      </w:r>
      <w:r w:rsidR="00050538">
        <w:rPr>
          <w:rFonts w:ascii="Times New Roman" w:eastAsia="Times New Roman" w:hAnsi="Times New Roman" w:cs="Times New Roman"/>
          <w:sz w:val="26"/>
          <w:szCs w:val="26"/>
          <w:u w:val="single"/>
        </w:rPr>
        <w:t>166/вс-26</w:t>
      </w:r>
      <w:r w:rsidR="002D2539">
        <w:rPr>
          <w:rFonts w:ascii="Times New Roman" w:eastAsia="Times New Roman" w:hAnsi="Times New Roman" w:cs="Times New Roman"/>
          <w:sz w:val="26"/>
          <w:szCs w:val="26"/>
          <w:u w:val="single"/>
        </w:rPr>
        <w:t xml:space="preserve"> </w:t>
      </w:r>
      <w:bookmarkStart w:id="1" w:name="_GoBack"/>
      <w:bookmarkEnd w:id="1"/>
    </w:p>
    <w:p w:rsidR="002F2719" w:rsidRPr="0060170B" w:rsidRDefault="002F2719">
      <w:pPr>
        <w:jc w:val="both"/>
        <w:rPr>
          <w:rFonts w:ascii="Times New Roman" w:eastAsia="Times New Roman" w:hAnsi="Times New Roman" w:cs="Times New Roman"/>
          <w:sz w:val="24"/>
          <w:szCs w:val="24"/>
          <w:highlight w:val="white"/>
        </w:rPr>
      </w:pPr>
    </w:p>
    <w:p w:rsidR="00177C20" w:rsidRDefault="00177C20" w:rsidP="00177C20">
      <w:pPr>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Вища кваліфікаційна комісія суддів України у складі:</w:t>
      </w:r>
    </w:p>
    <w:p w:rsidR="00177C20" w:rsidRPr="00256864" w:rsidRDefault="00177C20" w:rsidP="00177C20">
      <w:pPr>
        <w:spacing w:before="120" w:after="120" w:line="240" w:lineRule="auto"/>
        <w:jc w:val="both"/>
        <w:rPr>
          <w:rFonts w:ascii="Times New Roman" w:eastAsia="Times New Roman" w:hAnsi="Times New Roman" w:cs="Times New Roman"/>
          <w:sz w:val="24"/>
          <w:szCs w:val="24"/>
        </w:rPr>
      </w:pPr>
      <w:r w:rsidRPr="00256864">
        <w:rPr>
          <w:rFonts w:ascii="Times New Roman" w:eastAsia="Times New Roman" w:hAnsi="Times New Roman" w:cs="Times New Roman"/>
          <w:sz w:val="24"/>
          <w:szCs w:val="24"/>
        </w:rPr>
        <w:t>головуючого –</w:t>
      </w:r>
      <w:r w:rsidR="009504A7">
        <w:rPr>
          <w:rFonts w:ascii="Times New Roman" w:eastAsia="Times New Roman" w:hAnsi="Times New Roman" w:cs="Times New Roman"/>
          <w:sz w:val="24"/>
          <w:szCs w:val="24"/>
        </w:rPr>
        <w:t xml:space="preserve"> Андрія ПАСІЧНИКА</w:t>
      </w:r>
      <w:r w:rsidRPr="00256864">
        <w:rPr>
          <w:rFonts w:ascii="Times New Roman" w:eastAsia="Times New Roman" w:hAnsi="Times New Roman" w:cs="Times New Roman"/>
          <w:sz w:val="24"/>
          <w:szCs w:val="24"/>
        </w:rPr>
        <w:t>,</w:t>
      </w:r>
    </w:p>
    <w:p w:rsidR="00177C20" w:rsidRPr="00256864" w:rsidRDefault="00177C20" w:rsidP="00177C20">
      <w:pPr>
        <w:spacing w:before="120" w:after="120" w:line="240" w:lineRule="auto"/>
        <w:jc w:val="both"/>
        <w:rPr>
          <w:rFonts w:ascii="Times New Roman" w:eastAsia="Times New Roman" w:hAnsi="Times New Roman" w:cs="Times New Roman"/>
          <w:sz w:val="24"/>
          <w:szCs w:val="24"/>
        </w:rPr>
      </w:pPr>
      <w:r w:rsidRPr="00256864">
        <w:rPr>
          <w:rFonts w:ascii="Times New Roman" w:eastAsia="Times New Roman" w:hAnsi="Times New Roman" w:cs="Times New Roman"/>
          <w:sz w:val="24"/>
          <w:szCs w:val="24"/>
        </w:rPr>
        <w:t>членів Комісії: Михайла БОГОНОСА</w:t>
      </w:r>
      <w:r w:rsidR="00185300">
        <w:rPr>
          <w:rFonts w:ascii="Times New Roman" w:eastAsia="Times New Roman" w:hAnsi="Times New Roman" w:cs="Times New Roman"/>
          <w:sz w:val="24"/>
          <w:szCs w:val="24"/>
        </w:rPr>
        <w:t xml:space="preserve"> </w:t>
      </w:r>
      <w:r w:rsidR="00185300" w:rsidRPr="00611D91">
        <w:rPr>
          <w:rFonts w:ascii="Times New Roman" w:eastAsia="Times New Roman" w:hAnsi="Times New Roman" w:cs="Times New Roman"/>
          <w:sz w:val="24"/>
          <w:szCs w:val="24"/>
        </w:rPr>
        <w:t>(</w:t>
      </w:r>
      <w:r w:rsidR="00185300" w:rsidRPr="00185300">
        <w:rPr>
          <w:rFonts w:ascii="Times New Roman" w:eastAsia="Times New Roman" w:hAnsi="Times New Roman" w:cs="Times New Roman"/>
          <w:sz w:val="24"/>
          <w:szCs w:val="24"/>
        </w:rPr>
        <w:t>доповідач),</w:t>
      </w:r>
      <w:r w:rsidR="00B80E42">
        <w:rPr>
          <w:rFonts w:ascii="Times New Roman" w:eastAsia="Times New Roman" w:hAnsi="Times New Roman" w:cs="Times New Roman"/>
          <w:sz w:val="24"/>
          <w:szCs w:val="24"/>
        </w:rPr>
        <w:t xml:space="preserve"> Людмили ВОЛКОВОЇ, Віталія </w:t>
      </w:r>
      <w:r w:rsidRPr="00256864">
        <w:rPr>
          <w:rFonts w:ascii="Times New Roman" w:eastAsia="Times New Roman" w:hAnsi="Times New Roman" w:cs="Times New Roman"/>
          <w:sz w:val="24"/>
          <w:szCs w:val="24"/>
        </w:rPr>
        <w:t>ГАЦЕЛЮКА, Ярослава</w:t>
      </w:r>
      <w:r>
        <w:rPr>
          <w:rFonts w:ascii="Times New Roman" w:eastAsia="Times New Roman" w:hAnsi="Times New Roman" w:cs="Times New Roman"/>
          <w:sz w:val="24"/>
          <w:szCs w:val="24"/>
        </w:rPr>
        <w:t> </w:t>
      </w:r>
      <w:r w:rsidRPr="00256864">
        <w:rPr>
          <w:rFonts w:ascii="Times New Roman" w:eastAsia="Times New Roman" w:hAnsi="Times New Roman" w:cs="Times New Roman"/>
          <w:sz w:val="24"/>
          <w:szCs w:val="24"/>
        </w:rPr>
        <w:t xml:space="preserve">ДУХА, Романа КИДИСЮКА, </w:t>
      </w:r>
      <w:r w:rsidR="009504A7">
        <w:rPr>
          <w:rFonts w:ascii="Times New Roman" w:eastAsia="Times New Roman" w:hAnsi="Times New Roman" w:cs="Times New Roman"/>
          <w:sz w:val="24"/>
          <w:szCs w:val="24"/>
        </w:rPr>
        <w:t xml:space="preserve">Надії КОБЕЦЬКОЇ, </w:t>
      </w:r>
      <w:r w:rsidR="00B80E42">
        <w:rPr>
          <w:rFonts w:ascii="Times New Roman" w:eastAsia="Times New Roman" w:hAnsi="Times New Roman" w:cs="Times New Roman"/>
          <w:sz w:val="24"/>
          <w:szCs w:val="24"/>
        </w:rPr>
        <w:t>Олега </w:t>
      </w:r>
      <w:r w:rsidR="009504A7" w:rsidRPr="00256864">
        <w:rPr>
          <w:rFonts w:ascii="Times New Roman" w:eastAsia="Times New Roman" w:hAnsi="Times New Roman" w:cs="Times New Roman"/>
          <w:sz w:val="24"/>
          <w:szCs w:val="24"/>
        </w:rPr>
        <w:t>КОЛІУША</w:t>
      </w:r>
      <w:r w:rsidR="009504A7">
        <w:rPr>
          <w:rFonts w:ascii="Times New Roman" w:eastAsia="Times New Roman" w:hAnsi="Times New Roman" w:cs="Times New Roman"/>
          <w:sz w:val="24"/>
          <w:szCs w:val="24"/>
        </w:rPr>
        <w:t>,</w:t>
      </w:r>
      <w:r w:rsidR="009504A7" w:rsidRPr="00256864">
        <w:rPr>
          <w:rFonts w:ascii="Times New Roman" w:eastAsia="Times New Roman" w:hAnsi="Times New Roman" w:cs="Times New Roman"/>
          <w:sz w:val="24"/>
          <w:szCs w:val="24"/>
        </w:rPr>
        <w:t xml:space="preserve"> </w:t>
      </w:r>
      <w:r w:rsidRPr="00256864">
        <w:rPr>
          <w:rFonts w:ascii="Times New Roman" w:eastAsia="Times New Roman" w:hAnsi="Times New Roman" w:cs="Times New Roman"/>
          <w:sz w:val="24"/>
          <w:szCs w:val="24"/>
        </w:rPr>
        <w:t>Ігоря</w:t>
      </w:r>
      <w:r w:rsidR="009504A7">
        <w:rPr>
          <w:rFonts w:ascii="Times New Roman" w:eastAsia="Times New Roman" w:hAnsi="Times New Roman" w:cs="Times New Roman"/>
          <w:sz w:val="24"/>
          <w:szCs w:val="24"/>
        </w:rPr>
        <w:t> </w:t>
      </w:r>
      <w:r w:rsidRPr="00256864">
        <w:rPr>
          <w:rFonts w:ascii="Times New Roman" w:eastAsia="Times New Roman" w:hAnsi="Times New Roman" w:cs="Times New Roman"/>
          <w:sz w:val="24"/>
          <w:szCs w:val="24"/>
        </w:rPr>
        <w:t>КУШНІРА, Руслана МЕЛЬНИКА, Олексія</w:t>
      </w:r>
      <w:r>
        <w:rPr>
          <w:rFonts w:ascii="Times New Roman" w:eastAsia="Times New Roman" w:hAnsi="Times New Roman" w:cs="Times New Roman"/>
          <w:sz w:val="24"/>
          <w:szCs w:val="24"/>
        </w:rPr>
        <w:t> </w:t>
      </w:r>
      <w:r w:rsidR="00B80E42">
        <w:rPr>
          <w:rFonts w:ascii="Times New Roman" w:eastAsia="Times New Roman" w:hAnsi="Times New Roman" w:cs="Times New Roman"/>
          <w:sz w:val="24"/>
          <w:szCs w:val="24"/>
        </w:rPr>
        <w:t>ОМЕЛЬЯНА, Романа</w:t>
      </w:r>
      <w:r w:rsidR="00B80E42">
        <w:t> </w:t>
      </w:r>
      <w:r w:rsidRPr="00256864">
        <w:rPr>
          <w:rFonts w:ascii="Times New Roman" w:eastAsia="Times New Roman" w:hAnsi="Times New Roman" w:cs="Times New Roman"/>
          <w:sz w:val="24"/>
          <w:szCs w:val="24"/>
        </w:rPr>
        <w:t>САБОДАША, Руслана</w:t>
      </w:r>
      <w:r w:rsidR="009504A7">
        <w:rPr>
          <w:rFonts w:ascii="Times New Roman" w:eastAsia="Times New Roman" w:hAnsi="Times New Roman" w:cs="Times New Roman"/>
          <w:sz w:val="24"/>
          <w:szCs w:val="24"/>
        </w:rPr>
        <w:t> </w:t>
      </w:r>
      <w:r w:rsidRPr="00256864">
        <w:rPr>
          <w:rFonts w:ascii="Times New Roman" w:eastAsia="Times New Roman" w:hAnsi="Times New Roman" w:cs="Times New Roman"/>
          <w:sz w:val="24"/>
          <w:szCs w:val="24"/>
        </w:rPr>
        <w:t>СИДОРОВИЧА</w:t>
      </w:r>
      <w:r w:rsidR="0076642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256864">
        <w:rPr>
          <w:rFonts w:ascii="Times New Roman" w:eastAsia="Times New Roman" w:hAnsi="Times New Roman" w:cs="Times New Roman"/>
          <w:sz w:val="24"/>
          <w:szCs w:val="24"/>
        </w:rPr>
        <w:t>Сергія</w:t>
      </w:r>
      <w:r>
        <w:rPr>
          <w:rFonts w:ascii="Times New Roman" w:eastAsia="Times New Roman" w:hAnsi="Times New Roman" w:cs="Times New Roman"/>
          <w:sz w:val="24"/>
          <w:szCs w:val="24"/>
        </w:rPr>
        <w:t> </w:t>
      </w:r>
      <w:r w:rsidRPr="00256864">
        <w:rPr>
          <w:rFonts w:ascii="Times New Roman" w:eastAsia="Times New Roman" w:hAnsi="Times New Roman" w:cs="Times New Roman"/>
          <w:sz w:val="24"/>
          <w:szCs w:val="24"/>
        </w:rPr>
        <w:t>ЧУМАКА, Галини ШЕВЧУК,</w:t>
      </w:r>
    </w:p>
    <w:p w:rsidR="00177C20" w:rsidRDefault="00177C20" w:rsidP="00177C20">
      <w:pPr>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Громадська рада міжнародних експертів у складі:</w:t>
      </w:r>
      <w:r w:rsidR="009504A7" w:rsidRPr="009504A7">
        <w:rPr>
          <w:rFonts w:ascii="Times New Roman" w:eastAsia="Times New Roman" w:hAnsi="Times New Roman" w:cs="Times New Roman"/>
          <w:sz w:val="24"/>
          <w:szCs w:val="24"/>
        </w:rPr>
        <w:t xml:space="preserve"> </w:t>
      </w:r>
    </w:p>
    <w:p w:rsidR="00177C20" w:rsidRDefault="00177C20" w:rsidP="00177C20">
      <w:pPr>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Голови – Роберта Гайна БРУКХАЙЗЕНА,</w:t>
      </w:r>
    </w:p>
    <w:p w:rsidR="00177C20" w:rsidRDefault="00177C20" w:rsidP="00177C20">
      <w:pPr>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членів</w:t>
      </w:r>
      <w:r w:rsidRPr="009C5467">
        <w:rPr>
          <w:rFonts w:ascii="Times New Roman" w:eastAsia="Times New Roman" w:hAnsi="Times New Roman" w:cs="Times New Roman"/>
          <w:sz w:val="96"/>
          <w:szCs w:val="96"/>
        </w:rPr>
        <w:t xml:space="preserve"> </w:t>
      </w:r>
      <w:r>
        <w:rPr>
          <w:rFonts w:ascii="Times New Roman" w:eastAsia="Times New Roman" w:hAnsi="Times New Roman" w:cs="Times New Roman"/>
          <w:sz w:val="24"/>
          <w:szCs w:val="24"/>
        </w:rPr>
        <w:t>Громадської</w:t>
      </w:r>
      <w:r w:rsidRPr="009C5467">
        <w:rPr>
          <w:rFonts w:ascii="Times New Roman" w:eastAsia="Times New Roman" w:hAnsi="Times New Roman" w:cs="Times New Roman"/>
          <w:sz w:val="96"/>
          <w:szCs w:val="96"/>
        </w:rPr>
        <w:t xml:space="preserve"> </w:t>
      </w:r>
      <w:r>
        <w:rPr>
          <w:rFonts w:ascii="Times New Roman" w:eastAsia="Times New Roman" w:hAnsi="Times New Roman" w:cs="Times New Roman"/>
          <w:sz w:val="24"/>
          <w:szCs w:val="24"/>
        </w:rPr>
        <w:t>ради</w:t>
      </w:r>
      <w:r w:rsidRPr="009C5467">
        <w:rPr>
          <w:rFonts w:ascii="Times New Roman" w:eastAsia="Times New Roman" w:hAnsi="Times New Roman" w:cs="Times New Roman"/>
          <w:sz w:val="96"/>
          <w:szCs w:val="96"/>
        </w:rPr>
        <w:t xml:space="preserve"> </w:t>
      </w:r>
      <w:r>
        <w:rPr>
          <w:rFonts w:ascii="Times New Roman" w:eastAsia="Times New Roman" w:hAnsi="Times New Roman" w:cs="Times New Roman"/>
          <w:sz w:val="24"/>
          <w:szCs w:val="24"/>
        </w:rPr>
        <w:t>міжнародних</w:t>
      </w:r>
      <w:r w:rsidRPr="009C5467">
        <w:rPr>
          <w:rFonts w:ascii="Times New Roman" w:eastAsia="Times New Roman" w:hAnsi="Times New Roman" w:cs="Times New Roman"/>
          <w:sz w:val="96"/>
          <w:szCs w:val="96"/>
        </w:rPr>
        <w:t xml:space="preserve"> </w:t>
      </w:r>
      <w:r>
        <w:rPr>
          <w:rFonts w:ascii="Times New Roman" w:eastAsia="Times New Roman" w:hAnsi="Times New Roman" w:cs="Times New Roman"/>
          <w:sz w:val="24"/>
          <w:szCs w:val="24"/>
        </w:rPr>
        <w:t>експертів:</w:t>
      </w:r>
      <w:r w:rsidRPr="009C5467">
        <w:rPr>
          <w:rFonts w:ascii="Times New Roman" w:eastAsia="Times New Roman" w:hAnsi="Times New Roman" w:cs="Times New Roman"/>
          <w:sz w:val="96"/>
          <w:szCs w:val="96"/>
        </w:rPr>
        <w:t xml:space="preserve"> </w:t>
      </w:r>
      <w:r>
        <w:rPr>
          <w:rFonts w:ascii="Times New Roman" w:eastAsia="Times New Roman" w:hAnsi="Times New Roman" w:cs="Times New Roman"/>
          <w:sz w:val="24"/>
          <w:szCs w:val="24"/>
        </w:rPr>
        <w:t>Нормана</w:t>
      </w:r>
      <w:r w:rsidRPr="009C5467">
        <w:rPr>
          <w:rFonts w:ascii="Times New Roman" w:eastAsia="Times New Roman" w:hAnsi="Times New Roman" w:cs="Times New Roman"/>
          <w:sz w:val="96"/>
          <w:szCs w:val="96"/>
        </w:rPr>
        <w:t xml:space="preserve"> </w:t>
      </w:r>
      <w:r>
        <w:rPr>
          <w:rFonts w:ascii="Times New Roman" w:eastAsia="Times New Roman" w:hAnsi="Times New Roman" w:cs="Times New Roman"/>
          <w:sz w:val="24"/>
          <w:szCs w:val="24"/>
        </w:rPr>
        <w:t>ААСА,</w:t>
      </w:r>
      <w:r w:rsidR="009504A7" w:rsidRPr="009C5467">
        <w:rPr>
          <w:rFonts w:ascii="Times New Roman" w:eastAsia="Times New Roman" w:hAnsi="Times New Roman" w:cs="Times New Roman"/>
          <w:sz w:val="96"/>
          <w:szCs w:val="96"/>
        </w:rPr>
        <w:t xml:space="preserve"> </w:t>
      </w:r>
      <w:proofErr w:type="spellStart"/>
      <w:r>
        <w:rPr>
          <w:rFonts w:ascii="Times New Roman" w:eastAsia="Times New Roman" w:hAnsi="Times New Roman" w:cs="Times New Roman"/>
          <w:sz w:val="24"/>
          <w:szCs w:val="24"/>
        </w:rPr>
        <w:t>Ґабріелє</w:t>
      </w:r>
      <w:proofErr w:type="spellEnd"/>
      <w:r w:rsidR="009504A7">
        <w:rPr>
          <w:rFonts w:ascii="Times New Roman" w:eastAsia="Times New Roman" w:hAnsi="Times New Roman" w:cs="Times New Roman"/>
          <w:sz w:val="24"/>
          <w:szCs w:val="24"/>
        </w:rPr>
        <w:t> </w:t>
      </w:r>
      <w:r>
        <w:rPr>
          <w:rFonts w:ascii="Times New Roman" w:eastAsia="Times New Roman" w:hAnsi="Times New Roman" w:cs="Times New Roman"/>
          <w:sz w:val="24"/>
          <w:szCs w:val="24"/>
        </w:rPr>
        <w:t xml:space="preserve">ЮОДКАЙТЕ-ҐРАНСКІЄНЕ, Мері К. БАТЛЕР, </w:t>
      </w:r>
      <w:proofErr w:type="spellStart"/>
      <w:r>
        <w:rPr>
          <w:rFonts w:ascii="Times New Roman" w:eastAsia="Times New Roman" w:hAnsi="Times New Roman" w:cs="Times New Roman"/>
          <w:sz w:val="24"/>
          <w:szCs w:val="24"/>
        </w:rPr>
        <w:t>Джесіки</w:t>
      </w:r>
      <w:proofErr w:type="spellEnd"/>
      <w:r>
        <w:rPr>
          <w:rFonts w:ascii="Times New Roman" w:eastAsia="Times New Roman" w:hAnsi="Times New Roman" w:cs="Times New Roman"/>
          <w:sz w:val="24"/>
          <w:szCs w:val="24"/>
        </w:rPr>
        <w:t xml:space="preserve"> ЛОТ ТОМПСОН</w:t>
      </w:r>
      <w:r w:rsidR="00185300">
        <w:rPr>
          <w:rFonts w:ascii="Times New Roman" w:eastAsia="Times New Roman" w:hAnsi="Times New Roman" w:cs="Times New Roman"/>
          <w:sz w:val="24"/>
          <w:szCs w:val="24"/>
        </w:rPr>
        <w:t>,</w:t>
      </w:r>
      <w:r w:rsidRPr="0025686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Джона </w:t>
      </w:r>
      <w:proofErr w:type="spellStart"/>
      <w:r>
        <w:rPr>
          <w:rFonts w:ascii="Times New Roman" w:eastAsia="Times New Roman" w:hAnsi="Times New Roman" w:cs="Times New Roman"/>
          <w:sz w:val="24"/>
          <w:szCs w:val="24"/>
        </w:rPr>
        <w:t>Дж</w:t>
      </w:r>
      <w:proofErr w:type="spellEnd"/>
      <w:r>
        <w:rPr>
          <w:rFonts w:ascii="Times New Roman" w:eastAsia="Times New Roman" w:hAnsi="Times New Roman" w:cs="Times New Roman"/>
          <w:sz w:val="24"/>
          <w:szCs w:val="24"/>
        </w:rPr>
        <w:t>. О’САЛЛІВАНА</w:t>
      </w:r>
      <w:r w:rsidR="00185300">
        <w:rPr>
          <w:rFonts w:ascii="Times New Roman" w:eastAsia="Times New Roman" w:hAnsi="Times New Roman" w:cs="Times New Roman"/>
          <w:sz w:val="24"/>
          <w:szCs w:val="24"/>
        </w:rPr>
        <w:t xml:space="preserve"> </w:t>
      </w:r>
      <w:r w:rsidR="00185300" w:rsidRPr="00185300">
        <w:rPr>
          <w:rFonts w:ascii="Times New Roman" w:eastAsia="Times New Roman" w:hAnsi="Times New Roman" w:cs="Times New Roman"/>
          <w:sz w:val="24"/>
          <w:szCs w:val="24"/>
        </w:rPr>
        <w:t>(доповідач),</w:t>
      </w:r>
    </w:p>
    <w:p w:rsidR="00B80E42" w:rsidRDefault="00185300" w:rsidP="00765805">
      <w:pPr>
        <w:spacing w:line="240" w:lineRule="auto"/>
        <w:jc w:val="both"/>
        <w:rPr>
          <w:rFonts w:ascii="Times New Roman" w:eastAsia="Times New Roman" w:hAnsi="Times New Roman" w:cs="Times New Roman"/>
          <w:sz w:val="24"/>
          <w:szCs w:val="24"/>
        </w:rPr>
      </w:pPr>
      <w:r w:rsidRPr="00185300">
        <w:rPr>
          <w:rFonts w:ascii="Times New Roman" w:eastAsia="Times New Roman" w:hAnsi="Times New Roman" w:cs="Times New Roman"/>
          <w:sz w:val="24"/>
          <w:szCs w:val="24"/>
        </w:rPr>
        <w:t>розглянувши у спеціальному спільному засіданні питання про відповідність кандидата на посаду судді Вищого антикорупційного суду Марчука Олега Леонідовича критеріям, передбаченим частиною четвертою статті 8 Закону України «Про Вищий антикорупційний суд»,</w:t>
      </w:r>
    </w:p>
    <w:p w:rsidR="00B80E42" w:rsidRPr="00185300" w:rsidRDefault="00B80E42" w:rsidP="00765805">
      <w:pPr>
        <w:spacing w:line="240" w:lineRule="auto"/>
        <w:jc w:val="both"/>
        <w:rPr>
          <w:rFonts w:ascii="Times New Roman" w:eastAsia="Times New Roman" w:hAnsi="Times New Roman" w:cs="Times New Roman"/>
          <w:sz w:val="24"/>
          <w:szCs w:val="24"/>
        </w:rPr>
      </w:pPr>
    </w:p>
    <w:p w:rsidR="00185300" w:rsidRDefault="00185300" w:rsidP="00185300">
      <w:pPr>
        <w:spacing w:line="240" w:lineRule="auto"/>
        <w:ind w:firstLine="567"/>
        <w:jc w:val="center"/>
        <w:rPr>
          <w:rFonts w:ascii="Times New Roman" w:eastAsia="Times New Roman" w:hAnsi="Times New Roman" w:cs="Times New Roman"/>
          <w:sz w:val="24"/>
          <w:szCs w:val="24"/>
        </w:rPr>
      </w:pPr>
      <w:r w:rsidRPr="00185300">
        <w:rPr>
          <w:rFonts w:ascii="Times New Roman" w:eastAsia="Times New Roman" w:hAnsi="Times New Roman" w:cs="Times New Roman"/>
          <w:sz w:val="24"/>
          <w:szCs w:val="24"/>
        </w:rPr>
        <w:t>встановили:</w:t>
      </w:r>
    </w:p>
    <w:p w:rsidR="00185300" w:rsidRPr="00B72201" w:rsidRDefault="00185300" w:rsidP="0076642B">
      <w:pPr>
        <w:spacing w:line="240" w:lineRule="auto"/>
        <w:ind w:firstLine="709"/>
        <w:jc w:val="center"/>
        <w:rPr>
          <w:rFonts w:ascii="Times New Roman" w:eastAsia="Times New Roman" w:hAnsi="Times New Roman" w:cs="Times New Roman"/>
          <w:sz w:val="18"/>
          <w:szCs w:val="18"/>
        </w:rPr>
      </w:pPr>
    </w:p>
    <w:p w:rsidR="00185300" w:rsidRPr="00185300" w:rsidRDefault="00185300" w:rsidP="0076642B">
      <w:pPr>
        <w:pStyle w:val="ae"/>
        <w:numPr>
          <w:ilvl w:val="0"/>
          <w:numId w:val="3"/>
        </w:numPr>
        <w:spacing w:line="240" w:lineRule="auto"/>
        <w:ind w:left="0" w:firstLine="709"/>
        <w:jc w:val="both"/>
        <w:rPr>
          <w:rFonts w:ascii="Times New Roman" w:eastAsia="Times New Roman" w:hAnsi="Times New Roman" w:cs="Times New Roman"/>
          <w:b/>
          <w:sz w:val="24"/>
          <w:szCs w:val="24"/>
        </w:rPr>
      </w:pPr>
      <w:r w:rsidRPr="00185300">
        <w:rPr>
          <w:rFonts w:ascii="Times New Roman" w:eastAsia="Times New Roman" w:hAnsi="Times New Roman" w:cs="Times New Roman"/>
          <w:b/>
          <w:sz w:val="24"/>
          <w:szCs w:val="24"/>
        </w:rPr>
        <w:t>Стислий виклад інформації про кар’єру кандидата</w:t>
      </w:r>
    </w:p>
    <w:p w:rsidR="00185300" w:rsidRPr="00185300" w:rsidRDefault="00185300" w:rsidP="0076642B">
      <w:pPr>
        <w:spacing w:line="240" w:lineRule="auto"/>
        <w:ind w:firstLine="709"/>
        <w:jc w:val="both"/>
        <w:rPr>
          <w:rFonts w:ascii="Times New Roman" w:eastAsia="Times New Roman" w:hAnsi="Times New Roman" w:cs="Times New Roman"/>
          <w:sz w:val="24"/>
          <w:szCs w:val="24"/>
        </w:rPr>
      </w:pPr>
      <w:r w:rsidRPr="00185300">
        <w:rPr>
          <w:rFonts w:ascii="Times New Roman" w:eastAsia="Times New Roman" w:hAnsi="Times New Roman" w:cs="Times New Roman"/>
          <w:sz w:val="24"/>
          <w:szCs w:val="24"/>
        </w:rPr>
        <w:t xml:space="preserve">У 2005 році Марчук О.Л. закінчив Київський національний університет імені Тараса Шевченка, отримав повну вищу освіту за спеціальністю «Правознавство» та здобув кваліфікацію юриста. </w:t>
      </w:r>
    </w:p>
    <w:p w:rsidR="00185300" w:rsidRPr="00185300" w:rsidRDefault="00185300" w:rsidP="0076642B">
      <w:pPr>
        <w:spacing w:line="240" w:lineRule="auto"/>
        <w:ind w:firstLine="709"/>
        <w:jc w:val="both"/>
        <w:rPr>
          <w:rFonts w:ascii="Times New Roman" w:eastAsia="Times New Roman" w:hAnsi="Times New Roman" w:cs="Times New Roman"/>
          <w:sz w:val="24"/>
          <w:szCs w:val="24"/>
        </w:rPr>
      </w:pPr>
      <w:r w:rsidRPr="00185300">
        <w:rPr>
          <w:rFonts w:ascii="Times New Roman" w:eastAsia="Times New Roman" w:hAnsi="Times New Roman" w:cs="Times New Roman"/>
          <w:sz w:val="24"/>
          <w:szCs w:val="24"/>
        </w:rPr>
        <w:t xml:space="preserve">Трудова діяльність у сфері права охоплює роботу кандидата на таких посадах: </w:t>
      </w:r>
    </w:p>
    <w:p w:rsidR="00185300" w:rsidRPr="00185300" w:rsidRDefault="00185300" w:rsidP="0076642B">
      <w:pPr>
        <w:spacing w:line="240" w:lineRule="auto"/>
        <w:ind w:firstLine="709"/>
        <w:jc w:val="both"/>
        <w:rPr>
          <w:rFonts w:ascii="Times New Roman" w:eastAsia="Times New Roman" w:hAnsi="Times New Roman" w:cs="Times New Roman"/>
          <w:sz w:val="24"/>
          <w:szCs w:val="24"/>
        </w:rPr>
      </w:pPr>
      <w:r w:rsidRPr="00185300">
        <w:rPr>
          <w:rFonts w:ascii="Times New Roman" w:eastAsia="Times New Roman" w:hAnsi="Times New Roman" w:cs="Times New Roman"/>
          <w:sz w:val="24"/>
          <w:szCs w:val="24"/>
        </w:rPr>
        <w:t>-</w:t>
      </w:r>
      <w:r w:rsidRPr="009C5467">
        <w:rPr>
          <w:rFonts w:ascii="Times New Roman" w:eastAsia="Times New Roman" w:hAnsi="Times New Roman" w:cs="Times New Roman"/>
          <w:sz w:val="96"/>
          <w:szCs w:val="96"/>
        </w:rPr>
        <w:t xml:space="preserve"> </w:t>
      </w:r>
      <w:r w:rsidRPr="00185300">
        <w:rPr>
          <w:rFonts w:ascii="Times New Roman" w:eastAsia="Times New Roman" w:hAnsi="Times New Roman" w:cs="Times New Roman"/>
          <w:sz w:val="24"/>
          <w:szCs w:val="24"/>
        </w:rPr>
        <w:t>головний</w:t>
      </w:r>
      <w:r w:rsidRPr="009C5467">
        <w:rPr>
          <w:rFonts w:ascii="Times New Roman" w:eastAsia="Times New Roman" w:hAnsi="Times New Roman" w:cs="Times New Roman"/>
          <w:sz w:val="96"/>
          <w:szCs w:val="96"/>
        </w:rPr>
        <w:t xml:space="preserve"> </w:t>
      </w:r>
      <w:r w:rsidRPr="00185300">
        <w:rPr>
          <w:rFonts w:ascii="Times New Roman" w:eastAsia="Times New Roman" w:hAnsi="Times New Roman" w:cs="Times New Roman"/>
          <w:sz w:val="24"/>
          <w:szCs w:val="24"/>
        </w:rPr>
        <w:t>фахівець</w:t>
      </w:r>
      <w:r w:rsidRPr="009C5467">
        <w:rPr>
          <w:rFonts w:ascii="Times New Roman" w:eastAsia="Times New Roman" w:hAnsi="Times New Roman" w:cs="Times New Roman"/>
          <w:sz w:val="96"/>
          <w:szCs w:val="96"/>
        </w:rPr>
        <w:t xml:space="preserve"> </w:t>
      </w:r>
      <w:r w:rsidRPr="00185300">
        <w:rPr>
          <w:rFonts w:ascii="Times New Roman" w:eastAsia="Times New Roman" w:hAnsi="Times New Roman" w:cs="Times New Roman"/>
          <w:sz w:val="24"/>
          <w:szCs w:val="24"/>
        </w:rPr>
        <w:t>контрольно-ревізійного</w:t>
      </w:r>
      <w:r w:rsidRPr="009C5467">
        <w:rPr>
          <w:rFonts w:ascii="Times New Roman" w:eastAsia="Times New Roman" w:hAnsi="Times New Roman" w:cs="Times New Roman"/>
          <w:sz w:val="96"/>
          <w:szCs w:val="96"/>
        </w:rPr>
        <w:t xml:space="preserve"> </w:t>
      </w:r>
      <w:r w:rsidRPr="00185300">
        <w:rPr>
          <w:rFonts w:ascii="Times New Roman" w:eastAsia="Times New Roman" w:hAnsi="Times New Roman" w:cs="Times New Roman"/>
          <w:sz w:val="24"/>
          <w:szCs w:val="24"/>
        </w:rPr>
        <w:t>відділу</w:t>
      </w:r>
      <w:r w:rsidRPr="009C5467">
        <w:rPr>
          <w:rFonts w:ascii="Times New Roman" w:eastAsia="Times New Roman" w:hAnsi="Times New Roman" w:cs="Times New Roman"/>
          <w:sz w:val="96"/>
          <w:szCs w:val="96"/>
        </w:rPr>
        <w:t xml:space="preserve"> </w:t>
      </w:r>
      <w:r w:rsidRPr="00185300">
        <w:rPr>
          <w:rFonts w:ascii="Times New Roman" w:eastAsia="Times New Roman" w:hAnsi="Times New Roman" w:cs="Times New Roman"/>
          <w:sz w:val="24"/>
          <w:szCs w:val="24"/>
        </w:rPr>
        <w:t>дочірнього</w:t>
      </w:r>
      <w:r w:rsidRPr="009C5467">
        <w:rPr>
          <w:rFonts w:ascii="Times New Roman" w:eastAsia="Times New Roman" w:hAnsi="Times New Roman" w:cs="Times New Roman"/>
          <w:sz w:val="96"/>
          <w:szCs w:val="96"/>
        </w:rPr>
        <w:t xml:space="preserve"> </w:t>
      </w:r>
      <w:r w:rsidRPr="00185300">
        <w:rPr>
          <w:rFonts w:ascii="Times New Roman" w:eastAsia="Times New Roman" w:hAnsi="Times New Roman" w:cs="Times New Roman"/>
          <w:sz w:val="24"/>
          <w:szCs w:val="24"/>
        </w:rPr>
        <w:t>підприємства</w:t>
      </w:r>
      <w:r w:rsidRPr="009C5467">
        <w:rPr>
          <w:rFonts w:ascii="Times New Roman" w:eastAsia="Times New Roman" w:hAnsi="Times New Roman" w:cs="Times New Roman"/>
          <w:sz w:val="96"/>
          <w:szCs w:val="96"/>
        </w:rPr>
        <w:t xml:space="preserve"> </w:t>
      </w:r>
      <w:r w:rsidRPr="00185300">
        <w:rPr>
          <w:rFonts w:ascii="Times New Roman" w:eastAsia="Times New Roman" w:hAnsi="Times New Roman" w:cs="Times New Roman"/>
          <w:sz w:val="24"/>
          <w:szCs w:val="24"/>
        </w:rPr>
        <w:t>«Газ-тепло» Національної акціонерної компанії «Нафтогаз України» у період з 15</w:t>
      </w:r>
      <w:r w:rsidR="00765805">
        <w:rPr>
          <w:rFonts w:ascii="Times New Roman" w:eastAsia="Times New Roman" w:hAnsi="Times New Roman" w:cs="Times New Roman"/>
          <w:sz w:val="24"/>
          <w:szCs w:val="24"/>
        </w:rPr>
        <w:t xml:space="preserve"> липня </w:t>
      </w:r>
      <w:r w:rsidRPr="00185300">
        <w:rPr>
          <w:rFonts w:ascii="Times New Roman" w:eastAsia="Times New Roman" w:hAnsi="Times New Roman" w:cs="Times New Roman"/>
          <w:sz w:val="24"/>
          <w:szCs w:val="24"/>
        </w:rPr>
        <w:t>2004</w:t>
      </w:r>
      <w:r w:rsidR="00186C59">
        <w:rPr>
          <w:rFonts w:ascii="Times New Roman" w:eastAsia="Times New Roman" w:hAnsi="Times New Roman" w:cs="Times New Roman"/>
          <w:sz w:val="24"/>
          <w:szCs w:val="24"/>
        </w:rPr>
        <w:t> </w:t>
      </w:r>
      <w:r w:rsidR="00765805">
        <w:rPr>
          <w:rFonts w:ascii="Times New Roman" w:eastAsia="Times New Roman" w:hAnsi="Times New Roman" w:cs="Times New Roman"/>
          <w:sz w:val="24"/>
          <w:szCs w:val="24"/>
        </w:rPr>
        <w:t>року д</w:t>
      </w:r>
      <w:r w:rsidRPr="00185300">
        <w:rPr>
          <w:rFonts w:ascii="Times New Roman" w:eastAsia="Times New Roman" w:hAnsi="Times New Roman" w:cs="Times New Roman"/>
          <w:sz w:val="24"/>
          <w:szCs w:val="24"/>
        </w:rPr>
        <w:t>о 21</w:t>
      </w:r>
      <w:r w:rsidR="00765805">
        <w:rPr>
          <w:rFonts w:ascii="Times New Roman" w:eastAsia="Times New Roman" w:hAnsi="Times New Roman" w:cs="Times New Roman"/>
          <w:sz w:val="24"/>
          <w:szCs w:val="24"/>
        </w:rPr>
        <w:t xml:space="preserve"> вересня </w:t>
      </w:r>
      <w:r w:rsidRPr="00185300">
        <w:rPr>
          <w:rFonts w:ascii="Times New Roman" w:eastAsia="Times New Roman" w:hAnsi="Times New Roman" w:cs="Times New Roman"/>
          <w:sz w:val="24"/>
          <w:szCs w:val="24"/>
        </w:rPr>
        <w:t>2004</w:t>
      </w:r>
      <w:r w:rsidR="00765805">
        <w:rPr>
          <w:rFonts w:ascii="Times New Roman" w:eastAsia="Times New Roman" w:hAnsi="Times New Roman" w:cs="Times New Roman"/>
          <w:sz w:val="24"/>
          <w:szCs w:val="24"/>
        </w:rPr>
        <w:t xml:space="preserve"> року</w:t>
      </w:r>
      <w:r w:rsidRPr="00185300">
        <w:rPr>
          <w:rFonts w:ascii="Times New Roman" w:eastAsia="Times New Roman" w:hAnsi="Times New Roman" w:cs="Times New Roman"/>
          <w:sz w:val="24"/>
          <w:szCs w:val="24"/>
        </w:rPr>
        <w:t>;</w:t>
      </w:r>
    </w:p>
    <w:p w:rsidR="00185300" w:rsidRPr="00185300" w:rsidRDefault="00185300" w:rsidP="0076642B">
      <w:pPr>
        <w:spacing w:line="240" w:lineRule="auto"/>
        <w:ind w:firstLine="709"/>
        <w:jc w:val="both"/>
        <w:rPr>
          <w:rFonts w:ascii="Times New Roman" w:eastAsia="Times New Roman" w:hAnsi="Times New Roman" w:cs="Times New Roman"/>
          <w:sz w:val="24"/>
          <w:szCs w:val="24"/>
        </w:rPr>
      </w:pPr>
      <w:r w:rsidRPr="00185300">
        <w:rPr>
          <w:rFonts w:ascii="Times New Roman" w:eastAsia="Times New Roman" w:hAnsi="Times New Roman" w:cs="Times New Roman"/>
          <w:sz w:val="24"/>
          <w:szCs w:val="24"/>
        </w:rPr>
        <w:t>- секретар судових засідань Печерського районного суду міста Києва з 19</w:t>
      </w:r>
      <w:r w:rsidR="00765805">
        <w:rPr>
          <w:rFonts w:ascii="Times New Roman" w:eastAsia="Times New Roman" w:hAnsi="Times New Roman" w:cs="Times New Roman"/>
          <w:sz w:val="24"/>
          <w:szCs w:val="24"/>
        </w:rPr>
        <w:t xml:space="preserve"> жовтня </w:t>
      </w:r>
      <w:r w:rsidRPr="00185300">
        <w:rPr>
          <w:rFonts w:ascii="Times New Roman" w:eastAsia="Times New Roman" w:hAnsi="Times New Roman" w:cs="Times New Roman"/>
          <w:sz w:val="24"/>
          <w:szCs w:val="24"/>
        </w:rPr>
        <w:t>2004</w:t>
      </w:r>
      <w:r w:rsidR="00B80E42">
        <w:rPr>
          <w:rFonts w:ascii="Times New Roman" w:eastAsia="Times New Roman" w:hAnsi="Times New Roman" w:cs="Times New Roman"/>
          <w:sz w:val="24"/>
          <w:szCs w:val="24"/>
        </w:rPr>
        <w:t> </w:t>
      </w:r>
      <w:r w:rsidR="00765805">
        <w:rPr>
          <w:rFonts w:ascii="Times New Roman" w:eastAsia="Times New Roman" w:hAnsi="Times New Roman" w:cs="Times New Roman"/>
          <w:sz w:val="24"/>
          <w:szCs w:val="24"/>
        </w:rPr>
        <w:t>року</w:t>
      </w:r>
      <w:r w:rsidRPr="00185300">
        <w:rPr>
          <w:rFonts w:ascii="Times New Roman" w:eastAsia="Times New Roman" w:hAnsi="Times New Roman" w:cs="Times New Roman"/>
          <w:sz w:val="24"/>
          <w:szCs w:val="24"/>
        </w:rPr>
        <w:t xml:space="preserve"> </w:t>
      </w:r>
      <w:r w:rsidR="00765805">
        <w:rPr>
          <w:rFonts w:ascii="Times New Roman" w:eastAsia="Times New Roman" w:hAnsi="Times New Roman" w:cs="Times New Roman"/>
          <w:sz w:val="24"/>
          <w:szCs w:val="24"/>
        </w:rPr>
        <w:t>д</w:t>
      </w:r>
      <w:r w:rsidRPr="00185300">
        <w:rPr>
          <w:rFonts w:ascii="Times New Roman" w:eastAsia="Times New Roman" w:hAnsi="Times New Roman" w:cs="Times New Roman"/>
          <w:sz w:val="24"/>
          <w:szCs w:val="24"/>
        </w:rPr>
        <w:t>о 14</w:t>
      </w:r>
      <w:r w:rsidR="00765805">
        <w:rPr>
          <w:rFonts w:ascii="Times New Roman" w:eastAsia="Times New Roman" w:hAnsi="Times New Roman" w:cs="Times New Roman"/>
          <w:sz w:val="24"/>
          <w:szCs w:val="24"/>
        </w:rPr>
        <w:t xml:space="preserve"> листопада </w:t>
      </w:r>
      <w:r w:rsidRPr="00185300">
        <w:rPr>
          <w:rFonts w:ascii="Times New Roman" w:eastAsia="Times New Roman" w:hAnsi="Times New Roman" w:cs="Times New Roman"/>
          <w:sz w:val="24"/>
          <w:szCs w:val="24"/>
        </w:rPr>
        <w:t>2006</w:t>
      </w:r>
      <w:r w:rsidR="00765805">
        <w:rPr>
          <w:rFonts w:ascii="Times New Roman" w:eastAsia="Times New Roman" w:hAnsi="Times New Roman" w:cs="Times New Roman"/>
          <w:sz w:val="24"/>
          <w:szCs w:val="24"/>
        </w:rPr>
        <w:t xml:space="preserve"> року</w:t>
      </w:r>
      <w:r w:rsidRPr="00185300">
        <w:rPr>
          <w:rFonts w:ascii="Times New Roman" w:eastAsia="Times New Roman" w:hAnsi="Times New Roman" w:cs="Times New Roman"/>
          <w:sz w:val="24"/>
          <w:szCs w:val="24"/>
        </w:rPr>
        <w:t xml:space="preserve">; </w:t>
      </w:r>
    </w:p>
    <w:p w:rsidR="00185300" w:rsidRPr="00185300" w:rsidRDefault="00185300" w:rsidP="0076642B">
      <w:pPr>
        <w:spacing w:line="240" w:lineRule="auto"/>
        <w:ind w:firstLine="709"/>
        <w:jc w:val="both"/>
        <w:rPr>
          <w:rFonts w:ascii="Times New Roman" w:eastAsia="Times New Roman" w:hAnsi="Times New Roman" w:cs="Times New Roman"/>
          <w:sz w:val="24"/>
          <w:szCs w:val="24"/>
        </w:rPr>
      </w:pPr>
      <w:r w:rsidRPr="00185300">
        <w:rPr>
          <w:rFonts w:ascii="Times New Roman" w:eastAsia="Times New Roman" w:hAnsi="Times New Roman" w:cs="Times New Roman"/>
          <w:sz w:val="24"/>
          <w:szCs w:val="24"/>
        </w:rPr>
        <w:t>- помічник судді Печерського районного суду міста Києва з 15</w:t>
      </w:r>
      <w:r w:rsidR="00765805">
        <w:rPr>
          <w:rFonts w:ascii="Times New Roman" w:eastAsia="Times New Roman" w:hAnsi="Times New Roman" w:cs="Times New Roman"/>
          <w:sz w:val="24"/>
          <w:szCs w:val="24"/>
        </w:rPr>
        <w:t xml:space="preserve"> листопада </w:t>
      </w:r>
      <w:r w:rsidRPr="00185300">
        <w:rPr>
          <w:rFonts w:ascii="Times New Roman" w:eastAsia="Times New Roman" w:hAnsi="Times New Roman" w:cs="Times New Roman"/>
          <w:sz w:val="24"/>
          <w:szCs w:val="24"/>
        </w:rPr>
        <w:t>2006</w:t>
      </w:r>
      <w:r w:rsidR="00765805">
        <w:rPr>
          <w:rFonts w:ascii="Times New Roman" w:eastAsia="Times New Roman" w:hAnsi="Times New Roman" w:cs="Times New Roman"/>
          <w:sz w:val="24"/>
          <w:szCs w:val="24"/>
        </w:rPr>
        <w:t xml:space="preserve"> року д</w:t>
      </w:r>
      <w:r w:rsidRPr="00185300">
        <w:rPr>
          <w:rFonts w:ascii="Times New Roman" w:eastAsia="Times New Roman" w:hAnsi="Times New Roman" w:cs="Times New Roman"/>
          <w:sz w:val="24"/>
          <w:szCs w:val="24"/>
        </w:rPr>
        <w:t>о 27</w:t>
      </w:r>
      <w:r w:rsidR="00765805">
        <w:rPr>
          <w:rFonts w:ascii="Times New Roman" w:eastAsia="Times New Roman" w:hAnsi="Times New Roman" w:cs="Times New Roman"/>
          <w:sz w:val="24"/>
          <w:szCs w:val="24"/>
        </w:rPr>
        <w:t xml:space="preserve"> січня </w:t>
      </w:r>
      <w:r w:rsidRPr="00185300">
        <w:rPr>
          <w:rFonts w:ascii="Times New Roman" w:eastAsia="Times New Roman" w:hAnsi="Times New Roman" w:cs="Times New Roman"/>
          <w:sz w:val="24"/>
          <w:szCs w:val="24"/>
        </w:rPr>
        <w:t>2012</w:t>
      </w:r>
      <w:r w:rsidR="00765805">
        <w:rPr>
          <w:rFonts w:ascii="Times New Roman" w:eastAsia="Times New Roman" w:hAnsi="Times New Roman" w:cs="Times New Roman"/>
          <w:sz w:val="24"/>
          <w:szCs w:val="24"/>
        </w:rPr>
        <w:t xml:space="preserve"> року</w:t>
      </w:r>
      <w:r w:rsidRPr="00185300">
        <w:rPr>
          <w:rFonts w:ascii="Times New Roman" w:eastAsia="Times New Roman" w:hAnsi="Times New Roman" w:cs="Times New Roman"/>
          <w:sz w:val="24"/>
          <w:szCs w:val="24"/>
        </w:rPr>
        <w:t xml:space="preserve">; </w:t>
      </w:r>
    </w:p>
    <w:p w:rsidR="00185300" w:rsidRPr="00185300" w:rsidRDefault="00185300" w:rsidP="0076642B">
      <w:pPr>
        <w:spacing w:line="240" w:lineRule="auto"/>
        <w:ind w:firstLine="709"/>
        <w:jc w:val="both"/>
        <w:rPr>
          <w:rFonts w:ascii="Times New Roman" w:eastAsia="Times New Roman" w:hAnsi="Times New Roman" w:cs="Times New Roman"/>
          <w:sz w:val="24"/>
          <w:szCs w:val="24"/>
        </w:rPr>
      </w:pPr>
      <w:r w:rsidRPr="00185300">
        <w:rPr>
          <w:rFonts w:ascii="Times New Roman" w:eastAsia="Times New Roman" w:hAnsi="Times New Roman" w:cs="Times New Roman"/>
          <w:sz w:val="24"/>
          <w:szCs w:val="24"/>
        </w:rPr>
        <w:t>- суддя Ялтинського міського суду Автономної Республіки Крим з 30</w:t>
      </w:r>
      <w:r w:rsidR="00765805">
        <w:rPr>
          <w:rFonts w:ascii="Times New Roman" w:eastAsia="Times New Roman" w:hAnsi="Times New Roman" w:cs="Times New Roman"/>
          <w:sz w:val="24"/>
          <w:szCs w:val="24"/>
        </w:rPr>
        <w:t xml:space="preserve"> січня </w:t>
      </w:r>
      <w:r w:rsidRPr="00185300">
        <w:rPr>
          <w:rFonts w:ascii="Times New Roman" w:eastAsia="Times New Roman" w:hAnsi="Times New Roman" w:cs="Times New Roman"/>
          <w:sz w:val="24"/>
          <w:szCs w:val="24"/>
        </w:rPr>
        <w:t>2012</w:t>
      </w:r>
      <w:r w:rsidR="00765805">
        <w:rPr>
          <w:rFonts w:ascii="Times New Roman" w:eastAsia="Times New Roman" w:hAnsi="Times New Roman" w:cs="Times New Roman"/>
          <w:sz w:val="24"/>
          <w:szCs w:val="24"/>
        </w:rPr>
        <w:t xml:space="preserve"> року д</w:t>
      </w:r>
      <w:r w:rsidRPr="00185300">
        <w:rPr>
          <w:rFonts w:ascii="Times New Roman" w:eastAsia="Times New Roman" w:hAnsi="Times New Roman" w:cs="Times New Roman"/>
          <w:sz w:val="24"/>
          <w:szCs w:val="24"/>
        </w:rPr>
        <w:t>о 30</w:t>
      </w:r>
      <w:r w:rsidR="00765805">
        <w:rPr>
          <w:rFonts w:ascii="Times New Roman" w:eastAsia="Times New Roman" w:hAnsi="Times New Roman" w:cs="Times New Roman"/>
          <w:sz w:val="24"/>
          <w:szCs w:val="24"/>
        </w:rPr>
        <w:t xml:space="preserve"> квітня </w:t>
      </w:r>
      <w:r w:rsidRPr="00185300">
        <w:rPr>
          <w:rFonts w:ascii="Times New Roman" w:eastAsia="Times New Roman" w:hAnsi="Times New Roman" w:cs="Times New Roman"/>
          <w:sz w:val="24"/>
          <w:szCs w:val="24"/>
        </w:rPr>
        <w:t>2014</w:t>
      </w:r>
      <w:r w:rsidR="00765805">
        <w:rPr>
          <w:rFonts w:ascii="Times New Roman" w:eastAsia="Times New Roman" w:hAnsi="Times New Roman" w:cs="Times New Roman"/>
          <w:sz w:val="24"/>
          <w:szCs w:val="24"/>
        </w:rPr>
        <w:t xml:space="preserve"> року</w:t>
      </w:r>
      <w:r w:rsidR="00912284">
        <w:rPr>
          <w:rFonts w:ascii="Times New Roman" w:eastAsia="Times New Roman" w:hAnsi="Times New Roman" w:cs="Times New Roman"/>
          <w:sz w:val="24"/>
          <w:szCs w:val="24"/>
        </w:rPr>
        <w:t>.</w:t>
      </w:r>
    </w:p>
    <w:p w:rsidR="00FE1671" w:rsidRDefault="00185300" w:rsidP="0076642B">
      <w:pPr>
        <w:spacing w:line="240" w:lineRule="auto"/>
        <w:ind w:firstLine="709"/>
        <w:jc w:val="both"/>
        <w:rPr>
          <w:rFonts w:ascii="Times New Roman" w:eastAsia="Times New Roman" w:hAnsi="Times New Roman" w:cs="Times New Roman"/>
          <w:sz w:val="24"/>
          <w:szCs w:val="24"/>
        </w:rPr>
      </w:pPr>
      <w:r w:rsidRPr="00185300">
        <w:rPr>
          <w:rFonts w:ascii="Times New Roman" w:eastAsia="Times New Roman" w:hAnsi="Times New Roman" w:cs="Times New Roman"/>
          <w:sz w:val="24"/>
          <w:szCs w:val="24"/>
        </w:rPr>
        <w:t>З 05</w:t>
      </w:r>
      <w:r w:rsidR="00765805">
        <w:rPr>
          <w:rFonts w:ascii="Times New Roman" w:eastAsia="Times New Roman" w:hAnsi="Times New Roman" w:cs="Times New Roman"/>
          <w:sz w:val="24"/>
          <w:szCs w:val="24"/>
        </w:rPr>
        <w:t xml:space="preserve"> травня </w:t>
      </w:r>
      <w:r w:rsidRPr="00185300">
        <w:rPr>
          <w:rFonts w:ascii="Times New Roman" w:eastAsia="Times New Roman" w:hAnsi="Times New Roman" w:cs="Times New Roman"/>
          <w:sz w:val="24"/>
          <w:szCs w:val="24"/>
        </w:rPr>
        <w:t>2014</w:t>
      </w:r>
      <w:r w:rsidR="00765805">
        <w:rPr>
          <w:rFonts w:ascii="Times New Roman" w:eastAsia="Times New Roman" w:hAnsi="Times New Roman" w:cs="Times New Roman"/>
          <w:sz w:val="24"/>
          <w:szCs w:val="24"/>
        </w:rPr>
        <w:t xml:space="preserve"> року</w:t>
      </w:r>
      <w:r w:rsidRPr="00185300">
        <w:rPr>
          <w:rFonts w:ascii="Times New Roman" w:eastAsia="Times New Roman" w:hAnsi="Times New Roman" w:cs="Times New Roman"/>
          <w:sz w:val="24"/>
          <w:szCs w:val="24"/>
        </w:rPr>
        <w:t xml:space="preserve"> Марчук О.Л. працює на посаді судді Васильківського міськрайонного суду Київської області.</w:t>
      </w:r>
    </w:p>
    <w:p w:rsidR="00FE1671" w:rsidRDefault="00FE1671" w:rsidP="0076642B">
      <w:pPr>
        <w:spacing w:line="240" w:lineRule="auto"/>
        <w:ind w:firstLine="709"/>
        <w:jc w:val="both"/>
        <w:rPr>
          <w:rFonts w:ascii="Times New Roman" w:eastAsia="Times New Roman" w:hAnsi="Times New Roman" w:cs="Times New Roman"/>
          <w:sz w:val="24"/>
          <w:szCs w:val="24"/>
        </w:rPr>
      </w:pPr>
    </w:p>
    <w:p w:rsidR="00185300" w:rsidRDefault="00185300" w:rsidP="0076642B">
      <w:pPr>
        <w:pStyle w:val="ae"/>
        <w:numPr>
          <w:ilvl w:val="0"/>
          <w:numId w:val="3"/>
        </w:numPr>
        <w:spacing w:line="240" w:lineRule="auto"/>
        <w:ind w:left="0" w:firstLine="709"/>
        <w:jc w:val="both"/>
        <w:rPr>
          <w:rFonts w:ascii="Times New Roman" w:eastAsia="Times New Roman" w:hAnsi="Times New Roman" w:cs="Times New Roman"/>
          <w:b/>
          <w:sz w:val="24"/>
          <w:szCs w:val="24"/>
        </w:rPr>
      </w:pPr>
      <w:r w:rsidRPr="00FE1671">
        <w:rPr>
          <w:rFonts w:ascii="Times New Roman" w:eastAsia="Times New Roman" w:hAnsi="Times New Roman" w:cs="Times New Roman"/>
          <w:b/>
          <w:sz w:val="24"/>
          <w:szCs w:val="24"/>
        </w:rPr>
        <w:t>Інформація про участь кандидата в конкурсі</w:t>
      </w:r>
    </w:p>
    <w:p w:rsidR="00765805" w:rsidRPr="00765805" w:rsidRDefault="00765805" w:rsidP="0076642B">
      <w:pPr>
        <w:spacing w:line="240" w:lineRule="auto"/>
        <w:ind w:firstLine="709"/>
        <w:jc w:val="both"/>
        <w:rPr>
          <w:rFonts w:ascii="Times New Roman" w:eastAsia="Times New Roman" w:hAnsi="Times New Roman" w:cs="Times New Roman"/>
          <w:sz w:val="24"/>
          <w:szCs w:val="24"/>
        </w:rPr>
      </w:pPr>
      <w:r w:rsidRPr="00765805">
        <w:rPr>
          <w:rFonts w:ascii="Times New Roman" w:eastAsia="Times New Roman" w:hAnsi="Times New Roman" w:cs="Times New Roman"/>
          <w:sz w:val="24"/>
          <w:szCs w:val="24"/>
        </w:rPr>
        <w:t xml:space="preserve">Рішенням Вищої кваліфікаційної комісії суддів України від 03 червня 2025 року № 112/зп-25 оголошено конкурс на зайняття 23 вакантних посад суддів у Вищому </w:t>
      </w:r>
      <w:r w:rsidRPr="00765805">
        <w:rPr>
          <w:rFonts w:ascii="Times New Roman" w:eastAsia="Times New Roman" w:hAnsi="Times New Roman" w:cs="Times New Roman"/>
          <w:sz w:val="24"/>
          <w:szCs w:val="24"/>
        </w:rPr>
        <w:lastRenderedPageBreak/>
        <w:t>антикорупційному суді (далі – ВАКС), з яких: 10 вакантних посад суддів в Апеляційній палаті Вищого антикорупційного суду; 13 вакантних посад інших суддів у Вищому антикорупційному суді, а також затверджено умови його проведення (далі – Конкурс).</w:t>
      </w:r>
    </w:p>
    <w:p w:rsidR="00765805" w:rsidRPr="00765805" w:rsidRDefault="00765805" w:rsidP="0076642B">
      <w:pPr>
        <w:spacing w:line="240" w:lineRule="auto"/>
        <w:ind w:firstLine="709"/>
        <w:jc w:val="both"/>
        <w:rPr>
          <w:rFonts w:ascii="Times New Roman" w:eastAsia="Times New Roman" w:hAnsi="Times New Roman" w:cs="Times New Roman"/>
          <w:sz w:val="24"/>
          <w:szCs w:val="24"/>
        </w:rPr>
      </w:pPr>
      <w:r w:rsidRPr="00765805">
        <w:rPr>
          <w:rFonts w:ascii="Times New Roman" w:eastAsia="Times New Roman" w:hAnsi="Times New Roman" w:cs="Times New Roman"/>
          <w:sz w:val="24"/>
          <w:szCs w:val="24"/>
        </w:rPr>
        <w:t>Кваліфікаційне оцінювання для участі в конкурсі проводиться в порядку, визначеному Законом України «Про судоустрій і статус суддів», Законом України «Про Вищий антикорупційний суд» (далі – Закон № 2447-VІІІ) та відповідними актами Комісії, з особливостями, встановленими параграфом 10 Регламенту Вищої кваліфікаційної комісії суддів України (далі – Регламент).</w:t>
      </w:r>
    </w:p>
    <w:p w:rsidR="00765805" w:rsidRPr="00765805" w:rsidRDefault="00765805" w:rsidP="0076642B">
      <w:pPr>
        <w:spacing w:line="240" w:lineRule="auto"/>
        <w:ind w:firstLine="709"/>
        <w:jc w:val="both"/>
        <w:rPr>
          <w:rFonts w:ascii="Times New Roman" w:eastAsia="Times New Roman" w:hAnsi="Times New Roman" w:cs="Times New Roman"/>
          <w:sz w:val="24"/>
          <w:szCs w:val="24"/>
        </w:rPr>
      </w:pPr>
      <w:r w:rsidRPr="00765805">
        <w:rPr>
          <w:rFonts w:ascii="Times New Roman" w:eastAsia="Times New Roman" w:hAnsi="Times New Roman" w:cs="Times New Roman"/>
          <w:sz w:val="24"/>
          <w:szCs w:val="24"/>
        </w:rPr>
        <w:t>Частиною четвертою статті 8 Закону № 2447-VІІІ визначено, що з метою сприяння Комісії у встановленні для цілей кваліфікаційного оцінювання відповідності кандидатів на посади суддів ВАКС критеріям доброчесності (моралі, чесності, непідкупності), а саме щодо законності джерел походження майна, відповідності рівня життя кандидата або членів його сім’ї задекларованим доходам, відповідності способу життя кандидата його статусу, наявності знань та практичних навичок для розгляду справ, віднесених до підсудності ВАКС, утворюється Громадська рада міжнародних експертів (далі – ГРМЕ).</w:t>
      </w:r>
    </w:p>
    <w:p w:rsidR="00765805" w:rsidRPr="00765805" w:rsidRDefault="00765805" w:rsidP="0076642B">
      <w:pPr>
        <w:spacing w:line="240" w:lineRule="auto"/>
        <w:ind w:firstLine="709"/>
        <w:jc w:val="both"/>
        <w:rPr>
          <w:rFonts w:ascii="Times New Roman" w:eastAsia="Times New Roman" w:hAnsi="Times New Roman" w:cs="Times New Roman"/>
          <w:sz w:val="24"/>
          <w:szCs w:val="24"/>
        </w:rPr>
      </w:pPr>
      <w:r w:rsidRPr="00765805">
        <w:rPr>
          <w:rFonts w:ascii="Times New Roman" w:eastAsia="Times New Roman" w:hAnsi="Times New Roman" w:cs="Times New Roman"/>
          <w:sz w:val="24"/>
          <w:szCs w:val="24"/>
        </w:rPr>
        <w:t>Рішенням Комісії від 29 квітня 2024 року № 111/зп-24 призначено членів ГРМЕ.</w:t>
      </w:r>
    </w:p>
    <w:p w:rsidR="00765805" w:rsidRPr="00765805" w:rsidRDefault="00765805" w:rsidP="0076642B">
      <w:pPr>
        <w:spacing w:line="240" w:lineRule="auto"/>
        <w:ind w:firstLine="709"/>
        <w:jc w:val="both"/>
        <w:rPr>
          <w:rFonts w:ascii="Times New Roman" w:eastAsia="Times New Roman" w:hAnsi="Times New Roman" w:cs="Times New Roman"/>
          <w:sz w:val="24"/>
          <w:szCs w:val="24"/>
        </w:rPr>
      </w:pPr>
      <w:r w:rsidRPr="00765805">
        <w:rPr>
          <w:rFonts w:ascii="Times New Roman" w:eastAsia="Times New Roman" w:hAnsi="Times New Roman" w:cs="Times New Roman"/>
          <w:sz w:val="24"/>
          <w:szCs w:val="24"/>
        </w:rPr>
        <w:t>Марчук О.Л. 03 липня 2025 року подав до Комісії заяву про допуск до участі в конкурсі та про проведення стосовно нього кваліфікаційного оцінювання для підтвердження здатності здійснювати правосуддя у відповідному суді як особа, яка відповідає вимогам пункту 1 частини другої статті 7 Закону № 2447-VІІІ.</w:t>
      </w:r>
    </w:p>
    <w:p w:rsidR="00765805" w:rsidRPr="00765805" w:rsidRDefault="00765805" w:rsidP="0076642B">
      <w:pPr>
        <w:spacing w:line="240" w:lineRule="auto"/>
        <w:ind w:firstLine="709"/>
        <w:jc w:val="both"/>
        <w:rPr>
          <w:rFonts w:ascii="Times New Roman" w:eastAsia="Times New Roman" w:hAnsi="Times New Roman" w:cs="Times New Roman"/>
          <w:sz w:val="24"/>
          <w:szCs w:val="24"/>
        </w:rPr>
      </w:pPr>
      <w:r w:rsidRPr="00765805">
        <w:rPr>
          <w:rFonts w:ascii="Times New Roman" w:eastAsia="Times New Roman" w:hAnsi="Times New Roman" w:cs="Times New Roman"/>
          <w:sz w:val="24"/>
          <w:szCs w:val="24"/>
        </w:rPr>
        <w:t>Рішенням Комісії від 16 вересня 2025 року № 20/вс-25 кандидата допущено до проходження кваліфікаційного оцінювання для участі в конкурсі.</w:t>
      </w:r>
    </w:p>
    <w:p w:rsidR="00765805" w:rsidRPr="00765805" w:rsidRDefault="00765805" w:rsidP="0076642B">
      <w:pPr>
        <w:spacing w:line="240" w:lineRule="auto"/>
        <w:ind w:firstLine="709"/>
        <w:jc w:val="both"/>
        <w:rPr>
          <w:rFonts w:ascii="Times New Roman" w:eastAsia="Times New Roman" w:hAnsi="Times New Roman" w:cs="Times New Roman"/>
          <w:sz w:val="24"/>
          <w:szCs w:val="24"/>
        </w:rPr>
      </w:pPr>
      <w:r w:rsidRPr="00765805">
        <w:rPr>
          <w:rFonts w:ascii="Times New Roman" w:eastAsia="Times New Roman" w:hAnsi="Times New Roman" w:cs="Times New Roman"/>
          <w:sz w:val="24"/>
          <w:szCs w:val="24"/>
        </w:rPr>
        <w:t>Рішеннями Комісії від 19 вересня 2025 року № 174/зп-25 та № 175/зп-25 призначено кваліфікаційне оцінювання кандидатів та встановлено черговість його етапів.</w:t>
      </w:r>
    </w:p>
    <w:p w:rsidR="00765805" w:rsidRPr="00765805" w:rsidRDefault="00765805" w:rsidP="0076642B">
      <w:pPr>
        <w:spacing w:line="240" w:lineRule="auto"/>
        <w:ind w:firstLine="709"/>
        <w:jc w:val="both"/>
        <w:rPr>
          <w:rFonts w:ascii="Times New Roman" w:eastAsia="Times New Roman" w:hAnsi="Times New Roman" w:cs="Times New Roman"/>
          <w:sz w:val="24"/>
          <w:szCs w:val="24"/>
        </w:rPr>
      </w:pPr>
      <w:r w:rsidRPr="00765805">
        <w:rPr>
          <w:rFonts w:ascii="Times New Roman" w:eastAsia="Times New Roman" w:hAnsi="Times New Roman" w:cs="Times New Roman"/>
          <w:sz w:val="24"/>
          <w:szCs w:val="24"/>
        </w:rPr>
        <w:t>Рішенням Комісії від 02 жовтня 2025 року № 185/зп-25 затверджено результати тестування знань з історії української державності, кандидат отримав 33 бали. Цим же рішенням Комісії його допущено до другого етапу кваліфікаційного іспиту – тестування загальних знань у сфері права та знань зі спеціалізації ВАКС.</w:t>
      </w:r>
    </w:p>
    <w:p w:rsidR="00765805" w:rsidRPr="00765805" w:rsidRDefault="00765805" w:rsidP="0076642B">
      <w:pPr>
        <w:spacing w:line="240" w:lineRule="auto"/>
        <w:ind w:firstLine="709"/>
        <w:jc w:val="both"/>
        <w:rPr>
          <w:rFonts w:ascii="Times New Roman" w:eastAsia="Times New Roman" w:hAnsi="Times New Roman" w:cs="Times New Roman"/>
          <w:sz w:val="24"/>
          <w:szCs w:val="24"/>
        </w:rPr>
      </w:pPr>
      <w:r w:rsidRPr="00765805">
        <w:rPr>
          <w:rFonts w:ascii="Times New Roman" w:eastAsia="Times New Roman" w:hAnsi="Times New Roman" w:cs="Times New Roman"/>
          <w:sz w:val="24"/>
          <w:szCs w:val="24"/>
        </w:rPr>
        <w:t xml:space="preserve">Рішенням Комісії від 14 жовтня 2025 року № 187/зп-25 затверджено результати тестування загальних знань у сфері права та знань зі спеціалізації ВАКС, кандидат отримав 124 бали. Цим же рішенням Комісії Марчука О.Л. допущено до третього етапу кваліфікаційного іспиту – тестування когнітивних здібностей. </w:t>
      </w:r>
    </w:p>
    <w:p w:rsidR="00765805" w:rsidRPr="00765805" w:rsidRDefault="00765805" w:rsidP="0076642B">
      <w:pPr>
        <w:spacing w:line="240" w:lineRule="auto"/>
        <w:ind w:firstLine="709"/>
        <w:jc w:val="both"/>
        <w:rPr>
          <w:rFonts w:ascii="Times New Roman" w:eastAsia="Times New Roman" w:hAnsi="Times New Roman" w:cs="Times New Roman"/>
          <w:sz w:val="24"/>
          <w:szCs w:val="24"/>
        </w:rPr>
      </w:pPr>
      <w:r w:rsidRPr="00765805">
        <w:rPr>
          <w:rFonts w:ascii="Times New Roman" w:eastAsia="Times New Roman" w:hAnsi="Times New Roman" w:cs="Times New Roman"/>
          <w:sz w:val="24"/>
          <w:szCs w:val="24"/>
        </w:rPr>
        <w:t xml:space="preserve">Рішенням Комісії від 29 жовтня 2025 року № 195/зп-25 затверджено результати тестування когнітивних здібностей, кандидат отримав 42,11 </w:t>
      </w:r>
      <w:proofErr w:type="spellStart"/>
      <w:r w:rsidRPr="00765805">
        <w:rPr>
          <w:rFonts w:ascii="Times New Roman" w:eastAsia="Times New Roman" w:hAnsi="Times New Roman" w:cs="Times New Roman"/>
          <w:sz w:val="24"/>
          <w:szCs w:val="24"/>
        </w:rPr>
        <w:t>бала</w:t>
      </w:r>
      <w:proofErr w:type="spellEnd"/>
      <w:r w:rsidRPr="00765805">
        <w:rPr>
          <w:rFonts w:ascii="Times New Roman" w:eastAsia="Times New Roman" w:hAnsi="Times New Roman" w:cs="Times New Roman"/>
          <w:sz w:val="24"/>
          <w:szCs w:val="24"/>
        </w:rPr>
        <w:t>. Цим же рішенням Комісії його допущено до четвертого етапу кваліфікаційного іспиту – виконання практичного завдання зі спеціалізації ВАКС.</w:t>
      </w:r>
    </w:p>
    <w:p w:rsidR="00765805" w:rsidRPr="00765805" w:rsidRDefault="00765805" w:rsidP="0076642B">
      <w:pPr>
        <w:spacing w:line="240" w:lineRule="auto"/>
        <w:ind w:firstLine="709"/>
        <w:jc w:val="both"/>
        <w:rPr>
          <w:rFonts w:ascii="Times New Roman" w:eastAsia="Times New Roman" w:hAnsi="Times New Roman" w:cs="Times New Roman"/>
          <w:sz w:val="24"/>
          <w:szCs w:val="24"/>
        </w:rPr>
      </w:pPr>
      <w:r w:rsidRPr="00765805">
        <w:rPr>
          <w:rFonts w:ascii="Times New Roman" w:eastAsia="Times New Roman" w:hAnsi="Times New Roman" w:cs="Times New Roman"/>
          <w:sz w:val="24"/>
          <w:szCs w:val="24"/>
        </w:rPr>
        <w:t xml:space="preserve">Рішенням Комісії від 22 грудня 2025 року № 223/зп-25 затверджено результати виконання практичного завдання, кандидат отримав 123,25 </w:t>
      </w:r>
      <w:proofErr w:type="spellStart"/>
      <w:r w:rsidRPr="00765805">
        <w:rPr>
          <w:rFonts w:ascii="Times New Roman" w:eastAsia="Times New Roman" w:hAnsi="Times New Roman" w:cs="Times New Roman"/>
          <w:sz w:val="24"/>
          <w:szCs w:val="24"/>
        </w:rPr>
        <w:t>бала</w:t>
      </w:r>
      <w:proofErr w:type="spellEnd"/>
      <w:r w:rsidRPr="00765805">
        <w:rPr>
          <w:rFonts w:ascii="Times New Roman" w:eastAsia="Times New Roman" w:hAnsi="Times New Roman" w:cs="Times New Roman"/>
          <w:sz w:val="24"/>
          <w:szCs w:val="24"/>
        </w:rPr>
        <w:t xml:space="preserve">. </w:t>
      </w:r>
    </w:p>
    <w:p w:rsidR="00765805" w:rsidRPr="00765805" w:rsidRDefault="00765805" w:rsidP="0076642B">
      <w:pPr>
        <w:spacing w:line="240" w:lineRule="auto"/>
        <w:ind w:firstLine="709"/>
        <w:jc w:val="both"/>
        <w:rPr>
          <w:rFonts w:ascii="Times New Roman" w:eastAsia="Times New Roman" w:hAnsi="Times New Roman" w:cs="Times New Roman"/>
          <w:sz w:val="24"/>
          <w:szCs w:val="24"/>
        </w:rPr>
      </w:pPr>
      <w:r w:rsidRPr="00765805">
        <w:rPr>
          <w:rFonts w:ascii="Times New Roman" w:eastAsia="Times New Roman" w:hAnsi="Times New Roman" w:cs="Times New Roman"/>
          <w:sz w:val="24"/>
          <w:szCs w:val="24"/>
        </w:rPr>
        <w:t>Рішенням Комісії від 04 лютого 2026 року № 7/зп-26 кандидата допущено до другого етапу кваліфікаційного оцінювання – «Дослідження досьє та проведення співбесіди».</w:t>
      </w:r>
    </w:p>
    <w:p w:rsidR="00765805" w:rsidRPr="00765805" w:rsidRDefault="00765805" w:rsidP="0076642B">
      <w:pPr>
        <w:spacing w:line="240" w:lineRule="auto"/>
        <w:ind w:firstLine="709"/>
        <w:jc w:val="both"/>
        <w:rPr>
          <w:rFonts w:ascii="Times New Roman" w:eastAsia="Times New Roman" w:hAnsi="Times New Roman" w:cs="Times New Roman"/>
          <w:sz w:val="24"/>
          <w:szCs w:val="24"/>
        </w:rPr>
      </w:pPr>
      <w:r w:rsidRPr="00765805">
        <w:rPr>
          <w:rFonts w:ascii="Times New Roman" w:eastAsia="Times New Roman" w:hAnsi="Times New Roman" w:cs="Times New Roman"/>
          <w:sz w:val="24"/>
          <w:szCs w:val="24"/>
        </w:rPr>
        <w:t>Згідно з положеннями частини п’ятої статті 8 Закону № 2447-VІІІ ГРМЕ ініційовано розгляд у спеціальному спільному засіданні питання відповідності кандидата на посаду судді Марчука О.Л. критеріям, визначеним частиною четвертою цієї статті. Відповідно до вимог пунктів 137–140 параграфа 10 Регламенту до Комісії надіслано відповідне повідомлення.</w:t>
      </w:r>
    </w:p>
    <w:p w:rsidR="00765805" w:rsidRPr="00765805" w:rsidRDefault="00765805" w:rsidP="0076642B">
      <w:pPr>
        <w:spacing w:line="240" w:lineRule="auto"/>
        <w:ind w:firstLine="709"/>
        <w:jc w:val="both"/>
        <w:rPr>
          <w:rFonts w:ascii="Times New Roman" w:eastAsia="Times New Roman" w:hAnsi="Times New Roman" w:cs="Times New Roman"/>
          <w:sz w:val="24"/>
          <w:szCs w:val="24"/>
        </w:rPr>
      </w:pPr>
      <w:r w:rsidRPr="00765805">
        <w:rPr>
          <w:rFonts w:ascii="Times New Roman" w:eastAsia="Times New Roman" w:hAnsi="Times New Roman" w:cs="Times New Roman"/>
          <w:sz w:val="24"/>
          <w:szCs w:val="24"/>
        </w:rPr>
        <w:t>Комісією та ГРМЕ 12 березня 2026 року проведено спеціальне спільн</w:t>
      </w:r>
      <w:r w:rsidR="00B80E42">
        <w:rPr>
          <w:rFonts w:ascii="Times New Roman" w:eastAsia="Times New Roman" w:hAnsi="Times New Roman" w:cs="Times New Roman"/>
          <w:sz w:val="24"/>
          <w:szCs w:val="24"/>
        </w:rPr>
        <w:t xml:space="preserve">е засідання стосовно кандидата </w:t>
      </w:r>
      <w:r w:rsidRPr="00765805">
        <w:rPr>
          <w:rFonts w:ascii="Times New Roman" w:eastAsia="Times New Roman" w:hAnsi="Times New Roman" w:cs="Times New Roman"/>
          <w:sz w:val="24"/>
          <w:szCs w:val="24"/>
        </w:rPr>
        <w:t>(</w:t>
      </w:r>
      <w:hyperlink r:id="rId9" w:history="1">
        <w:r w:rsidRPr="00765805">
          <w:rPr>
            <w:rStyle w:val="af"/>
            <w:rFonts w:ascii="Times New Roman" w:eastAsia="Times New Roman" w:hAnsi="Times New Roman" w:cs="Times New Roman"/>
            <w:sz w:val="24"/>
            <w:szCs w:val="24"/>
          </w:rPr>
          <w:t>https://www.youtube.com/watch?v=MIASpwj-8Iw&amp;t=2501s</w:t>
        </w:r>
      </w:hyperlink>
      <w:r w:rsidRPr="00765805">
        <w:rPr>
          <w:rFonts w:ascii="Times New Roman" w:eastAsia="Times New Roman" w:hAnsi="Times New Roman" w:cs="Times New Roman"/>
          <w:sz w:val="24"/>
          <w:szCs w:val="24"/>
        </w:rPr>
        <w:t>).</w:t>
      </w:r>
    </w:p>
    <w:p w:rsidR="00765805" w:rsidRDefault="00765805" w:rsidP="0076642B">
      <w:pPr>
        <w:spacing w:line="240" w:lineRule="auto"/>
        <w:ind w:firstLine="709"/>
        <w:jc w:val="both"/>
        <w:rPr>
          <w:rFonts w:ascii="Times New Roman" w:eastAsia="Times New Roman" w:hAnsi="Times New Roman" w:cs="Times New Roman"/>
          <w:sz w:val="24"/>
          <w:szCs w:val="24"/>
        </w:rPr>
      </w:pPr>
    </w:p>
    <w:p w:rsidR="00185300" w:rsidRPr="00FE1671" w:rsidRDefault="00185300" w:rsidP="0076642B">
      <w:pPr>
        <w:pStyle w:val="ae"/>
        <w:numPr>
          <w:ilvl w:val="0"/>
          <w:numId w:val="3"/>
        </w:numPr>
        <w:spacing w:line="240" w:lineRule="auto"/>
        <w:ind w:left="0" w:firstLine="709"/>
        <w:jc w:val="both"/>
        <w:rPr>
          <w:rFonts w:ascii="Times New Roman" w:eastAsia="Times New Roman" w:hAnsi="Times New Roman" w:cs="Times New Roman"/>
          <w:b/>
          <w:sz w:val="24"/>
          <w:szCs w:val="24"/>
        </w:rPr>
      </w:pPr>
      <w:r w:rsidRPr="00FE1671">
        <w:rPr>
          <w:rFonts w:ascii="Times New Roman" w:eastAsia="Times New Roman" w:hAnsi="Times New Roman" w:cs="Times New Roman"/>
          <w:b/>
          <w:sz w:val="24"/>
          <w:szCs w:val="24"/>
        </w:rPr>
        <w:t xml:space="preserve">Обставини, </w:t>
      </w:r>
      <w:r w:rsidR="00912284" w:rsidRPr="00912284">
        <w:rPr>
          <w:rFonts w:ascii="Times New Roman" w:eastAsia="Times New Roman" w:hAnsi="Times New Roman" w:cs="Times New Roman"/>
          <w:b/>
          <w:sz w:val="24"/>
          <w:szCs w:val="24"/>
        </w:rPr>
        <w:t>які досліджувалися</w:t>
      </w:r>
    </w:p>
    <w:p w:rsidR="00912284" w:rsidRDefault="00912284" w:rsidP="0076642B">
      <w:pPr>
        <w:spacing w:line="240" w:lineRule="auto"/>
        <w:ind w:firstLine="709"/>
        <w:jc w:val="both"/>
        <w:rPr>
          <w:rFonts w:ascii="Times New Roman" w:eastAsia="Times New Roman" w:hAnsi="Times New Roman" w:cs="Times New Roman"/>
          <w:sz w:val="24"/>
          <w:szCs w:val="24"/>
        </w:rPr>
      </w:pPr>
      <w:r w:rsidRPr="00912284">
        <w:rPr>
          <w:rFonts w:ascii="Times New Roman" w:eastAsia="Times New Roman" w:hAnsi="Times New Roman" w:cs="Times New Roman"/>
          <w:sz w:val="24"/>
          <w:szCs w:val="24"/>
        </w:rPr>
        <w:t xml:space="preserve">Комісія та ГРМЕ ретельно проаналізували всю зібрану інформацію, що могла мати значення для цілей кваліфікаційного оцінювання відповідності кандидата критеріям доброчесності, а також наявність знань та практичних навичок для розгляду справ, віднесених </w:t>
      </w:r>
      <w:r w:rsidRPr="00912284">
        <w:rPr>
          <w:rFonts w:ascii="Times New Roman" w:eastAsia="Times New Roman" w:hAnsi="Times New Roman" w:cs="Times New Roman"/>
          <w:sz w:val="24"/>
          <w:szCs w:val="24"/>
        </w:rPr>
        <w:lastRenderedPageBreak/>
        <w:t>до підсудності Вищого антикорупційного суду. Комісія та ГРМЕ, зокрема, досліджували такі обставини.</w:t>
      </w:r>
    </w:p>
    <w:p w:rsidR="00FE1671" w:rsidRPr="00185300" w:rsidRDefault="00FE1671" w:rsidP="0076642B">
      <w:pPr>
        <w:spacing w:line="240" w:lineRule="auto"/>
        <w:ind w:firstLine="709"/>
        <w:jc w:val="both"/>
        <w:rPr>
          <w:rFonts w:ascii="Times New Roman" w:eastAsia="Times New Roman" w:hAnsi="Times New Roman" w:cs="Times New Roman"/>
          <w:sz w:val="24"/>
          <w:szCs w:val="24"/>
        </w:rPr>
      </w:pPr>
    </w:p>
    <w:p w:rsidR="00185300" w:rsidRPr="00FE1671" w:rsidRDefault="00BD0A16" w:rsidP="0076642B">
      <w:pPr>
        <w:pStyle w:val="ae"/>
        <w:numPr>
          <w:ilvl w:val="1"/>
          <w:numId w:val="3"/>
        </w:numPr>
        <w:spacing w:line="240" w:lineRule="auto"/>
        <w:ind w:left="0"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Стосовно</w:t>
      </w:r>
      <w:r w:rsidR="00185300" w:rsidRPr="00FE1671">
        <w:rPr>
          <w:rFonts w:ascii="Times New Roman" w:eastAsia="Times New Roman" w:hAnsi="Times New Roman" w:cs="Times New Roman"/>
          <w:b/>
          <w:sz w:val="24"/>
          <w:szCs w:val="24"/>
        </w:rPr>
        <w:t xml:space="preserve"> розгляду справ про притягнення до адміністративної відповідальності за статтею 130 Кодексу України про адміністративні правопорушення</w:t>
      </w:r>
    </w:p>
    <w:p w:rsidR="00185300" w:rsidRPr="00185300" w:rsidRDefault="00185300" w:rsidP="0076642B">
      <w:pPr>
        <w:spacing w:line="240" w:lineRule="auto"/>
        <w:ind w:firstLine="709"/>
        <w:jc w:val="both"/>
        <w:rPr>
          <w:rFonts w:ascii="Times New Roman" w:eastAsia="Times New Roman" w:hAnsi="Times New Roman" w:cs="Times New Roman"/>
          <w:sz w:val="24"/>
          <w:szCs w:val="24"/>
        </w:rPr>
      </w:pPr>
      <w:r w:rsidRPr="00185300">
        <w:rPr>
          <w:rFonts w:ascii="Times New Roman" w:eastAsia="Times New Roman" w:hAnsi="Times New Roman" w:cs="Times New Roman"/>
          <w:sz w:val="24"/>
          <w:szCs w:val="24"/>
        </w:rPr>
        <w:t>Згідно з інформацією, наданою на запит Комісії Васильківським міськрайонним судом Київської області</w:t>
      </w:r>
      <w:r w:rsidR="00BD0A16">
        <w:rPr>
          <w:rFonts w:ascii="Times New Roman" w:eastAsia="Times New Roman" w:hAnsi="Times New Roman" w:cs="Times New Roman"/>
          <w:sz w:val="24"/>
          <w:szCs w:val="24"/>
        </w:rPr>
        <w:t>,</w:t>
      </w:r>
      <w:r w:rsidRPr="00185300">
        <w:rPr>
          <w:rFonts w:ascii="Times New Roman" w:eastAsia="Times New Roman" w:hAnsi="Times New Roman" w:cs="Times New Roman"/>
          <w:sz w:val="24"/>
          <w:szCs w:val="24"/>
        </w:rPr>
        <w:t xml:space="preserve"> щодо розгляду справ Марчуком О.Л. за статтею 130 Кодексу України про адміністративні правопорушення (водіння в стані сп’</w:t>
      </w:r>
      <w:r w:rsidR="00BD0A16">
        <w:rPr>
          <w:rFonts w:ascii="Times New Roman" w:eastAsia="Times New Roman" w:hAnsi="Times New Roman" w:cs="Times New Roman"/>
          <w:sz w:val="24"/>
          <w:szCs w:val="24"/>
        </w:rPr>
        <w:t>яніння)</w:t>
      </w:r>
      <w:r w:rsidRPr="00185300">
        <w:rPr>
          <w:rFonts w:ascii="Times New Roman" w:eastAsia="Times New Roman" w:hAnsi="Times New Roman" w:cs="Times New Roman"/>
          <w:sz w:val="24"/>
          <w:szCs w:val="24"/>
        </w:rPr>
        <w:t xml:space="preserve"> кандидат розглянув 391 таку справу, у 118 з яких закрив провадження у зв’язку із закінченням строків накладення адміністративного стягнення, що становить близько 30 % випадків. Зокрема, у 2019 році кандидат розглянув 101 таку справу, у 41 з яких закрив провадження на цій підставі, тобто в 40</w:t>
      </w:r>
      <w:r w:rsidR="00FE1671">
        <w:rPr>
          <w:rFonts w:ascii="Times New Roman" w:eastAsia="Times New Roman" w:hAnsi="Times New Roman" w:cs="Times New Roman"/>
          <w:sz w:val="24"/>
          <w:szCs w:val="24"/>
        </w:rPr>
        <w:t xml:space="preserve"> </w:t>
      </w:r>
      <w:r w:rsidRPr="00185300">
        <w:rPr>
          <w:rFonts w:ascii="Times New Roman" w:eastAsia="Times New Roman" w:hAnsi="Times New Roman" w:cs="Times New Roman"/>
          <w:sz w:val="24"/>
          <w:szCs w:val="24"/>
        </w:rPr>
        <w:t>% випадків; у 2020 році кандидат розглянув 145 таких справ, у 57 з яких закрив провадження на цій підставі, тобто в 39 % випадків.</w:t>
      </w:r>
    </w:p>
    <w:p w:rsidR="00185300" w:rsidRPr="00185300" w:rsidRDefault="00BD0A16" w:rsidP="0076642B">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Водночас</w:t>
      </w:r>
      <w:r w:rsidR="00185300" w:rsidRPr="00185300">
        <w:rPr>
          <w:rFonts w:ascii="Times New Roman" w:eastAsia="Times New Roman" w:hAnsi="Times New Roman" w:cs="Times New Roman"/>
          <w:sz w:val="24"/>
          <w:szCs w:val="24"/>
        </w:rPr>
        <w:t xml:space="preserve"> в більшості згаданих випадків кандидат мав понад два місяці для розгляду справи після її надходження в межах строків накладення адміністративного стягнення.</w:t>
      </w:r>
    </w:p>
    <w:p w:rsidR="00185300" w:rsidRPr="00185300" w:rsidRDefault="00185300" w:rsidP="0076642B">
      <w:pPr>
        <w:spacing w:line="240" w:lineRule="auto"/>
        <w:ind w:firstLine="709"/>
        <w:jc w:val="both"/>
        <w:rPr>
          <w:rFonts w:ascii="Times New Roman" w:eastAsia="Times New Roman" w:hAnsi="Times New Roman" w:cs="Times New Roman"/>
          <w:sz w:val="24"/>
          <w:szCs w:val="24"/>
        </w:rPr>
      </w:pPr>
      <w:r w:rsidRPr="00185300">
        <w:rPr>
          <w:rFonts w:ascii="Times New Roman" w:eastAsia="Times New Roman" w:hAnsi="Times New Roman" w:cs="Times New Roman"/>
          <w:sz w:val="24"/>
          <w:szCs w:val="24"/>
        </w:rPr>
        <w:t>ГРМЕ звернулася до кандидата з письмовим запитом надати пояснення щодо причин закриття проваджень у такій кількості справ за статтею 130 Кодексу України про адміністративні правопорушення у зв’язку із закінченням строків накладення адміністративного стягнення, що мало наслідком уникнення юридичної відповідальності особами за керування в стані сп’яніння.</w:t>
      </w:r>
    </w:p>
    <w:p w:rsidR="00185300" w:rsidRPr="00185300" w:rsidRDefault="00185300" w:rsidP="0076642B">
      <w:pPr>
        <w:spacing w:line="240" w:lineRule="auto"/>
        <w:ind w:firstLine="709"/>
        <w:jc w:val="both"/>
        <w:rPr>
          <w:rFonts w:ascii="Times New Roman" w:eastAsia="Times New Roman" w:hAnsi="Times New Roman" w:cs="Times New Roman"/>
          <w:sz w:val="24"/>
          <w:szCs w:val="24"/>
        </w:rPr>
      </w:pPr>
      <w:r w:rsidRPr="00185300">
        <w:rPr>
          <w:rFonts w:ascii="Times New Roman" w:eastAsia="Times New Roman" w:hAnsi="Times New Roman" w:cs="Times New Roman"/>
          <w:sz w:val="24"/>
          <w:szCs w:val="24"/>
        </w:rPr>
        <w:t>У письмових відповідях на запит</w:t>
      </w:r>
      <w:r w:rsidR="00BD0A16">
        <w:rPr>
          <w:rFonts w:ascii="Times New Roman" w:eastAsia="Times New Roman" w:hAnsi="Times New Roman" w:cs="Times New Roman"/>
          <w:sz w:val="24"/>
          <w:szCs w:val="24"/>
        </w:rPr>
        <w:t xml:space="preserve"> </w:t>
      </w:r>
      <w:r w:rsidRPr="00185300">
        <w:rPr>
          <w:rFonts w:ascii="Times New Roman" w:eastAsia="Times New Roman" w:hAnsi="Times New Roman" w:cs="Times New Roman"/>
          <w:sz w:val="24"/>
          <w:szCs w:val="24"/>
        </w:rPr>
        <w:t xml:space="preserve">ГРМЕ Марчук О.Л. пояснив, що не допускав системного затягування розгляду вказаних справ. На його погляд, у справах про притягнення осіб до адміністративної відповідальності за статтею 130 Кодексу України про адміністративні правопорушення такі особи та їх адвокати чинять спротив належному судовому розгляду справ для його затягування, що полягає </w:t>
      </w:r>
      <w:r w:rsidR="00BD0A16">
        <w:rPr>
          <w:rFonts w:ascii="Times New Roman" w:eastAsia="Times New Roman" w:hAnsi="Times New Roman" w:cs="Times New Roman"/>
          <w:sz w:val="24"/>
          <w:szCs w:val="24"/>
        </w:rPr>
        <w:t>в</w:t>
      </w:r>
      <w:r w:rsidRPr="00185300">
        <w:rPr>
          <w:rFonts w:ascii="Times New Roman" w:eastAsia="Times New Roman" w:hAnsi="Times New Roman" w:cs="Times New Roman"/>
          <w:sz w:val="24"/>
          <w:szCs w:val="24"/>
        </w:rPr>
        <w:t xml:space="preserve"> поданні клопотань про відкладення судового розгляду та створенні інших штучних перешкод для вчасного розгляду справи. Також під час розгляду вказаної категорії справ кандидат вживав усіх процесуальних заходів для належного повідомлення особи про місце, день і час розгляду справи для забезпечення дотримання права особи на захист, що унеможливило розгляд справ у встановлені строки.</w:t>
      </w:r>
    </w:p>
    <w:p w:rsidR="00185300" w:rsidRPr="00185300" w:rsidRDefault="00185300" w:rsidP="0076642B">
      <w:pPr>
        <w:spacing w:line="240" w:lineRule="auto"/>
        <w:ind w:firstLine="709"/>
        <w:jc w:val="both"/>
        <w:rPr>
          <w:rFonts w:ascii="Times New Roman" w:eastAsia="Times New Roman" w:hAnsi="Times New Roman" w:cs="Times New Roman"/>
          <w:sz w:val="24"/>
          <w:szCs w:val="24"/>
        </w:rPr>
      </w:pPr>
      <w:r w:rsidRPr="00185300">
        <w:rPr>
          <w:rFonts w:ascii="Times New Roman" w:eastAsia="Times New Roman" w:hAnsi="Times New Roman" w:cs="Times New Roman"/>
          <w:sz w:val="24"/>
          <w:szCs w:val="24"/>
        </w:rPr>
        <w:t>Під час спеціального спільного засідання Марчук О.Л. додав, що значна кількість закритих ним проваджень за статтею 130 Кодексу України про адміністративні правопорушення може бути пояснена також його загальним навантаженням у суді, що в деякі періоди істотно відрізнялося від навантаження інших суддів у Васильківському міськрайонному суді Київської області.</w:t>
      </w:r>
    </w:p>
    <w:p w:rsidR="00185300" w:rsidRPr="00185300" w:rsidRDefault="00185300" w:rsidP="0076642B">
      <w:pPr>
        <w:spacing w:line="240" w:lineRule="auto"/>
        <w:ind w:firstLine="709"/>
        <w:jc w:val="both"/>
        <w:rPr>
          <w:rFonts w:ascii="Times New Roman" w:eastAsia="Times New Roman" w:hAnsi="Times New Roman" w:cs="Times New Roman"/>
          <w:sz w:val="24"/>
          <w:szCs w:val="24"/>
        </w:rPr>
      </w:pPr>
      <w:r w:rsidRPr="00185300">
        <w:rPr>
          <w:rFonts w:ascii="Times New Roman" w:eastAsia="Times New Roman" w:hAnsi="Times New Roman" w:cs="Times New Roman"/>
          <w:sz w:val="24"/>
          <w:szCs w:val="24"/>
        </w:rPr>
        <w:t xml:space="preserve">Водночас Комісія та ГРМЕ зауважують, що в низці судових рішень кандидат не наводив обґрунтування щодо неможливості розгляду цих справ </w:t>
      </w:r>
      <w:r w:rsidR="00BD0A16">
        <w:rPr>
          <w:rFonts w:ascii="Times New Roman" w:eastAsia="Times New Roman" w:hAnsi="Times New Roman" w:cs="Times New Roman"/>
          <w:sz w:val="24"/>
          <w:szCs w:val="24"/>
        </w:rPr>
        <w:t>у</w:t>
      </w:r>
      <w:r w:rsidRPr="00185300">
        <w:rPr>
          <w:rFonts w:ascii="Times New Roman" w:eastAsia="Times New Roman" w:hAnsi="Times New Roman" w:cs="Times New Roman"/>
          <w:sz w:val="24"/>
          <w:szCs w:val="24"/>
        </w:rPr>
        <w:t xml:space="preserve"> межах строку для накладення адміністративного стягнення. </w:t>
      </w:r>
      <w:r w:rsidR="00BD0A16">
        <w:rPr>
          <w:rFonts w:ascii="Times New Roman" w:eastAsia="Times New Roman" w:hAnsi="Times New Roman" w:cs="Times New Roman"/>
          <w:sz w:val="24"/>
          <w:szCs w:val="24"/>
        </w:rPr>
        <w:t>Наприклад</w:t>
      </w:r>
      <w:r w:rsidRPr="00185300">
        <w:rPr>
          <w:rFonts w:ascii="Times New Roman" w:eastAsia="Times New Roman" w:hAnsi="Times New Roman" w:cs="Times New Roman"/>
          <w:sz w:val="24"/>
          <w:szCs w:val="24"/>
        </w:rPr>
        <w:t xml:space="preserve">: </w:t>
      </w:r>
    </w:p>
    <w:p w:rsidR="00185300" w:rsidRPr="00185300" w:rsidRDefault="00185300" w:rsidP="0076642B">
      <w:pPr>
        <w:spacing w:line="240" w:lineRule="auto"/>
        <w:ind w:firstLine="709"/>
        <w:jc w:val="both"/>
        <w:rPr>
          <w:rFonts w:ascii="Times New Roman" w:eastAsia="Times New Roman" w:hAnsi="Times New Roman" w:cs="Times New Roman"/>
          <w:sz w:val="24"/>
          <w:szCs w:val="24"/>
        </w:rPr>
      </w:pPr>
      <w:r w:rsidRPr="00185300">
        <w:rPr>
          <w:rFonts w:ascii="Times New Roman" w:eastAsia="Times New Roman" w:hAnsi="Times New Roman" w:cs="Times New Roman"/>
          <w:sz w:val="24"/>
          <w:szCs w:val="24"/>
        </w:rPr>
        <w:t>1) в ухваленій кандидатом постанові про закриття провадження від 05</w:t>
      </w:r>
      <w:r w:rsidR="00BD0A16">
        <w:rPr>
          <w:rFonts w:ascii="Times New Roman" w:eastAsia="Times New Roman" w:hAnsi="Times New Roman" w:cs="Times New Roman"/>
          <w:sz w:val="24"/>
          <w:szCs w:val="24"/>
        </w:rPr>
        <w:t xml:space="preserve"> лютого </w:t>
      </w:r>
      <w:r w:rsidRPr="00185300">
        <w:rPr>
          <w:rFonts w:ascii="Times New Roman" w:eastAsia="Times New Roman" w:hAnsi="Times New Roman" w:cs="Times New Roman"/>
          <w:sz w:val="24"/>
          <w:szCs w:val="24"/>
        </w:rPr>
        <w:t>2019</w:t>
      </w:r>
      <w:r w:rsidR="00BD0A16">
        <w:rPr>
          <w:rFonts w:ascii="Times New Roman" w:eastAsia="Times New Roman" w:hAnsi="Times New Roman" w:cs="Times New Roman"/>
          <w:sz w:val="24"/>
          <w:szCs w:val="24"/>
        </w:rPr>
        <w:t xml:space="preserve"> року</w:t>
      </w:r>
      <w:r w:rsidRPr="00185300">
        <w:rPr>
          <w:rFonts w:ascii="Times New Roman" w:eastAsia="Times New Roman" w:hAnsi="Times New Roman" w:cs="Times New Roman"/>
          <w:sz w:val="24"/>
          <w:szCs w:val="24"/>
        </w:rPr>
        <w:t xml:space="preserve"> у справі № 362/6456/18 йшлося про те, що особа керувала автомобілем у стані алкогольного сп’яніння 03</w:t>
      </w:r>
      <w:r w:rsidR="00BD0A16">
        <w:rPr>
          <w:rFonts w:ascii="Times New Roman" w:eastAsia="Times New Roman" w:hAnsi="Times New Roman" w:cs="Times New Roman"/>
          <w:sz w:val="24"/>
          <w:szCs w:val="24"/>
        </w:rPr>
        <w:t xml:space="preserve"> листопада </w:t>
      </w:r>
      <w:r w:rsidRPr="00185300">
        <w:rPr>
          <w:rFonts w:ascii="Times New Roman" w:eastAsia="Times New Roman" w:hAnsi="Times New Roman" w:cs="Times New Roman"/>
          <w:sz w:val="24"/>
          <w:szCs w:val="24"/>
        </w:rPr>
        <w:t>2018</w:t>
      </w:r>
      <w:r w:rsidR="00BD0A16">
        <w:rPr>
          <w:rFonts w:ascii="Times New Roman" w:eastAsia="Times New Roman" w:hAnsi="Times New Roman" w:cs="Times New Roman"/>
          <w:sz w:val="24"/>
          <w:szCs w:val="24"/>
        </w:rPr>
        <w:t xml:space="preserve"> року</w:t>
      </w:r>
      <w:r w:rsidRPr="00185300">
        <w:rPr>
          <w:rFonts w:ascii="Times New Roman" w:eastAsia="Times New Roman" w:hAnsi="Times New Roman" w:cs="Times New Roman"/>
          <w:sz w:val="24"/>
          <w:szCs w:val="24"/>
        </w:rPr>
        <w:t>. Справа надійшла до кандидата 08</w:t>
      </w:r>
      <w:r w:rsidR="00BD0A16">
        <w:rPr>
          <w:rFonts w:ascii="Times New Roman" w:eastAsia="Times New Roman" w:hAnsi="Times New Roman" w:cs="Times New Roman"/>
          <w:sz w:val="24"/>
          <w:szCs w:val="24"/>
        </w:rPr>
        <w:t xml:space="preserve"> листопада </w:t>
      </w:r>
      <w:r w:rsidRPr="00185300">
        <w:rPr>
          <w:rFonts w:ascii="Times New Roman" w:eastAsia="Times New Roman" w:hAnsi="Times New Roman" w:cs="Times New Roman"/>
          <w:sz w:val="24"/>
          <w:szCs w:val="24"/>
        </w:rPr>
        <w:t>2018</w:t>
      </w:r>
      <w:r w:rsidR="00BD0A16">
        <w:rPr>
          <w:rFonts w:ascii="Times New Roman" w:eastAsia="Times New Roman" w:hAnsi="Times New Roman" w:cs="Times New Roman"/>
          <w:sz w:val="24"/>
          <w:szCs w:val="24"/>
        </w:rPr>
        <w:t xml:space="preserve"> року</w:t>
      </w:r>
      <w:r w:rsidRPr="00185300">
        <w:rPr>
          <w:rFonts w:ascii="Times New Roman" w:eastAsia="Times New Roman" w:hAnsi="Times New Roman" w:cs="Times New Roman"/>
          <w:sz w:val="24"/>
          <w:szCs w:val="24"/>
        </w:rPr>
        <w:t xml:space="preserve">;  </w:t>
      </w:r>
    </w:p>
    <w:p w:rsidR="00185300" w:rsidRPr="00185300" w:rsidRDefault="00185300" w:rsidP="0076642B">
      <w:pPr>
        <w:spacing w:line="240" w:lineRule="auto"/>
        <w:ind w:firstLine="709"/>
        <w:jc w:val="both"/>
        <w:rPr>
          <w:rFonts w:ascii="Times New Roman" w:eastAsia="Times New Roman" w:hAnsi="Times New Roman" w:cs="Times New Roman"/>
          <w:sz w:val="24"/>
          <w:szCs w:val="24"/>
        </w:rPr>
      </w:pPr>
      <w:r w:rsidRPr="00185300">
        <w:rPr>
          <w:rFonts w:ascii="Times New Roman" w:eastAsia="Times New Roman" w:hAnsi="Times New Roman" w:cs="Times New Roman"/>
          <w:sz w:val="24"/>
          <w:szCs w:val="24"/>
        </w:rPr>
        <w:t>2) в ухваленій кандидатом постанові про закриття провадження від 01</w:t>
      </w:r>
      <w:r w:rsidR="00D061B6">
        <w:rPr>
          <w:rFonts w:ascii="Times New Roman" w:eastAsia="Times New Roman" w:hAnsi="Times New Roman" w:cs="Times New Roman"/>
          <w:sz w:val="24"/>
          <w:szCs w:val="24"/>
        </w:rPr>
        <w:t xml:space="preserve"> липня </w:t>
      </w:r>
      <w:r w:rsidRPr="00185300">
        <w:rPr>
          <w:rFonts w:ascii="Times New Roman" w:eastAsia="Times New Roman" w:hAnsi="Times New Roman" w:cs="Times New Roman"/>
          <w:sz w:val="24"/>
          <w:szCs w:val="24"/>
        </w:rPr>
        <w:t>2019</w:t>
      </w:r>
      <w:r w:rsidR="00D061B6">
        <w:rPr>
          <w:rFonts w:ascii="Times New Roman" w:eastAsia="Times New Roman" w:hAnsi="Times New Roman" w:cs="Times New Roman"/>
          <w:sz w:val="24"/>
          <w:szCs w:val="24"/>
        </w:rPr>
        <w:t xml:space="preserve"> року</w:t>
      </w:r>
      <w:r w:rsidRPr="00185300">
        <w:rPr>
          <w:rFonts w:ascii="Times New Roman" w:eastAsia="Times New Roman" w:hAnsi="Times New Roman" w:cs="Times New Roman"/>
          <w:sz w:val="24"/>
          <w:szCs w:val="24"/>
        </w:rPr>
        <w:t xml:space="preserve"> у справі № 362/2060/19 йшлося про те, що особа керувала автомобілем у стані алкогольного сп’яніння 30</w:t>
      </w:r>
      <w:r w:rsidR="00D061B6">
        <w:rPr>
          <w:rFonts w:ascii="Times New Roman" w:eastAsia="Times New Roman" w:hAnsi="Times New Roman" w:cs="Times New Roman"/>
          <w:sz w:val="24"/>
          <w:szCs w:val="24"/>
        </w:rPr>
        <w:t xml:space="preserve"> березня </w:t>
      </w:r>
      <w:r w:rsidRPr="00185300">
        <w:rPr>
          <w:rFonts w:ascii="Times New Roman" w:eastAsia="Times New Roman" w:hAnsi="Times New Roman" w:cs="Times New Roman"/>
          <w:sz w:val="24"/>
          <w:szCs w:val="24"/>
        </w:rPr>
        <w:t>2019</w:t>
      </w:r>
      <w:r w:rsidR="00D061B6">
        <w:rPr>
          <w:rFonts w:ascii="Times New Roman" w:eastAsia="Times New Roman" w:hAnsi="Times New Roman" w:cs="Times New Roman"/>
          <w:sz w:val="24"/>
          <w:szCs w:val="24"/>
        </w:rPr>
        <w:t xml:space="preserve"> року</w:t>
      </w:r>
      <w:r w:rsidRPr="00185300">
        <w:rPr>
          <w:rFonts w:ascii="Times New Roman" w:eastAsia="Times New Roman" w:hAnsi="Times New Roman" w:cs="Times New Roman"/>
          <w:sz w:val="24"/>
          <w:szCs w:val="24"/>
        </w:rPr>
        <w:t>. Справа надійшла до кандидата 04</w:t>
      </w:r>
      <w:r w:rsidR="00D061B6">
        <w:rPr>
          <w:rFonts w:ascii="Times New Roman" w:eastAsia="Times New Roman" w:hAnsi="Times New Roman" w:cs="Times New Roman"/>
          <w:sz w:val="24"/>
          <w:szCs w:val="24"/>
        </w:rPr>
        <w:t xml:space="preserve"> квітня </w:t>
      </w:r>
      <w:r w:rsidRPr="00185300">
        <w:rPr>
          <w:rFonts w:ascii="Times New Roman" w:eastAsia="Times New Roman" w:hAnsi="Times New Roman" w:cs="Times New Roman"/>
          <w:sz w:val="24"/>
          <w:szCs w:val="24"/>
        </w:rPr>
        <w:t>2019</w:t>
      </w:r>
      <w:r w:rsidR="00D061B6">
        <w:rPr>
          <w:rFonts w:ascii="Times New Roman" w:eastAsia="Times New Roman" w:hAnsi="Times New Roman" w:cs="Times New Roman"/>
          <w:sz w:val="24"/>
          <w:szCs w:val="24"/>
        </w:rPr>
        <w:t xml:space="preserve"> року</w:t>
      </w:r>
      <w:r w:rsidRPr="00185300">
        <w:rPr>
          <w:rFonts w:ascii="Times New Roman" w:eastAsia="Times New Roman" w:hAnsi="Times New Roman" w:cs="Times New Roman"/>
          <w:sz w:val="24"/>
          <w:szCs w:val="24"/>
        </w:rPr>
        <w:t xml:space="preserve">; </w:t>
      </w:r>
    </w:p>
    <w:p w:rsidR="00185300" w:rsidRPr="00185300" w:rsidRDefault="00185300" w:rsidP="0076642B">
      <w:pPr>
        <w:spacing w:line="240" w:lineRule="auto"/>
        <w:ind w:firstLine="709"/>
        <w:jc w:val="both"/>
        <w:rPr>
          <w:rFonts w:ascii="Times New Roman" w:eastAsia="Times New Roman" w:hAnsi="Times New Roman" w:cs="Times New Roman"/>
          <w:sz w:val="24"/>
          <w:szCs w:val="24"/>
        </w:rPr>
      </w:pPr>
      <w:r w:rsidRPr="00185300">
        <w:rPr>
          <w:rFonts w:ascii="Times New Roman" w:eastAsia="Times New Roman" w:hAnsi="Times New Roman" w:cs="Times New Roman"/>
          <w:sz w:val="24"/>
          <w:szCs w:val="24"/>
        </w:rPr>
        <w:t>3</w:t>
      </w:r>
      <w:r w:rsidRPr="009C5467">
        <w:rPr>
          <w:rFonts w:ascii="Times New Roman" w:eastAsia="Times New Roman" w:hAnsi="Times New Roman" w:cs="Times New Roman"/>
          <w:spacing w:val="8"/>
          <w:sz w:val="24"/>
          <w:szCs w:val="24"/>
        </w:rPr>
        <w:t>) в ухваленій кандидатом постанові про закриття провадження від 24</w:t>
      </w:r>
      <w:r w:rsidR="00D061B6" w:rsidRPr="009C5467">
        <w:rPr>
          <w:rFonts w:ascii="Times New Roman" w:eastAsia="Times New Roman" w:hAnsi="Times New Roman" w:cs="Times New Roman"/>
          <w:spacing w:val="8"/>
          <w:sz w:val="24"/>
          <w:szCs w:val="24"/>
        </w:rPr>
        <w:t xml:space="preserve"> вересня </w:t>
      </w:r>
      <w:r w:rsidRPr="00185300">
        <w:rPr>
          <w:rFonts w:ascii="Times New Roman" w:eastAsia="Times New Roman" w:hAnsi="Times New Roman" w:cs="Times New Roman"/>
          <w:sz w:val="24"/>
          <w:szCs w:val="24"/>
        </w:rPr>
        <w:t>2020</w:t>
      </w:r>
      <w:r w:rsidR="00D061B6">
        <w:rPr>
          <w:rFonts w:ascii="Times New Roman" w:eastAsia="Times New Roman" w:hAnsi="Times New Roman" w:cs="Times New Roman"/>
          <w:sz w:val="24"/>
          <w:szCs w:val="24"/>
        </w:rPr>
        <w:t xml:space="preserve"> року</w:t>
      </w:r>
      <w:r w:rsidRPr="00185300">
        <w:rPr>
          <w:rFonts w:ascii="Times New Roman" w:eastAsia="Times New Roman" w:hAnsi="Times New Roman" w:cs="Times New Roman"/>
          <w:sz w:val="24"/>
          <w:szCs w:val="24"/>
        </w:rPr>
        <w:t xml:space="preserve"> у справі № 362/3385/20 йшлося про те, що особа керувала автомобілем у стані алкогольного сп’яніння 22</w:t>
      </w:r>
      <w:r w:rsidR="00D061B6">
        <w:rPr>
          <w:rFonts w:ascii="Times New Roman" w:eastAsia="Times New Roman" w:hAnsi="Times New Roman" w:cs="Times New Roman"/>
          <w:sz w:val="24"/>
          <w:szCs w:val="24"/>
        </w:rPr>
        <w:t xml:space="preserve"> червня </w:t>
      </w:r>
      <w:r w:rsidRPr="00185300">
        <w:rPr>
          <w:rFonts w:ascii="Times New Roman" w:eastAsia="Times New Roman" w:hAnsi="Times New Roman" w:cs="Times New Roman"/>
          <w:sz w:val="24"/>
          <w:szCs w:val="24"/>
        </w:rPr>
        <w:t>2020</w:t>
      </w:r>
      <w:r w:rsidR="00D061B6">
        <w:rPr>
          <w:rFonts w:ascii="Times New Roman" w:eastAsia="Times New Roman" w:hAnsi="Times New Roman" w:cs="Times New Roman"/>
          <w:sz w:val="24"/>
          <w:szCs w:val="24"/>
        </w:rPr>
        <w:t xml:space="preserve"> року</w:t>
      </w:r>
      <w:r w:rsidRPr="00185300">
        <w:rPr>
          <w:rFonts w:ascii="Times New Roman" w:eastAsia="Times New Roman" w:hAnsi="Times New Roman" w:cs="Times New Roman"/>
          <w:sz w:val="24"/>
          <w:szCs w:val="24"/>
        </w:rPr>
        <w:t>. Справа надійшла до кандидата 01</w:t>
      </w:r>
      <w:r w:rsidR="00D061B6">
        <w:rPr>
          <w:rFonts w:ascii="Times New Roman" w:eastAsia="Times New Roman" w:hAnsi="Times New Roman" w:cs="Times New Roman"/>
          <w:sz w:val="24"/>
          <w:szCs w:val="24"/>
        </w:rPr>
        <w:t xml:space="preserve"> липня </w:t>
      </w:r>
      <w:r w:rsidRPr="00185300">
        <w:rPr>
          <w:rFonts w:ascii="Times New Roman" w:eastAsia="Times New Roman" w:hAnsi="Times New Roman" w:cs="Times New Roman"/>
          <w:sz w:val="24"/>
          <w:szCs w:val="24"/>
        </w:rPr>
        <w:t>2020</w:t>
      </w:r>
      <w:r w:rsidR="00FF4C69">
        <w:rPr>
          <w:rFonts w:ascii="Times New Roman" w:eastAsia="Times New Roman" w:hAnsi="Times New Roman" w:cs="Times New Roman"/>
          <w:sz w:val="24"/>
          <w:szCs w:val="24"/>
        </w:rPr>
        <w:t> </w:t>
      </w:r>
      <w:r w:rsidR="00D061B6">
        <w:rPr>
          <w:rFonts w:ascii="Times New Roman" w:eastAsia="Times New Roman" w:hAnsi="Times New Roman" w:cs="Times New Roman"/>
          <w:sz w:val="24"/>
          <w:szCs w:val="24"/>
        </w:rPr>
        <w:t>року</w:t>
      </w:r>
      <w:r w:rsidRPr="00185300">
        <w:rPr>
          <w:rFonts w:ascii="Times New Roman" w:eastAsia="Times New Roman" w:hAnsi="Times New Roman" w:cs="Times New Roman"/>
          <w:sz w:val="24"/>
          <w:szCs w:val="24"/>
        </w:rPr>
        <w:t xml:space="preserve">. </w:t>
      </w:r>
    </w:p>
    <w:p w:rsidR="00185300" w:rsidRPr="00185300" w:rsidRDefault="00185300" w:rsidP="0076642B">
      <w:pPr>
        <w:spacing w:line="240" w:lineRule="auto"/>
        <w:ind w:firstLine="709"/>
        <w:jc w:val="both"/>
        <w:rPr>
          <w:rFonts w:ascii="Times New Roman" w:eastAsia="Times New Roman" w:hAnsi="Times New Roman" w:cs="Times New Roman"/>
          <w:sz w:val="24"/>
          <w:szCs w:val="24"/>
        </w:rPr>
      </w:pPr>
      <w:r w:rsidRPr="00185300">
        <w:rPr>
          <w:rFonts w:ascii="Times New Roman" w:eastAsia="Times New Roman" w:hAnsi="Times New Roman" w:cs="Times New Roman"/>
          <w:sz w:val="24"/>
          <w:szCs w:val="24"/>
        </w:rPr>
        <w:t>Відповідно до чинної на момент розгляду цих справ редакції статті 38 Кодексу України про адміністративні правопорушення адміністративне стягнення могло бути накладено не пізніш як через три місяці з дня вчинення правопорушення.</w:t>
      </w:r>
    </w:p>
    <w:p w:rsidR="00185300" w:rsidRPr="00185300" w:rsidRDefault="00185300" w:rsidP="0076642B">
      <w:pPr>
        <w:spacing w:line="240" w:lineRule="auto"/>
        <w:ind w:firstLine="709"/>
        <w:jc w:val="both"/>
        <w:rPr>
          <w:rFonts w:ascii="Times New Roman" w:eastAsia="Times New Roman" w:hAnsi="Times New Roman" w:cs="Times New Roman"/>
          <w:sz w:val="24"/>
          <w:szCs w:val="24"/>
        </w:rPr>
      </w:pPr>
      <w:r w:rsidRPr="00185300">
        <w:rPr>
          <w:rFonts w:ascii="Times New Roman" w:eastAsia="Times New Roman" w:hAnsi="Times New Roman" w:cs="Times New Roman"/>
          <w:sz w:val="24"/>
          <w:szCs w:val="24"/>
        </w:rPr>
        <w:t xml:space="preserve">Тобто в наведених справах кандидат мав більше 2,5 місяця для їх розгляду в межах строків накладення адміністративного стягнення. </w:t>
      </w:r>
      <w:r w:rsidR="00D061B6">
        <w:rPr>
          <w:rFonts w:ascii="Times New Roman" w:eastAsia="Times New Roman" w:hAnsi="Times New Roman" w:cs="Times New Roman"/>
          <w:sz w:val="24"/>
          <w:szCs w:val="24"/>
        </w:rPr>
        <w:t>Водночас</w:t>
      </w:r>
      <w:r w:rsidRPr="00185300">
        <w:rPr>
          <w:rFonts w:ascii="Times New Roman" w:eastAsia="Times New Roman" w:hAnsi="Times New Roman" w:cs="Times New Roman"/>
          <w:sz w:val="24"/>
          <w:szCs w:val="24"/>
        </w:rPr>
        <w:t xml:space="preserve"> </w:t>
      </w:r>
      <w:r w:rsidR="00D061B6">
        <w:rPr>
          <w:rFonts w:ascii="Times New Roman" w:eastAsia="Times New Roman" w:hAnsi="Times New Roman" w:cs="Times New Roman"/>
          <w:sz w:val="24"/>
          <w:szCs w:val="24"/>
        </w:rPr>
        <w:t>у</w:t>
      </w:r>
      <w:r w:rsidRPr="00185300">
        <w:rPr>
          <w:rFonts w:ascii="Times New Roman" w:eastAsia="Times New Roman" w:hAnsi="Times New Roman" w:cs="Times New Roman"/>
          <w:sz w:val="24"/>
          <w:szCs w:val="24"/>
        </w:rPr>
        <w:t xml:space="preserve"> зазначених судових рішеннях не </w:t>
      </w:r>
      <w:r w:rsidRPr="00185300">
        <w:rPr>
          <w:rFonts w:ascii="Times New Roman" w:eastAsia="Times New Roman" w:hAnsi="Times New Roman" w:cs="Times New Roman"/>
          <w:sz w:val="24"/>
          <w:szCs w:val="24"/>
        </w:rPr>
        <w:lastRenderedPageBreak/>
        <w:t xml:space="preserve">йдеться про клопотання сторін чи інші підстави відкладення розгляду справ, а також не наведено жодного обґрунтування неможливості розгляду справи в межах строків накладення адміністративного стягнення. Прикметно, що кандидат закривав провадження у цих справах впродовж кількох днів після спливу строків накладення адміністративного стягнення. </w:t>
      </w:r>
    </w:p>
    <w:p w:rsidR="00185300" w:rsidRPr="00185300" w:rsidRDefault="00185300" w:rsidP="0076642B">
      <w:pPr>
        <w:spacing w:line="240" w:lineRule="auto"/>
        <w:ind w:firstLine="709"/>
        <w:jc w:val="both"/>
        <w:rPr>
          <w:rFonts w:ascii="Times New Roman" w:eastAsia="Times New Roman" w:hAnsi="Times New Roman" w:cs="Times New Roman"/>
          <w:sz w:val="24"/>
          <w:szCs w:val="24"/>
        </w:rPr>
      </w:pPr>
      <w:r w:rsidRPr="00185300">
        <w:rPr>
          <w:rFonts w:ascii="Times New Roman" w:eastAsia="Times New Roman" w:hAnsi="Times New Roman" w:cs="Times New Roman"/>
          <w:sz w:val="24"/>
          <w:szCs w:val="24"/>
        </w:rPr>
        <w:t>Комісія та ГРМЕ враховують, що відповідно до підпунктів 3 та 6 пункту 19 Єдиних показників для оцінки доброчесності та професійної етики судді (кандидата на посаду судді), затверджених рішенням В</w:t>
      </w:r>
      <w:r w:rsidR="00D061B6">
        <w:rPr>
          <w:rFonts w:ascii="Times New Roman" w:eastAsia="Times New Roman" w:hAnsi="Times New Roman" w:cs="Times New Roman"/>
          <w:sz w:val="24"/>
          <w:szCs w:val="24"/>
        </w:rPr>
        <w:t xml:space="preserve">ищої ради правосуддя </w:t>
      </w:r>
      <w:r w:rsidRPr="00185300">
        <w:rPr>
          <w:rFonts w:ascii="Times New Roman" w:eastAsia="Times New Roman" w:hAnsi="Times New Roman" w:cs="Times New Roman"/>
          <w:sz w:val="24"/>
          <w:szCs w:val="24"/>
        </w:rPr>
        <w:t>від 17 грудня</w:t>
      </w:r>
      <w:r w:rsidR="00B80E42">
        <w:rPr>
          <w:rFonts w:ascii="Times New Roman" w:eastAsia="Times New Roman" w:hAnsi="Times New Roman" w:cs="Times New Roman"/>
          <w:sz w:val="24"/>
          <w:szCs w:val="24"/>
        </w:rPr>
        <w:t xml:space="preserve"> 2024 року № 3659/0/15-24 (далі </w:t>
      </w:r>
      <w:r w:rsidRPr="00185300">
        <w:rPr>
          <w:rFonts w:ascii="Times New Roman" w:eastAsia="Times New Roman" w:hAnsi="Times New Roman" w:cs="Times New Roman"/>
          <w:sz w:val="24"/>
          <w:szCs w:val="24"/>
        </w:rPr>
        <w:t xml:space="preserve">– Єдині показники), кандидат на посаду судді відповідає показнику сумлінності, якщо, зокрема, але не виключно, під час здійснення професійної діяльності вживає достатніх заходів щодо дотримання розумних строків вчинення дій, розгляду справ, заяв, звернень тощо, виготовлення процесуальних документів; наводив обґрунтування та належні мотиви щодо підготовлених документів на підставі принципу верховенства права, релевантного законодавства та встановлених фактів. </w:t>
      </w:r>
    </w:p>
    <w:p w:rsidR="00185300" w:rsidRDefault="00185300" w:rsidP="0076642B">
      <w:pPr>
        <w:spacing w:line="240" w:lineRule="auto"/>
        <w:ind w:firstLine="709"/>
        <w:jc w:val="both"/>
        <w:rPr>
          <w:rFonts w:ascii="Times New Roman" w:eastAsia="Times New Roman" w:hAnsi="Times New Roman" w:cs="Times New Roman"/>
          <w:sz w:val="24"/>
          <w:szCs w:val="24"/>
        </w:rPr>
      </w:pPr>
      <w:r w:rsidRPr="00185300">
        <w:rPr>
          <w:rFonts w:ascii="Times New Roman" w:eastAsia="Times New Roman" w:hAnsi="Times New Roman" w:cs="Times New Roman"/>
          <w:sz w:val="24"/>
          <w:szCs w:val="24"/>
        </w:rPr>
        <w:t xml:space="preserve">Оцінивши зазначені обставини, у Комісії та ГРМЕ виник обґрунтований сумнів у відповідності кандидата показнику «сумлінність» критерію доброчесності. </w:t>
      </w:r>
    </w:p>
    <w:p w:rsidR="00FE1671" w:rsidRPr="00185300" w:rsidRDefault="00FE1671" w:rsidP="0076642B">
      <w:pPr>
        <w:spacing w:line="240" w:lineRule="auto"/>
        <w:ind w:firstLine="709"/>
        <w:jc w:val="both"/>
        <w:rPr>
          <w:rFonts w:ascii="Times New Roman" w:eastAsia="Times New Roman" w:hAnsi="Times New Roman" w:cs="Times New Roman"/>
          <w:sz w:val="24"/>
          <w:szCs w:val="24"/>
        </w:rPr>
      </w:pPr>
    </w:p>
    <w:p w:rsidR="00185300" w:rsidRPr="00FE1671" w:rsidRDefault="00D061B6" w:rsidP="0076642B">
      <w:pPr>
        <w:pStyle w:val="ae"/>
        <w:numPr>
          <w:ilvl w:val="1"/>
          <w:numId w:val="3"/>
        </w:numPr>
        <w:spacing w:line="240" w:lineRule="auto"/>
        <w:ind w:left="0"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Стосовно </w:t>
      </w:r>
      <w:r w:rsidR="00185300" w:rsidRPr="00FE1671">
        <w:rPr>
          <w:rFonts w:ascii="Times New Roman" w:eastAsia="Times New Roman" w:hAnsi="Times New Roman" w:cs="Times New Roman"/>
          <w:b/>
          <w:sz w:val="24"/>
          <w:szCs w:val="24"/>
        </w:rPr>
        <w:t xml:space="preserve">21 випадку притягнення до адміністративної відповідальності за порушення правил дорожнього руху за останніх п’ять років </w:t>
      </w:r>
    </w:p>
    <w:p w:rsidR="00185300" w:rsidRPr="00185300" w:rsidRDefault="00185300" w:rsidP="0076642B">
      <w:pPr>
        <w:spacing w:line="240" w:lineRule="auto"/>
        <w:ind w:firstLine="709"/>
        <w:jc w:val="both"/>
        <w:rPr>
          <w:rFonts w:ascii="Times New Roman" w:eastAsia="Times New Roman" w:hAnsi="Times New Roman" w:cs="Times New Roman"/>
          <w:sz w:val="24"/>
          <w:szCs w:val="24"/>
        </w:rPr>
      </w:pPr>
      <w:r w:rsidRPr="00185300">
        <w:rPr>
          <w:rFonts w:ascii="Times New Roman" w:eastAsia="Times New Roman" w:hAnsi="Times New Roman" w:cs="Times New Roman"/>
          <w:sz w:val="24"/>
          <w:szCs w:val="24"/>
        </w:rPr>
        <w:t xml:space="preserve">У розділі 14 анкети кандидата на посаду судді щодо притягнення до відповідальності, Марчук О.Л. вказав, що 21 раз притягався до адміністративної відповідальності за порушення правил дорожнього руху протягом останніх п’яти років, з яких 11 разів у 2020 році, а також п’ять разів у 2021 році та три рази у 2022 році за перевищення встановленого обмеження швидкості руху транспортних засобів. Крім </w:t>
      </w:r>
      <w:r w:rsidR="00D061B6">
        <w:rPr>
          <w:rFonts w:ascii="Times New Roman" w:eastAsia="Times New Roman" w:hAnsi="Times New Roman" w:cs="Times New Roman"/>
          <w:sz w:val="24"/>
          <w:szCs w:val="24"/>
        </w:rPr>
        <w:t>того</w:t>
      </w:r>
      <w:r w:rsidRPr="00185300">
        <w:rPr>
          <w:rFonts w:ascii="Times New Roman" w:eastAsia="Times New Roman" w:hAnsi="Times New Roman" w:cs="Times New Roman"/>
          <w:sz w:val="24"/>
          <w:szCs w:val="24"/>
        </w:rPr>
        <w:t xml:space="preserve">, у 2020 році кандидат притягався до адміністративної відповідальності за порушення правил паркування, а в 2023 році – за недотримання безпечної дистанції. </w:t>
      </w:r>
    </w:p>
    <w:p w:rsidR="00185300" w:rsidRPr="00185300" w:rsidRDefault="00185300" w:rsidP="0076642B">
      <w:pPr>
        <w:spacing w:line="240" w:lineRule="auto"/>
        <w:ind w:firstLine="709"/>
        <w:jc w:val="both"/>
        <w:rPr>
          <w:rFonts w:ascii="Times New Roman" w:eastAsia="Times New Roman" w:hAnsi="Times New Roman" w:cs="Times New Roman"/>
          <w:sz w:val="24"/>
          <w:szCs w:val="24"/>
        </w:rPr>
      </w:pPr>
      <w:r w:rsidRPr="00185300">
        <w:rPr>
          <w:rFonts w:ascii="Times New Roman" w:eastAsia="Times New Roman" w:hAnsi="Times New Roman" w:cs="Times New Roman"/>
          <w:sz w:val="24"/>
          <w:szCs w:val="24"/>
        </w:rPr>
        <w:t xml:space="preserve">У мотиваційному листі кандидата на посаду судді Марчук О.Л. </w:t>
      </w:r>
      <w:r w:rsidR="00D061B6">
        <w:rPr>
          <w:rFonts w:ascii="Times New Roman" w:eastAsia="Times New Roman" w:hAnsi="Times New Roman" w:cs="Times New Roman"/>
          <w:sz w:val="24"/>
          <w:szCs w:val="24"/>
        </w:rPr>
        <w:t xml:space="preserve">стосовно </w:t>
      </w:r>
      <w:r w:rsidRPr="00185300">
        <w:rPr>
          <w:rFonts w:ascii="Times New Roman" w:eastAsia="Times New Roman" w:hAnsi="Times New Roman" w:cs="Times New Roman"/>
          <w:sz w:val="24"/>
          <w:szCs w:val="24"/>
        </w:rPr>
        <w:t>цього</w:t>
      </w:r>
      <w:r w:rsidR="00D061B6">
        <w:rPr>
          <w:rFonts w:ascii="Times New Roman" w:eastAsia="Times New Roman" w:hAnsi="Times New Roman" w:cs="Times New Roman"/>
          <w:sz w:val="24"/>
          <w:szCs w:val="24"/>
        </w:rPr>
        <w:t xml:space="preserve"> зазначив</w:t>
      </w:r>
      <w:r w:rsidRPr="00185300">
        <w:rPr>
          <w:rFonts w:ascii="Times New Roman" w:eastAsia="Times New Roman" w:hAnsi="Times New Roman" w:cs="Times New Roman"/>
          <w:sz w:val="24"/>
          <w:szCs w:val="24"/>
        </w:rPr>
        <w:t xml:space="preserve">, що усвідомлює неприпустимість подібної поведінки та зробив для себе висновки про необхідність бути уважнішим і </w:t>
      </w:r>
      <w:proofErr w:type="spellStart"/>
      <w:r w:rsidRPr="00185300">
        <w:rPr>
          <w:rFonts w:ascii="Times New Roman" w:eastAsia="Times New Roman" w:hAnsi="Times New Roman" w:cs="Times New Roman"/>
          <w:sz w:val="24"/>
          <w:szCs w:val="24"/>
        </w:rPr>
        <w:t>зосередженішим</w:t>
      </w:r>
      <w:proofErr w:type="spellEnd"/>
      <w:r w:rsidRPr="00185300">
        <w:rPr>
          <w:rFonts w:ascii="Times New Roman" w:eastAsia="Times New Roman" w:hAnsi="Times New Roman" w:cs="Times New Roman"/>
          <w:sz w:val="24"/>
          <w:szCs w:val="24"/>
        </w:rPr>
        <w:t xml:space="preserve"> під час керування автомобілем. Кандидат визнав, що шкодує про вчинене, однак вважає, що виправив ситуацію, зважаючи на зменшення кількості випадків порушень правил дорожнього руху.</w:t>
      </w:r>
    </w:p>
    <w:p w:rsidR="00185300" w:rsidRPr="00185300" w:rsidRDefault="00185300" w:rsidP="0076642B">
      <w:pPr>
        <w:spacing w:line="240" w:lineRule="auto"/>
        <w:ind w:firstLine="709"/>
        <w:jc w:val="both"/>
        <w:rPr>
          <w:rFonts w:ascii="Times New Roman" w:eastAsia="Times New Roman" w:hAnsi="Times New Roman" w:cs="Times New Roman"/>
          <w:sz w:val="24"/>
          <w:szCs w:val="24"/>
        </w:rPr>
      </w:pPr>
      <w:r w:rsidRPr="00185300">
        <w:rPr>
          <w:rFonts w:ascii="Times New Roman" w:eastAsia="Times New Roman" w:hAnsi="Times New Roman" w:cs="Times New Roman"/>
          <w:sz w:val="24"/>
          <w:szCs w:val="24"/>
        </w:rPr>
        <w:t>Під час спеціального спільного засідання Марчук О.Л. пояснив, що деякі з перерахованих адміністративних правопорушень були допущені дружиною під час керування його автомобілем. Водночас кандидат визнав, що більшість згаданих порушень правил дорожнього руху (близько 15), вчинив саме він.</w:t>
      </w:r>
    </w:p>
    <w:p w:rsidR="00185300" w:rsidRPr="00185300" w:rsidRDefault="00185300" w:rsidP="0076642B">
      <w:pPr>
        <w:spacing w:line="240" w:lineRule="auto"/>
        <w:ind w:firstLine="709"/>
        <w:jc w:val="both"/>
        <w:rPr>
          <w:rFonts w:ascii="Times New Roman" w:eastAsia="Times New Roman" w:hAnsi="Times New Roman" w:cs="Times New Roman"/>
          <w:sz w:val="24"/>
          <w:szCs w:val="24"/>
        </w:rPr>
      </w:pPr>
      <w:r w:rsidRPr="00185300">
        <w:rPr>
          <w:rFonts w:ascii="Times New Roman" w:eastAsia="Times New Roman" w:hAnsi="Times New Roman" w:cs="Times New Roman"/>
          <w:sz w:val="24"/>
          <w:szCs w:val="24"/>
        </w:rPr>
        <w:t>Комісія та ГРМЕ звертають увагу на те, що кандидат був притягнений до адміністративної відповідальності за перевищення встановленого обмеження швидкості руху транспортних засобів десять разів за короткий проміжок часу – протягом червня 2020 року. Комісія та ГРМЕ беруть до уваги пояснення Марчука О.Л., однак вважають, що вчинення кандидатом, перебуваючи на посаді судді, десяти порушень правил дорожнього руху протягом одного місця (у червні 2020 року) могли завдати шкоди авторитету правосуддя.</w:t>
      </w:r>
    </w:p>
    <w:p w:rsidR="00185300" w:rsidRPr="00185300" w:rsidRDefault="00185300" w:rsidP="0076642B">
      <w:pPr>
        <w:spacing w:line="240" w:lineRule="auto"/>
        <w:ind w:firstLine="709"/>
        <w:jc w:val="both"/>
        <w:rPr>
          <w:rFonts w:ascii="Times New Roman" w:eastAsia="Times New Roman" w:hAnsi="Times New Roman" w:cs="Times New Roman"/>
          <w:sz w:val="24"/>
          <w:szCs w:val="24"/>
        </w:rPr>
      </w:pPr>
      <w:r w:rsidRPr="00185300">
        <w:rPr>
          <w:rFonts w:ascii="Times New Roman" w:eastAsia="Times New Roman" w:hAnsi="Times New Roman" w:cs="Times New Roman"/>
          <w:sz w:val="24"/>
          <w:szCs w:val="24"/>
        </w:rPr>
        <w:t>Відповід</w:t>
      </w:r>
      <w:r w:rsidR="00D061B6">
        <w:rPr>
          <w:rFonts w:ascii="Times New Roman" w:eastAsia="Times New Roman" w:hAnsi="Times New Roman" w:cs="Times New Roman"/>
          <w:sz w:val="24"/>
          <w:szCs w:val="24"/>
        </w:rPr>
        <w:t>но до Кодексу суддівської етики (у</w:t>
      </w:r>
      <w:r w:rsidRPr="00185300">
        <w:rPr>
          <w:rFonts w:ascii="Times New Roman" w:eastAsia="Times New Roman" w:hAnsi="Times New Roman" w:cs="Times New Roman"/>
          <w:sz w:val="24"/>
          <w:szCs w:val="24"/>
        </w:rPr>
        <w:t xml:space="preserve"> редакції</w:t>
      </w:r>
      <w:r w:rsidR="00D061B6">
        <w:rPr>
          <w:rFonts w:ascii="Times New Roman" w:eastAsia="Times New Roman" w:hAnsi="Times New Roman" w:cs="Times New Roman"/>
          <w:sz w:val="24"/>
          <w:szCs w:val="24"/>
        </w:rPr>
        <w:t>,</w:t>
      </w:r>
      <w:r w:rsidRPr="00185300">
        <w:rPr>
          <w:rFonts w:ascii="Times New Roman" w:eastAsia="Times New Roman" w:hAnsi="Times New Roman" w:cs="Times New Roman"/>
          <w:sz w:val="24"/>
          <w:szCs w:val="24"/>
        </w:rPr>
        <w:t xml:space="preserve"> затвердженій ХІ черговим з’їздом суддів України від 22</w:t>
      </w:r>
      <w:r w:rsidR="00D061B6">
        <w:rPr>
          <w:rFonts w:ascii="Times New Roman" w:eastAsia="Times New Roman" w:hAnsi="Times New Roman" w:cs="Times New Roman"/>
          <w:sz w:val="24"/>
          <w:szCs w:val="24"/>
        </w:rPr>
        <w:t xml:space="preserve"> лютого </w:t>
      </w:r>
      <w:r w:rsidRPr="00185300">
        <w:rPr>
          <w:rFonts w:ascii="Times New Roman" w:eastAsia="Times New Roman" w:hAnsi="Times New Roman" w:cs="Times New Roman"/>
          <w:sz w:val="24"/>
          <w:szCs w:val="24"/>
        </w:rPr>
        <w:t>2013</w:t>
      </w:r>
      <w:r w:rsidR="00D061B6">
        <w:rPr>
          <w:rFonts w:ascii="Times New Roman" w:eastAsia="Times New Roman" w:hAnsi="Times New Roman" w:cs="Times New Roman"/>
          <w:sz w:val="24"/>
          <w:szCs w:val="24"/>
        </w:rPr>
        <w:t xml:space="preserve"> року</w:t>
      </w:r>
      <w:r w:rsidRPr="00185300">
        <w:rPr>
          <w:rFonts w:ascii="Times New Roman" w:eastAsia="Times New Roman" w:hAnsi="Times New Roman" w:cs="Times New Roman"/>
          <w:sz w:val="24"/>
          <w:szCs w:val="24"/>
        </w:rPr>
        <w:t xml:space="preserve">, що діяла станом на </w:t>
      </w:r>
      <w:r w:rsidR="00D061B6">
        <w:rPr>
          <w:rFonts w:ascii="Times New Roman" w:eastAsia="Times New Roman" w:hAnsi="Times New Roman" w:cs="Times New Roman"/>
          <w:sz w:val="24"/>
          <w:szCs w:val="24"/>
        </w:rPr>
        <w:t xml:space="preserve">момент </w:t>
      </w:r>
      <w:r w:rsidRPr="00185300">
        <w:rPr>
          <w:rFonts w:ascii="Times New Roman" w:eastAsia="Times New Roman" w:hAnsi="Times New Roman" w:cs="Times New Roman"/>
          <w:sz w:val="24"/>
          <w:szCs w:val="24"/>
        </w:rPr>
        <w:t>вч</w:t>
      </w:r>
      <w:r w:rsidR="00D061B6">
        <w:rPr>
          <w:rFonts w:ascii="Times New Roman" w:eastAsia="Times New Roman" w:hAnsi="Times New Roman" w:cs="Times New Roman"/>
          <w:sz w:val="24"/>
          <w:szCs w:val="24"/>
        </w:rPr>
        <w:t xml:space="preserve">инення кандидатом правопорушень) </w:t>
      </w:r>
      <w:r w:rsidRPr="00185300">
        <w:rPr>
          <w:rFonts w:ascii="Times New Roman" w:eastAsia="Times New Roman" w:hAnsi="Times New Roman" w:cs="Times New Roman"/>
          <w:sz w:val="24"/>
          <w:szCs w:val="24"/>
        </w:rPr>
        <w:t>суддя повинен бути прикладом неухильного додержання вимог закону і принципу верховенства права, присяги судді, а також дотримання високих стандартів поведінки з метою зміцнення довіри громадян у чесність, незалежність, неупередженість та справедливість суду (стаття 1); суддя має докладати всіх зусиль до того, щоб на думку розсудливої, законослухняної та поінформованої людини його поведінка була бездоганною (стаття 3).</w:t>
      </w:r>
    </w:p>
    <w:p w:rsidR="00185300" w:rsidRPr="00185300" w:rsidRDefault="00185300" w:rsidP="0076642B">
      <w:pPr>
        <w:spacing w:line="240" w:lineRule="auto"/>
        <w:ind w:firstLine="709"/>
        <w:jc w:val="both"/>
        <w:rPr>
          <w:rFonts w:ascii="Times New Roman" w:eastAsia="Times New Roman" w:hAnsi="Times New Roman" w:cs="Times New Roman"/>
          <w:sz w:val="24"/>
          <w:szCs w:val="24"/>
        </w:rPr>
      </w:pPr>
      <w:r w:rsidRPr="00185300">
        <w:rPr>
          <w:rFonts w:ascii="Times New Roman" w:eastAsia="Times New Roman" w:hAnsi="Times New Roman" w:cs="Times New Roman"/>
          <w:sz w:val="24"/>
          <w:szCs w:val="24"/>
        </w:rPr>
        <w:t xml:space="preserve">Комісія та ГРМЕ враховують, що </w:t>
      </w:r>
      <w:r w:rsidR="00D061B6">
        <w:rPr>
          <w:rFonts w:ascii="Times New Roman" w:eastAsia="Times New Roman" w:hAnsi="Times New Roman" w:cs="Times New Roman"/>
          <w:sz w:val="24"/>
          <w:szCs w:val="24"/>
        </w:rPr>
        <w:t>згідно з підпунктом</w:t>
      </w:r>
      <w:r w:rsidRPr="00185300">
        <w:rPr>
          <w:rFonts w:ascii="Times New Roman" w:eastAsia="Times New Roman" w:hAnsi="Times New Roman" w:cs="Times New Roman"/>
          <w:sz w:val="24"/>
          <w:szCs w:val="24"/>
        </w:rPr>
        <w:t xml:space="preserve"> 1 пункту 17 Єдиних показників кандидат на посаду судді відповідає показнику «дотримання етичних норм і бездоганна поведінка у професійній діяльності та особистому житті», якщо, зокрема, але не виключно, перебуваючи в нинішньому або будь-якому попередньому статусі, діяв відповідно до правил професійної етики та інших етичних норм, не вчиняв будь-яких дій, що могли / можуть завдати шкоди авторитету правосуддя.</w:t>
      </w:r>
    </w:p>
    <w:p w:rsidR="00177C20" w:rsidRDefault="00185300" w:rsidP="0076642B">
      <w:pPr>
        <w:spacing w:line="240" w:lineRule="auto"/>
        <w:ind w:firstLine="709"/>
        <w:jc w:val="both"/>
        <w:rPr>
          <w:rFonts w:ascii="Times New Roman" w:eastAsia="Times New Roman" w:hAnsi="Times New Roman" w:cs="Times New Roman"/>
          <w:sz w:val="24"/>
          <w:szCs w:val="24"/>
        </w:rPr>
      </w:pPr>
      <w:r w:rsidRPr="00185300">
        <w:rPr>
          <w:rFonts w:ascii="Times New Roman" w:eastAsia="Times New Roman" w:hAnsi="Times New Roman" w:cs="Times New Roman"/>
          <w:sz w:val="24"/>
          <w:szCs w:val="24"/>
        </w:rPr>
        <w:t>Оцінивши зазначені обставини, у Комісії та ГРМЕ виник обґрунтований сумнів у відповідності кандидата показнику «дотримання етичних норм і бездоганна поведінка у професійній діяльності та особистому житті» критерію доброчесності.</w:t>
      </w:r>
    </w:p>
    <w:p w:rsidR="00185300" w:rsidRPr="008A1A07" w:rsidRDefault="00185300" w:rsidP="0076642B">
      <w:pPr>
        <w:spacing w:line="240" w:lineRule="auto"/>
        <w:ind w:firstLine="709"/>
        <w:jc w:val="both"/>
        <w:rPr>
          <w:rFonts w:ascii="Times New Roman" w:eastAsia="Times New Roman" w:hAnsi="Times New Roman" w:cs="Times New Roman"/>
          <w:sz w:val="24"/>
          <w:szCs w:val="24"/>
          <w:highlight w:val="yellow"/>
        </w:rPr>
      </w:pPr>
    </w:p>
    <w:p w:rsidR="00912284" w:rsidRPr="00912284" w:rsidRDefault="00912284" w:rsidP="0076642B">
      <w:pPr>
        <w:pStyle w:val="ae"/>
        <w:numPr>
          <w:ilvl w:val="0"/>
          <w:numId w:val="3"/>
        </w:numPr>
        <w:spacing w:line="240" w:lineRule="auto"/>
        <w:ind w:left="0" w:firstLine="709"/>
        <w:jc w:val="both"/>
        <w:rPr>
          <w:rFonts w:ascii="Times New Roman" w:eastAsia="Times New Roman" w:hAnsi="Times New Roman" w:cs="Times New Roman"/>
          <w:b/>
          <w:bCs/>
          <w:sz w:val="24"/>
          <w:szCs w:val="24"/>
        </w:rPr>
      </w:pPr>
      <w:r w:rsidRPr="00912284">
        <w:rPr>
          <w:rFonts w:ascii="Times New Roman" w:eastAsia="Times New Roman" w:hAnsi="Times New Roman" w:cs="Times New Roman"/>
          <w:b/>
          <w:bCs/>
          <w:sz w:val="24"/>
          <w:szCs w:val="24"/>
        </w:rPr>
        <w:t>Стосовно відповідності кандидата критеріям, зазначеним у частині четвертій статті 8 Закону України «Про Вищий антикорупційний суд»</w:t>
      </w:r>
    </w:p>
    <w:p w:rsidR="00912284" w:rsidRDefault="00912284" w:rsidP="0076642B">
      <w:pPr>
        <w:spacing w:line="240" w:lineRule="auto"/>
        <w:ind w:firstLine="709"/>
        <w:jc w:val="both"/>
        <w:rPr>
          <w:rFonts w:ascii="Times New Roman" w:eastAsia="Times New Roman" w:hAnsi="Times New Roman" w:cs="Times New Roman"/>
          <w:sz w:val="24"/>
          <w:szCs w:val="24"/>
        </w:rPr>
      </w:pPr>
      <w:r w:rsidRPr="00177C20">
        <w:rPr>
          <w:rFonts w:ascii="Times New Roman" w:eastAsia="Times New Roman" w:hAnsi="Times New Roman" w:cs="Times New Roman"/>
          <w:sz w:val="24"/>
          <w:szCs w:val="24"/>
        </w:rPr>
        <w:t>Комісія та ГРМЕ враховують, що відповідно до пункту 11 Єдиних</w:t>
      </w:r>
      <w:r w:rsidR="00D061B6">
        <w:rPr>
          <w:rFonts w:ascii="Times New Roman" w:eastAsia="Times New Roman" w:hAnsi="Times New Roman" w:cs="Times New Roman"/>
          <w:sz w:val="24"/>
          <w:szCs w:val="24"/>
        </w:rPr>
        <w:t xml:space="preserve"> показників</w:t>
      </w:r>
      <w:r w:rsidRPr="00177C20">
        <w:rPr>
          <w:rFonts w:ascii="Times New Roman" w:eastAsia="Times New Roman" w:hAnsi="Times New Roman" w:cs="Times New Roman"/>
          <w:sz w:val="24"/>
          <w:szCs w:val="24"/>
        </w:rPr>
        <w:t xml:space="preserve"> суддя (кандидат на посаду судді) відповідає показникам у разі відсутності невідповідності або обґрунтованого сумніву в його відповідності хоча б одному показнику.</w:t>
      </w:r>
    </w:p>
    <w:p w:rsidR="00912284" w:rsidRPr="00AA1081" w:rsidRDefault="00912284" w:rsidP="0076642B">
      <w:pPr>
        <w:spacing w:line="240" w:lineRule="auto"/>
        <w:ind w:firstLine="709"/>
        <w:jc w:val="both"/>
        <w:rPr>
          <w:rFonts w:ascii="Times New Roman" w:eastAsia="Times New Roman" w:hAnsi="Times New Roman" w:cs="Times New Roman"/>
          <w:sz w:val="24"/>
          <w:szCs w:val="24"/>
        </w:rPr>
      </w:pPr>
      <w:r w:rsidRPr="00AA1081">
        <w:rPr>
          <w:rFonts w:ascii="Times New Roman" w:eastAsia="Times New Roman" w:hAnsi="Times New Roman" w:cs="Times New Roman"/>
          <w:sz w:val="24"/>
          <w:szCs w:val="24"/>
        </w:rPr>
        <w:t>Пунктом 163 Регламенту Комісії встановлено, що після обговорення інформації про кандидата на посаду судді ВАКС у спеціальному спільному засіданні на голосування виноситься питання щодо: «Чи відповідає кандидат критеріям, передбаченим частиною четвертою статті 8 Закону України «Про Вищий антикорупційний суд».</w:t>
      </w:r>
    </w:p>
    <w:p w:rsidR="00912284" w:rsidRDefault="00912284" w:rsidP="0076642B">
      <w:pPr>
        <w:spacing w:line="240" w:lineRule="auto"/>
        <w:ind w:firstLine="709"/>
        <w:jc w:val="both"/>
        <w:rPr>
          <w:rFonts w:ascii="Times New Roman" w:eastAsia="Times New Roman" w:hAnsi="Times New Roman" w:cs="Times New Roman"/>
          <w:sz w:val="24"/>
          <w:szCs w:val="24"/>
        </w:rPr>
      </w:pPr>
      <w:r w:rsidRPr="00AA1081">
        <w:rPr>
          <w:rFonts w:ascii="Times New Roman" w:eastAsia="Times New Roman" w:hAnsi="Times New Roman" w:cs="Times New Roman"/>
          <w:sz w:val="24"/>
          <w:szCs w:val="24"/>
        </w:rPr>
        <w:t xml:space="preserve">Комісія та ГРМЕ, заслухавши доповідача від Комісії – </w:t>
      </w:r>
      <w:r w:rsidRPr="00912284">
        <w:rPr>
          <w:rFonts w:ascii="Times New Roman" w:eastAsia="Times New Roman" w:hAnsi="Times New Roman" w:cs="Times New Roman"/>
          <w:sz w:val="24"/>
          <w:szCs w:val="24"/>
        </w:rPr>
        <w:t xml:space="preserve">Михайла </w:t>
      </w:r>
      <w:proofErr w:type="spellStart"/>
      <w:r w:rsidRPr="00912284">
        <w:rPr>
          <w:rFonts w:ascii="Times New Roman" w:eastAsia="Times New Roman" w:hAnsi="Times New Roman" w:cs="Times New Roman"/>
          <w:sz w:val="24"/>
          <w:szCs w:val="24"/>
        </w:rPr>
        <w:t>Богоноса</w:t>
      </w:r>
      <w:proofErr w:type="spellEnd"/>
      <w:r w:rsidRPr="00912284">
        <w:rPr>
          <w:rFonts w:ascii="Times New Roman" w:eastAsia="Times New Roman" w:hAnsi="Times New Roman" w:cs="Times New Roman"/>
          <w:sz w:val="24"/>
          <w:szCs w:val="24"/>
        </w:rPr>
        <w:t xml:space="preserve"> </w:t>
      </w:r>
      <w:r w:rsidRPr="00AA1081">
        <w:rPr>
          <w:rFonts w:ascii="Times New Roman" w:eastAsia="Times New Roman" w:hAnsi="Times New Roman" w:cs="Times New Roman"/>
          <w:sz w:val="24"/>
          <w:szCs w:val="24"/>
        </w:rPr>
        <w:t xml:space="preserve">та доповідача від ГРМЕ – </w:t>
      </w:r>
      <w:r w:rsidRPr="00912284">
        <w:rPr>
          <w:rFonts w:ascii="Times New Roman" w:eastAsia="Times New Roman" w:hAnsi="Times New Roman" w:cs="Times New Roman"/>
          <w:sz w:val="24"/>
          <w:szCs w:val="24"/>
        </w:rPr>
        <w:t xml:space="preserve">Джона </w:t>
      </w:r>
      <w:proofErr w:type="spellStart"/>
      <w:r w:rsidRPr="00912284">
        <w:rPr>
          <w:rFonts w:ascii="Times New Roman" w:eastAsia="Times New Roman" w:hAnsi="Times New Roman" w:cs="Times New Roman"/>
          <w:sz w:val="24"/>
          <w:szCs w:val="24"/>
        </w:rPr>
        <w:t>Дж</w:t>
      </w:r>
      <w:proofErr w:type="spellEnd"/>
      <w:r w:rsidRPr="00912284">
        <w:rPr>
          <w:rFonts w:ascii="Times New Roman" w:eastAsia="Times New Roman" w:hAnsi="Times New Roman" w:cs="Times New Roman"/>
          <w:sz w:val="24"/>
          <w:szCs w:val="24"/>
        </w:rPr>
        <w:t xml:space="preserve">. </w:t>
      </w:r>
      <w:proofErr w:type="spellStart"/>
      <w:r w:rsidRPr="00912284">
        <w:rPr>
          <w:rFonts w:ascii="Times New Roman" w:eastAsia="Times New Roman" w:hAnsi="Times New Roman" w:cs="Times New Roman"/>
          <w:sz w:val="24"/>
          <w:szCs w:val="24"/>
        </w:rPr>
        <w:t>О’Саллівана</w:t>
      </w:r>
      <w:proofErr w:type="spellEnd"/>
      <w:r w:rsidRPr="00AA1081">
        <w:rPr>
          <w:rFonts w:ascii="Times New Roman" w:eastAsia="Times New Roman" w:hAnsi="Times New Roman" w:cs="Times New Roman"/>
          <w:sz w:val="24"/>
          <w:szCs w:val="24"/>
        </w:rPr>
        <w:t xml:space="preserve">, дослідивши письмові та усні пояснення кандидата, </w:t>
      </w:r>
      <w:r w:rsidRPr="00912284">
        <w:rPr>
          <w:rFonts w:ascii="Times New Roman" w:eastAsia="Times New Roman" w:hAnsi="Times New Roman" w:cs="Times New Roman"/>
          <w:sz w:val="24"/>
          <w:szCs w:val="24"/>
        </w:rPr>
        <w:t>під час закритого обговорення</w:t>
      </w:r>
      <w:r>
        <w:rPr>
          <w:rFonts w:ascii="Times New Roman" w:eastAsia="Times New Roman" w:hAnsi="Times New Roman" w:cs="Times New Roman"/>
          <w:sz w:val="24"/>
          <w:szCs w:val="24"/>
        </w:rPr>
        <w:t xml:space="preserve"> </w:t>
      </w:r>
      <w:r w:rsidRPr="00AA1081">
        <w:rPr>
          <w:rFonts w:ascii="Times New Roman" w:eastAsia="Times New Roman" w:hAnsi="Times New Roman" w:cs="Times New Roman"/>
          <w:sz w:val="24"/>
          <w:szCs w:val="24"/>
        </w:rPr>
        <w:t xml:space="preserve">винесли на голосування </w:t>
      </w:r>
      <w:r w:rsidRPr="00912284">
        <w:rPr>
          <w:rFonts w:ascii="Times New Roman" w:eastAsia="Times New Roman" w:hAnsi="Times New Roman" w:cs="Times New Roman"/>
          <w:sz w:val="24"/>
          <w:szCs w:val="24"/>
        </w:rPr>
        <w:t>17 березня 2026 року</w:t>
      </w:r>
      <w:r>
        <w:rPr>
          <w:rFonts w:ascii="Times New Roman" w:eastAsia="Times New Roman" w:hAnsi="Times New Roman" w:cs="Times New Roman"/>
          <w:sz w:val="24"/>
          <w:szCs w:val="24"/>
        </w:rPr>
        <w:t xml:space="preserve"> </w:t>
      </w:r>
      <w:r w:rsidRPr="00AA1081">
        <w:rPr>
          <w:rFonts w:ascii="Times New Roman" w:eastAsia="Times New Roman" w:hAnsi="Times New Roman" w:cs="Times New Roman"/>
          <w:sz w:val="24"/>
          <w:szCs w:val="24"/>
        </w:rPr>
        <w:t xml:space="preserve">питання: «Чи відповідає кандидат критеріям, передбаченим частиною четвертою статті 8 Закону </w:t>
      </w:r>
      <w:r w:rsidRPr="00F83098">
        <w:rPr>
          <w:rFonts w:ascii="Times New Roman" w:eastAsia="Times New Roman" w:hAnsi="Times New Roman" w:cs="Times New Roman"/>
          <w:sz w:val="24"/>
          <w:szCs w:val="24"/>
        </w:rPr>
        <w:t>України «Про Вищий антикорупційний суд»</w:t>
      </w:r>
      <w:r w:rsidRPr="00AA1081">
        <w:rPr>
          <w:rFonts w:ascii="Times New Roman" w:eastAsia="Times New Roman" w:hAnsi="Times New Roman" w:cs="Times New Roman"/>
          <w:sz w:val="24"/>
          <w:szCs w:val="24"/>
        </w:rPr>
        <w:t xml:space="preserve">. </w:t>
      </w:r>
    </w:p>
    <w:p w:rsidR="00177C20" w:rsidRPr="00B72201" w:rsidRDefault="00FE1671" w:rsidP="0076642B">
      <w:pPr>
        <w:spacing w:line="240" w:lineRule="auto"/>
        <w:ind w:firstLine="709"/>
        <w:jc w:val="both"/>
        <w:rPr>
          <w:rFonts w:ascii="Times New Roman" w:eastAsia="Times New Roman" w:hAnsi="Times New Roman" w:cs="Times New Roman"/>
          <w:sz w:val="24"/>
          <w:szCs w:val="24"/>
        </w:rPr>
      </w:pPr>
      <w:r w:rsidRPr="00FE1671">
        <w:rPr>
          <w:rFonts w:ascii="Times New Roman" w:eastAsia="Times New Roman" w:hAnsi="Times New Roman" w:cs="Times New Roman"/>
          <w:sz w:val="24"/>
          <w:szCs w:val="24"/>
        </w:rPr>
        <w:t>«ЗА» визнання кандидата таким, що відповідає критеріям, передбаченим частиною четвертою статті 8 Закону України «Про Вищий антикорупційний суд» проголосував один член Комісії (Руслан МЕЛЬНИК); «ПР</w:t>
      </w:r>
      <w:r w:rsidR="00912284">
        <w:rPr>
          <w:rFonts w:ascii="Times New Roman" w:eastAsia="Times New Roman" w:hAnsi="Times New Roman" w:cs="Times New Roman"/>
          <w:sz w:val="24"/>
          <w:szCs w:val="24"/>
        </w:rPr>
        <w:t>ОТИ» – тринадцять</w:t>
      </w:r>
      <w:r w:rsidRPr="00FE1671">
        <w:rPr>
          <w:rFonts w:ascii="Times New Roman" w:eastAsia="Times New Roman" w:hAnsi="Times New Roman" w:cs="Times New Roman"/>
          <w:sz w:val="24"/>
          <w:szCs w:val="24"/>
        </w:rPr>
        <w:t xml:space="preserve"> членів Комісії (Михайло БОГОНІС, Людмила ВОЛКОВА, Віталій ГАЦЕЛЮК, Яр</w:t>
      </w:r>
      <w:r w:rsidR="00B80E42">
        <w:rPr>
          <w:rFonts w:ascii="Times New Roman" w:eastAsia="Times New Roman" w:hAnsi="Times New Roman" w:cs="Times New Roman"/>
          <w:sz w:val="24"/>
          <w:szCs w:val="24"/>
        </w:rPr>
        <w:t>ослав ДУХ, Роман КИДИСЮК, Надія</w:t>
      </w:r>
      <w:r w:rsidR="00B80E42">
        <w:t> </w:t>
      </w:r>
      <w:r w:rsidRPr="00FE1671">
        <w:rPr>
          <w:rFonts w:ascii="Times New Roman" w:eastAsia="Times New Roman" w:hAnsi="Times New Roman" w:cs="Times New Roman"/>
          <w:sz w:val="24"/>
          <w:szCs w:val="24"/>
        </w:rPr>
        <w:t xml:space="preserve">КОБЕЦЬКА, Олег КОЛІУШ, Ігор КУШНІР, Олексій ОМЕЛЬЯН, Андрій ПАСІЧНИК, Роман САБОДАШ, Сергій ЧУМАК, Галина ШЕВЧУК) та шість членів ГРМЕ (Роберт </w:t>
      </w:r>
      <w:proofErr w:type="spellStart"/>
      <w:r w:rsidRPr="00FE1671">
        <w:rPr>
          <w:rFonts w:ascii="Times New Roman" w:eastAsia="Times New Roman" w:hAnsi="Times New Roman" w:cs="Times New Roman"/>
          <w:sz w:val="24"/>
          <w:szCs w:val="24"/>
        </w:rPr>
        <w:t>Гайн</w:t>
      </w:r>
      <w:proofErr w:type="spellEnd"/>
      <w:r w:rsidRPr="00FE1671">
        <w:rPr>
          <w:rFonts w:ascii="Times New Roman" w:eastAsia="Times New Roman" w:hAnsi="Times New Roman" w:cs="Times New Roman"/>
          <w:sz w:val="24"/>
          <w:szCs w:val="24"/>
        </w:rPr>
        <w:t xml:space="preserve"> БРУКХАЙЗЕН, Норман ААС, </w:t>
      </w:r>
      <w:proofErr w:type="spellStart"/>
      <w:r w:rsidRPr="00FE1671">
        <w:rPr>
          <w:rFonts w:ascii="Times New Roman" w:eastAsia="Times New Roman" w:hAnsi="Times New Roman" w:cs="Times New Roman"/>
          <w:sz w:val="24"/>
          <w:szCs w:val="24"/>
        </w:rPr>
        <w:t>Ґабріелє</w:t>
      </w:r>
      <w:proofErr w:type="spellEnd"/>
      <w:r w:rsidRPr="00FE1671">
        <w:rPr>
          <w:rFonts w:ascii="Times New Roman" w:eastAsia="Times New Roman" w:hAnsi="Times New Roman" w:cs="Times New Roman"/>
          <w:sz w:val="24"/>
          <w:szCs w:val="24"/>
        </w:rPr>
        <w:t xml:space="preserve"> ЮОДКАЙТЕ-ҐРАНСКІЄНЕ, Мері К. БАТЛЕР, </w:t>
      </w:r>
      <w:proofErr w:type="spellStart"/>
      <w:r w:rsidRPr="00FE1671">
        <w:rPr>
          <w:rFonts w:ascii="Times New Roman" w:eastAsia="Times New Roman" w:hAnsi="Times New Roman" w:cs="Times New Roman"/>
          <w:sz w:val="24"/>
          <w:szCs w:val="24"/>
        </w:rPr>
        <w:t>Джесіка</w:t>
      </w:r>
      <w:proofErr w:type="spellEnd"/>
      <w:r w:rsidRPr="00FE1671">
        <w:rPr>
          <w:rFonts w:ascii="Times New Roman" w:eastAsia="Times New Roman" w:hAnsi="Times New Roman" w:cs="Times New Roman"/>
          <w:sz w:val="24"/>
          <w:szCs w:val="24"/>
        </w:rPr>
        <w:t xml:space="preserve"> ЛОТ ТОМПСОН, Джон </w:t>
      </w:r>
      <w:proofErr w:type="spellStart"/>
      <w:r w:rsidRPr="00FE1671">
        <w:rPr>
          <w:rFonts w:ascii="Times New Roman" w:eastAsia="Times New Roman" w:hAnsi="Times New Roman" w:cs="Times New Roman"/>
          <w:sz w:val="24"/>
          <w:szCs w:val="24"/>
        </w:rPr>
        <w:t>Дж</w:t>
      </w:r>
      <w:proofErr w:type="spellEnd"/>
      <w:r w:rsidRPr="00FE1671">
        <w:rPr>
          <w:rFonts w:ascii="Times New Roman" w:eastAsia="Times New Roman" w:hAnsi="Times New Roman" w:cs="Times New Roman"/>
          <w:sz w:val="24"/>
          <w:szCs w:val="24"/>
        </w:rPr>
        <w:t>. О’САЛЛІВАН).</w:t>
      </w:r>
      <w:r w:rsidR="00912284">
        <w:rPr>
          <w:rFonts w:ascii="Times New Roman" w:eastAsia="Times New Roman" w:hAnsi="Times New Roman" w:cs="Times New Roman"/>
          <w:sz w:val="24"/>
          <w:szCs w:val="24"/>
        </w:rPr>
        <w:t xml:space="preserve"> </w:t>
      </w:r>
      <w:r w:rsidR="009504A7" w:rsidRPr="00B72201">
        <w:rPr>
          <w:rFonts w:ascii="Times New Roman" w:eastAsia="Times New Roman" w:hAnsi="Times New Roman" w:cs="Times New Roman"/>
          <w:sz w:val="24"/>
          <w:szCs w:val="24"/>
        </w:rPr>
        <w:t>Участь у голосуванні не бра</w:t>
      </w:r>
      <w:r w:rsidRPr="00B72201">
        <w:rPr>
          <w:rFonts w:ascii="Times New Roman" w:eastAsia="Times New Roman" w:hAnsi="Times New Roman" w:cs="Times New Roman"/>
          <w:sz w:val="24"/>
          <w:szCs w:val="24"/>
        </w:rPr>
        <w:t>в</w:t>
      </w:r>
      <w:r w:rsidR="009504A7" w:rsidRPr="00B72201">
        <w:rPr>
          <w:rFonts w:ascii="Times New Roman" w:eastAsia="Times New Roman" w:hAnsi="Times New Roman" w:cs="Times New Roman"/>
          <w:sz w:val="24"/>
          <w:szCs w:val="24"/>
        </w:rPr>
        <w:t xml:space="preserve"> </w:t>
      </w:r>
      <w:r w:rsidRPr="00B72201">
        <w:rPr>
          <w:rFonts w:ascii="Times New Roman" w:eastAsia="Times New Roman" w:hAnsi="Times New Roman" w:cs="Times New Roman"/>
          <w:sz w:val="24"/>
          <w:szCs w:val="24"/>
        </w:rPr>
        <w:t>один</w:t>
      </w:r>
      <w:r w:rsidR="009504A7" w:rsidRPr="00B72201">
        <w:rPr>
          <w:rFonts w:ascii="Times New Roman" w:eastAsia="Times New Roman" w:hAnsi="Times New Roman" w:cs="Times New Roman"/>
          <w:sz w:val="24"/>
          <w:szCs w:val="24"/>
        </w:rPr>
        <w:t xml:space="preserve"> член Комісії (</w:t>
      </w:r>
      <w:r w:rsidRPr="00B72201">
        <w:rPr>
          <w:rFonts w:ascii="Times New Roman" w:eastAsia="Times New Roman" w:hAnsi="Times New Roman" w:cs="Times New Roman"/>
          <w:sz w:val="24"/>
          <w:szCs w:val="24"/>
        </w:rPr>
        <w:t>Руслан СИДОРОВИЧ</w:t>
      </w:r>
      <w:r w:rsidR="009504A7" w:rsidRPr="00B72201">
        <w:rPr>
          <w:rFonts w:ascii="Times New Roman" w:eastAsia="Times New Roman" w:hAnsi="Times New Roman" w:cs="Times New Roman"/>
          <w:sz w:val="24"/>
          <w:szCs w:val="24"/>
        </w:rPr>
        <w:t>).</w:t>
      </w:r>
    </w:p>
    <w:p w:rsidR="00912284" w:rsidRPr="00912284" w:rsidRDefault="00912284" w:rsidP="0076642B">
      <w:pPr>
        <w:spacing w:line="240" w:lineRule="auto"/>
        <w:ind w:firstLine="709"/>
        <w:jc w:val="both"/>
        <w:rPr>
          <w:rFonts w:ascii="Times New Roman" w:eastAsia="Times New Roman" w:hAnsi="Times New Roman" w:cs="Times New Roman"/>
          <w:sz w:val="24"/>
          <w:szCs w:val="24"/>
        </w:rPr>
      </w:pPr>
      <w:r w:rsidRPr="00912284">
        <w:rPr>
          <w:rFonts w:ascii="Times New Roman" w:eastAsia="Times New Roman" w:hAnsi="Times New Roman" w:cs="Times New Roman"/>
          <w:sz w:val="24"/>
          <w:szCs w:val="24"/>
        </w:rPr>
        <w:t xml:space="preserve">Таким чином, кандидат на посаду судді ВАКС </w:t>
      </w:r>
      <w:r>
        <w:rPr>
          <w:rFonts w:ascii="Times New Roman" w:eastAsia="Times New Roman" w:hAnsi="Times New Roman" w:cs="Times New Roman"/>
          <w:sz w:val="24"/>
          <w:szCs w:val="24"/>
        </w:rPr>
        <w:t>Марчук О.Л.</w:t>
      </w:r>
      <w:r w:rsidRPr="00912284">
        <w:rPr>
          <w:rFonts w:ascii="Times New Roman" w:eastAsia="Times New Roman" w:hAnsi="Times New Roman" w:cs="Times New Roman"/>
          <w:sz w:val="24"/>
          <w:szCs w:val="24"/>
        </w:rPr>
        <w:t xml:space="preserve"> визнається так</w:t>
      </w:r>
      <w:r>
        <w:rPr>
          <w:rFonts w:ascii="Times New Roman" w:eastAsia="Times New Roman" w:hAnsi="Times New Roman" w:cs="Times New Roman"/>
          <w:sz w:val="24"/>
          <w:szCs w:val="24"/>
        </w:rPr>
        <w:t>им</w:t>
      </w:r>
      <w:r w:rsidRPr="00912284">
        <w:rPr>
          <w:rFonts w:ascii="Times New Roman" w:eastAsia="Times New Roman" w:hAnsi="Times New Roman" w:cs="Times New Roman"/>
          <w:sz w:val="24"/>
          <w:szCs w:val="24"/>
        </w:rPr>
        <w:t>, що не відповідає критеріям, передбаченим частиною четвертою статті 8 Закону № 2447-VІІІ. Результати спеціальних спільних засідань Комісії та ГРМЕ оголошено 20 березня 2026 року.</w:t>
      </w:r>
    </w:p>
    <w:p w:rsidR="00912284" w:rsidRPr="00912284" w:rsidRDefault="00912284" w:rsidP="0076642B">
      <w:pPr>
        <w:spacing w:line="240" w:lineRule="auto"/>
        <w:ind w:firstLine="709"/>
        <w:jc w:val="both"/>
        <w:rPr>
          <w:rFonts w:ascii="Times New Roman" w:eastAsia="Times New Roman" w:hAnsi="Times New Roman" w:cs="Times New Roman"/>
          <w:sz w:val="24"/>
          <w:szCs w:val="24"/>
        </w:rPr>
      </w:pPr>
      <w:r w:rsidRPr="00912284">
        <w:rPr>
          <w:rFonts w:ascii="Times New Roman" w:eastAsia="Times New Roman" w:hAnsi="Times New Roman" w:cs="Times New Roman"/>
          <w:sz w:val="24"/>
          <w:szCs w:val="24"/>
        </w:rPr>
        <w:t>Керуючись статтями 8, 9 Закону України «Про Вищий антикорупційний суд», Законом України «Про судоустрій і статус суддів», Регламентом Вищої кваліфікаційної комісії суддів України, Вища кваліфікаційна комісія суддів України та Громадська рада міжнародних експертів</w:t>
      </w:r>
    </w:p>
    <w:p w:rsidR="001A16DD" w:rsidRPr="00B72201" w:rsidRDefault="001A16DD" w:rsidP="00177C20">
      <w:pPr>
        <w:spacing w:line="240" w:lineRule="auto"/>
        <w:ind w:firstLine="567"/>
        <w:jc w:val="both"/>
        <w:rPr>
          <w:rFonts w:ascii="Times New Roman" w:eastAsia="Times New Roman" w:hAnsi="Times New Roman" w:cs="Times New Roman"/>
        </w:rPr>
      </w:pPr>
    </w:p>
    <w:p w:rsidR="00177C20" w:rsidRDefault="00177C20" w:rsidP="00177C20">
      <w:pPr>
        <w:spacing w:line="240" w:lineRule="auto"/>
        <w:jc w:val="center"/>
        <w:rPr>
          <w:rFonts w:ascii="Times New Roman" w:eastAsia="Times New Roman" w:hAnsi="Times New Roman" w:cs="Times New Roman"/>
          <w:sz w:val="24"/>
          <w:szCs w:val="24"/>
        </w:rPr>
      </w:pPr>
      <w:r w:rsidRPr="00177C20">
        <w:rPr>
          <w:rFonts w:ascii="Times New Roman" w:eastAsia="Times New Roman" w:hAnsi="Times New Roman" w:cs="Times New Roman"/>
          <w:sz w:val="24"/>
          <w:szCs w:val="24"/>
        </w:rPr>
        <w:t>вирішили:</w:t>
      </w:r>
    </w:p>
    <w:p w:rsidR="001A16DD" w:rsidRPr="00B72201" w:rsidRDefault="001A16DD" w:rsidP="00177C20">
      <w:pPr>
        <w:spacing w:line="240" w:lineRule="auto"/>
        <w:ind w:firstLine="567"/>
        <w:jc w:val="both"/>
        <w:rPr>
          <w:rFonts w:ascii="Times New Roman" w:eastAsia="Times New Roman" w:hAnsi="Times New Roman" w:cs="Times New Roman"/>
        </w:rPr>
      </w:pPr>
    </w:p>
    <w:p w:rsidR="00177C20" w:rsidRPr="00912284" w:rsidRDefault="00912284" w:rsidP="00912284">
      <w:pPr>
        <w:pStyle w:val="ae"/>
        <w:numPr>
          <w:ilvl w:val="0"/>
          <w:numId w:val="5"/>
        </w:numPr>
        <w:spacing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В</w:t>
      </w:r>
      <w:r w:rsidR="00177C20" w:rsidRPr="00912284">
        <w:rPr>
          <w:rFonts w:ascii="Times New Roman" w:eastAsia="Times New Roman" w:hAnsi="Times New Roman" w:cs="Times New Roman"/>
          <w:sz w:val="24"/>
          <w:szCs w:val="24"/>
        </w:rPr>
        <w:t xml:space="preserve">изнати кандидата на посаду судді Вищого антикорупційного суду </w:t>
      </w:r>
      <w:r w:rsidR="00B72201" w:rsidRPr="00912284">
        <w:rPr>
          <w:rFonts w:ascii="Times New Roman" w:eastAsia="Times New Roman" w:hAnsi="Times New Roman" w:cs="Times New Roman"/>
          <w:sz w:val="24"/>
          <w:szCs w:val="24"/>
        </w:rPr>
        <w:t>Марчука Олега Леонідовича</w:t>
      </w:r>
      <w:r w:rsidR="00177C20" w:rsidRPr="00912284">
        <w:rPr>
          <w:rFonts w:ascii="Times New Roman" w:eastAsia="Times New Roman" w:hAnsi="Times New Roman" w:cs="Times New Roman"/>
          <w:sz w:val="24"/>
          <w:szCs w:val="24"/>
        </w:rPr>
        <w:t xml:space="preserve"> таким, що </w:t>
      </w:r>
      <w:r w:rsidR="00B72201" w:rsidRPr="00912284">
        <w:rPr>
          <w:rFonts w:ascii="Times New Roman" w:eastAsia="Times New Roman" w:hAnsi="Times New Roman" w:cs="Times New Roman"/>
          <w:sz w:val="24"/>
          <w:szCs w:val="24"/>
        </w:rPr>
        <w:t xml:space="preserve">не </w:t>
      </w:r>
      <w:r w:rsidR="00177C20" w:rsidRPr="00912284">
        <w:rPr>
          <w:rFonts w:ascii="Times New Roman" w:eastAsia="Times New Roman" w:hAnsi="Times New Roman" w:cs="Times New Roman"/>
          <w:sz w:val="24"/>
          <w:szCs w:val="24"/>
        </w:rPr>
        <w:t xml:space="preserve">відповідає критеріям, визначеним частиною </w:t>
      </w:r>
      <w:r w:rsidR="001A16DD" w:rsidRPr="00912284">
        <w:rPr>
          <w:rFonts w:ascii="Times New Roman" w:eastAsia="Times New Roman" w:hAnsi="Times New Roman" w:cs="Times New Roman"/>
          <w:sz w:val="24"/>
          <w:szCs w:val="24"/>
        </w:rPr>
        <w:t>четвертою</w:t>
      </w:r>
      <w:r w:rsidR="00177C20" w:rsidRPr="00912284">
        <w:rPr>
          <w:rFonts w:ascii="Times New Roman" w:eastAsia="Times New Roman" w:hAnsi="Times New Roman" w:cs="Times New Roman"/>
          <w:sz w:val="24"/>
          <w:szCs w:val="24"/>
        </w:rPr>
        <w:t xml:space="preserve"> статті 8 Закону України «Про Вищий антикорупційний суд».</w:t>
      </w:r>
    </w:p>
    <w:p w:rsidR="00B72201" w:rsidRPr="00912284" w:rsidRDefault="00912284" w:rsidP="00912284">
      <w:pPr>
        <w:pStyle w:val="ae"/>
        <w:numPr>
          <w:ilvl w:val="0"/>
          <w:numId w:val="5"/>
        </w:numPr>
        <w:spacing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B72201" w:rsidRPr="00912284">
        <w:rPr>
          <w:rFonts w:ascii="Times New Roman" w:eastAsia="Times New Roman" w:hAnsi="Times New Roman" w:cs="Times New Roman"/>
          <w:sz w:val="24"/>
          <w:szCs w:val="24"/>
        </w:rPr>
        <w:t>Визнати кандидата на посаду судді Вищого антикорупційного суду Марчука Олега Леонідовича таким, що припинив участь у конкурсі на посаду судді Вищого антикорупційного суду.</w:t>
      </w:r>
    </w:p>
    <w:p w:rsidR="00177C20" w:rsidRDefault="00177C20" w:rsidP="00177C20">
      <w:pPr>
        <w:spacing w:line="240" w:lineRule="auto"/>
        <w:ind w:firstLine="567"/>
        <w:jc w:val="both"/>
        <w:rPr>
          <w:rFonts w:ascii="Times New Roman" w:eastAsia="Times New Roman" w:hAnsi="Times New Roman" w:cs="Times New Roman"/>
          <w:sz w:val="24"/>
          <w:szCs w:val="24"/>
        </w:rPr>
      </w:pPr>
    </w:p>
    <w:p w:rsidR="00177C20" w:rsidRPr="00177C20" w:rsidRDefault="00177C20" w:rsidP="00177C20">
      <w:pPr>
        <w:spacing w:line="240" w:lineRule="auto"/>
        <w:ind w:firstLine="567"/>
        <w:jc w:val="both"/>
        <w:rPr>
          <w:rFonts w:ascii="Times New Roman" w:eastAsia="Times New Roman" w:hAnsi="Times New Roman" w:cs="Times New Roman"/>
          <w:sz w:val="24"/>
          <w:szCs w:val="24"/>
        </w:rPr>
      </w:pPr>
    </w:p>
    <w:p w:rsidR="00177C20" w:rsidRPr="00177C20" w:rsidRDefault="00177C20" w:rsidP="00177C20">
      <w:pPr>
        <w:spacing w:line="240" w:lineRule="auto"/>
        <w:jc w:val="both"/>
        <w:rPr>
          <w:rFonts w:ascii="Times New Roman" w:eastAsia="Times New Roman" w:hAnsi="Times New Roman" w:cs="Times New Roman"/>
          <w:sz w:val="24"/>
          <w:szCs w:val="24"/>
        </w:rPr>
      </w:pPr>
      <w:r w:rsidRPr="00177C20">
        <w:rPr>
          <w:rFonts w:ascii="Times New Roman" w:eastAsia="Times New Roman" w:hAnsi="Times New Roman" w:cs="Times New Roman"/>
          <w:sz w:val="24"/>
          <w:szCs w:val="24"/>
        </w:rPr>
        <w:t xml:space="preserve">Голова Комісії                  </w:t>
      </w:r>
      <w:r w:rsidRPr="00177C20">
        <w:rPr>
          <w:rFonts w:ascii="Times New Roman" w:eastAsia="Times New Roman" w:hAnsi="Times New Roman" w:cs="Times New Roman"/>
          <w:sz w:val="24"/>
          <w:szCs w:val="24"/>
        </w:rPr>
        <w:tab/>
        <w:t xml:space="preserve">Андрій ПАСІЧНИК                    </w:t>
      </w:r>
      <w:r w:rsidRPr="00177C20">
        <w:rPr>
          <w:rFonts w:ascii="Times New Roman" w:eastAsia="Times New Roman" w:hAnsi="Times New Roman" w:cs="Times New Roman"/>
          <w:sz w:val="24"/>
          <w:szCs w:val="24"/>
        </w:rPr>
        <w:tab/>
        <w:t xml:space="preserve">      </w:t>
      </w:r>
      <w:r w:rsidRPr="00177C20">
        <w:rPr>
          <w:rFonts w:ascii="Times New Roman" w:eastAsia="Times New Roman" w:hAnsi="Times New Roman" w:cs="Times New Roman"/>
          <w:sz w:val="24"/>
          <w:szCs w:val="24"/>
        </w:rPr>
        <w:tab/>
        <w:t>___________________</w:t>
      </w:r>
    </w:p>
    <w:p w:rsidR="00177C20" w:rsidRDefault="00177C20" w:rsidP="00177C20">
      <w:pPr>
        <w:spacing w:line="240" w:lineRule="auto"/>
        <w:jc w:val="both"/>
        <w:rPr>
          <w:rFonts w:ascii="Times New Roman" w:eastAsia="Times New Roman" w:hAnsi="Times New Roman" w:cs="Times New Roman"/>
          <w:sz w:val="24"/>
          <w:szCs w:val="24"/>
        </w:rPr>
      </w:pPr>
      <w:r w:rsidRPr="00177C2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177C20">
        <w:rPr>
          <w:rFonts w:ascii="Times New Roman" w:eastAsia="Times New Roman" w:hAnsi="Times New Roman" w:cs="Times New Roman"/>
          <w:sz w:val="24"/>
          <w:szCs w:val="24"/>
        </w:rPr>
        <w:t>(підпис)</w:t>
      </w:r>
    </w:p>
    <w:p w:rsidR="00177C20" w:rsidRDefault="00177C20" w:rsidP="00177C20">
      <w:pPr>
        <w:spacing w:line="240" w:lineRule="auto"/>
        <w:jc w:val="both"/>
        <w:rPr>
          <w:rFonts w:ascii="Times New Roman" w:eastAsia="Times New Roman" w:hAnsi="Times New Roman" w:cs="Times New Roman"/>
          <w:sz w:val="24"/>
          <w:szCs w:val="24"/>
        </w:rPr>
      </w:pPr>
    </w:p>
    <w:p w:rsidR="00177C20" w:rsidRPr="00177C20" w:rsidRDefault="00177C20" w:rsidP="00177C20">
      <w:pPr>
        <w:spacing w:line="240" w:lineRule="auto"/>
        <w:jc w:val="both"/>
        <w:rPr>
          <w:rFonts w:ascii="Times New Roman" w:eastAsia="Times New Roman" w:hAnsi="Times New Roman" w:cs="Times New Roman"/>
          <w:sz w:val="24"/>
          <w:szCs w:val="24"/>
        </w:rPr>
      </w:pPr>
      <w:r w:rsidRPr="00177C20">
        <w:rPr>
          <w:rFonts w:ascii="Times New Roman" w:eastAsia="Times New Roman" w:hAnsi="Times New Roman" w:cs="Times New Roman"/>
          <w:sz w:val="24"/>
          <w:szCs w:val="24"/>
        </w:rPr>
        <w:t xml:space="preserve">Голова ГРМЕ        </w:t>
      </w:r>
      <w:r w:rsidRPr="00177C20">
        <w:rPr>
          <w:rFonts w:ascii="Times New Roman" w:eastAsia="Times New Roman" w:hAnsi="Times New Roman" w:cs="Times New Roman"/>
          <w:sz w:val="24"/>
          <w:szCs w:val="24"/>
        </w:rPr>
        <w:tab/>
        <w:t xml:space="preserve">        </w:t>
      </w:r>
      <w:r w:rsidRPr="00177C20">
        <w:rPr>
          <w:rFonts w:ascii="Times New Roman" w:eastAsia="Times New Roman" w:hAnsi="Times New Roman" w:cs="Times New Roman"/>
          <w:sz w:val="24"/>
          <w:szCs w:val="24"/>
        </w:rPr>
        <w:tab/>
        <w:t xml:space="preserve">Роберт </w:t>
      </w:r>
      <w:proofErr w:type="spellStart"/>
      <w:r w:rsidRPr="00177C20">
        <w:rPr>
          <w:rFonts w:ascii="Times New Roman" w:eastAsia="Times New Roman" w:hAnsi="Times New Roman" w:cs="Times New Roman"/>
          <w:sz w:val="24"/>
          <w:szCs w:val="24"/>
        </w:rPr>
        <w:t>Гайн</w:t>
      </w:r>
      <w:proofErr w:type="spellEnd"/>
      <w:r w:rsidRPr="00177C20">
        <w:rPr>
          <w:rFonts w:ascii="Times New Roman" w:eastAsia="Times New Roman" w:hAnsi="Times New Roman" w:cs="Times New Roman"/>
          <w:sz w:val="24"/>
          <w:szCs w:val="24"/>
        </w:rPr>
        <w:t xml:space="preserve"> БРУКХАЙЗЕН      </w:t>
      </w:r>
      <w:r w:rsidRPr="00177C20">
        <w:rPr>
          <w:rFonts w:ascii="Times New Roman" w:eastAsia="Times New Roman" w:hAnsi="Times New Roman" w:cs="Times New Roman"/>
          <w:sz w:val="24"/>
          <w:szCs w:val="24"/>
        </w:rPr>
        <w:tab/>
        <w:t xml:space="preserve">      </w:t>
      </w:r>
      <w:r w:rsidRPr="00177C20">
        <w:rPr>
          <w:rFonts w:ascii="Times New Roman" w:eastAsia="Times New Roman" w:hAnsi="Times New Roman" w:cs="Times New Roman"/>
          <w:sz w:val="24"/>
          <w:szCs w:val="24"/>
        </w:rPr>
        <w:tab/>
        <w:t>___________________</w:t>
      </w:r>
    </w:p>
    <w:p w:rsidR="008C74ED" w:rsidRPr="00177C20" w:rsidRDefault="00177C20" w:rsidP="005B1E1F">
      <w:pPr>
        <w:spacing w:line="240" w:lineRule="auto"/>
        <w:ind w:firstLine="567"/>
        <w:jc w:val="both"/>
        <w:rPr>
          <w:rFonts w:ascii="Times New Roman" w:eastAsia="Times New Roman" w:hAnsi="Times New Roman" w:cs="Times New Roman"/>
          <w:sz w:val="24"/>
          <w:szCs w:val="24"/>
        </w:rPr>
      </w:pPr>
      <w:r w:rsidRPr="00177C20">
        <w:rPr>
          <w:rFonts w:ascii="Times New Roman" w:eastAsia="Times New Roman" w:hAnsi="Times New Roman" w:cs="Times New Roman"/>
          <w:sz w:val="24"/>
          <w:szCs w:val="24"/>
        </w:rPr>
        <w:t xml:space="preserve">                                                                                                                          (підпис)</w:t>
      </w:r>
    </w:p>
    <w:sectPr w:rsidR="008C74ED" w:rsidRPr="00177C20" w:rsidSect="007E2871">
      <w:headerReference w:type="default" r:id="rId10"/>
      <w:footerReference w:type="default" r:id="rId11"/>
      <w:headerReference w:type="first" r:id="rId12"/>
      <w:pgSz w:w="11909" w:h="16834"/>
      <w:pgMar w:top="1276" w:right="567" w:bottom="993" w:left="170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7A8D" w:rsidRDefault="00DA7A8D">
      <w:pPr>
        <w:spacing w:line="240" w:lineRule="auto"/>
      </w:pPr>
      <w:r>
        <w:separator/>
      </w:r>
    </w:p>
  </w:endnote>
  <w:endnote w:type="continuationSeparator" w:id="0">
    <w:p w:rsidR="00DA7A8D" w:rsidRDefault="00DA7A8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2719" w:rsidRDefault="002F2719">
    <w:pPr>
      <w:jc w:val="right"/>
      <w:rPr>
        <w:rFonts w:ascii="Times New Roman" w:eastAsia="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7A8D" w:rsidRDefault="00DA7A8D">
      <w:pPr>
        <w:spacing w:line="240" w:lineRule="auto"/>
      </w:pPr>
      <w:r>
        <w:separator/>
      </w:r>
    </w:p>
  </w:footnote>
  <w:footnote w:type="continuationSeparator" w:id="0">
    <w:p w:rsidR="00DA7A8D" w:rsidRDefault="00DA7A8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2719" w:rsidRDefault="00731F44">
    <w:pPr>
      <w:pBdr>
        <w:top w:val="nil"/>
        <w:left w:val="nil"/>
        <w:bottom w:val="nil"/>
        <w:right w:val="nil"/>
        <w:between w:val="nil"/>
      </w:pBdr>
      <w:tabs>
        <w:tab w:val="center" w:pos="4819"/>
        <w:tab w:val="right" w:pos="9639"/>
      </w:tabs>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186C59">
      <w:rPr>
        <w:rFonts w:ascii="Times New Roman" w:eastAsia="Times New Roman" w:hAnsi="Times New Roman" w:cs="Times New Roman"/>
        <w:noProof/>
        <w:color w:val="000000"/>
      </w:rPr>
      <w:t>6</w:t>
    </w:r>
    <w:r>
      <w:rPr>
        <w:rFonts w:ascii="Times New Roman" w:eastAsia="Times New Roman" w:hAnsi="Times New Roman" w:cs="Times New Roman"/>
        <w:color w:val="000000"/>
      </w:rPr>
      <w:fldChar w:fldCharType="end"/>
    </w:r>
  </w:p>
  <w:p w:rsidR="002F2719" w:rsidRDefault="002F2719">
    <w:pPr>
      <w:pBdr>
        <w:top w:val="nil"/>
        <w:left w:val="nil"/>
        <w:bottom w:val="nil"/>
        <w:right w:val="nil"/>
        <w:between w:val="nil"/>
      </w:pBdr>
      <w:tabs>
        <w:tab w:val="center" w:pos="4819"/>
        <w:tab w:val="right" w:pos="9639"/>
      </w:tabs>
      <w:spacing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2719" w:rsidRDefault="002F2719">
    <w:pPr>
      <w:pBdr>
        <w:top w:val="nil"/>
        <w:left w:val="nil"/>
        <w:bottom w:val="nil"/>
        <w:right w:val="nil"/>
        <w:between w:val="nil"/>
      </w:pBdr>
      <w:tabs>
        <w:tab w:val="center" w:pos="4819"/>
        <w:tab w:val="right" w:pos="9639"/>
      </w:tabs>
      <w:spacing w:line="240" w:lineRule="auto"/>
      <w:jc w:val="center"/>
      <w:rPr>
        <w:color w:val="000000"/>
      </w:rPr>
    </w:pPr>
  </w:p>
  <w:p w:rsidR="002F2719" w:rsidRDefault="002F2719">
    <w:pPr>
      <w:pBdr>
        <w:top w:val="nil"/>
        <w:left w:val="nil"/>
        <w:bottom w:val="nil"/>
        <w:right w:val="nil"/>
        <w:between w:val="nil"/>
      </w:pBdr>
      <w:tabs>
        <w:tab w:val="center" w:pos="4819"/>
        <w:tab w:val="right" w:pos="9639"/>
      </w:tabs>
      <w:spacing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2C0F20"/>
    <w:multiLevelType w:val="multilevel"/>
    <w:tmpl w:val="2BF243C2"/>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15:restartNumberingAfterBreak="0">
    <w:nsid w:val="62C2055C"/>
    <w:multiLevelType w:val="multilevel"/>
    <w:tmpl w:val="264445A6"/>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 w15:restartNumberingAfterBreak="0">
    <w:nsid w:val="6AA75550"/>
    <w:multiLevelType w:val="multilevel"/>
    <w:tmpl w:val="112C167C"/>
    <w:lvl w:ilvl="0">
      <w:start w:val="1"/>
      <w:numFmt w:val="decimal"/>
      <w:lvlText w:val="%1."/>
      <w:lvlJc w:val="left"/>
      <w:pPr>
        <w:ind w:left="1200" w:hanging="48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6BB42799"/>
    <w:multiLevelType w:val="multilevel"/>
    <w:tmpl w:val="9FD8B596"/>
    <w:lvl w:ilvl="0">
      <w:start w:val="1"/>
      <w:numFmt w:val="decimal"/>
      <w:lvlText w:val="%1."/>
      <w:lvlJc w:val="left"/>
      <w:pPr>
        <w:ind w:left="1069" w:hanging="360"/>
      </w:pPr>
    </w:lvl>
    <w:lvl w:ilvl="1">
      <w:start w:val="1"/>
      <w:numFmt w:val="decimal"/>
      <w:lvlText w:val="%1.%2."/>
      <w:lvlJc w:val="left"/>
      <w:pPr>
        <w:ind w:left="1129" w:hanging="420"/>
      </w:pPr>
    </w:lvl>
    <w:lvl w:ilvl="2">
      <w:start w:val="1"/>
      <w:numFmt w:val="decimal"/>
      <w:lvlText w:val="%1.%2.%3."/>
      <w:lvlJc w:val="left"/>
      <w:pPr>
        <w:ind w:left="1429" w:hanging="720"/>
      </w:pPr>
    </w:lvl>
    <w:lvl w:ilvl="3">
      <w:start w:val="1"/>
      <w:numFmt w:val="decimal"/>
      <w:lvlText w:val="%1.%2.%3.%4."/>
      <w:lvlJc w:val="left"/>
      <w:pPr>
        <w:ind w:left="1429" w:hanging="720"/>
      </w:pPr>
    </w:lvl>
    <w:lvl w:ilvl="4">
      <w:start w:val="1"/>
      <w:numFmt w:val="decimal"/>
      <w:lvlText w:val="%1.%2.%3.%4.%5."/>
      <w:lvlJc w:val="left"/>
      <w:pPr>
        <w:ind w:left="1789" w:hanging="1080"/>
      </w:pPr>
    </w:lvl>
    <w:lvl w:ilvl="5">
      <w:start w:val="1"/>
      <w:numFmt w:val="decimal"/>
      <w:lvlText w:val="%1.%2.%3.%4.%5.%6."/>
      <w:lvlJc w:val="left"/>
      <w:pPr>
        <w:ind w:left="1789" w:hanging="1080"/>
      </w:pPr>
    </w:lvl>
    <w:lvl w:ilvl="6">
      <w:start w:val="1"/>
      <w:numFmt w:val="decimal"/>
      <w:lvlText w:val="%1.%2.%3.%4.%5.%6.%7."/>
      <w:lvlJc w:val="left"/>
      <w:pPr>
        <w:ind w:left="2149" w:hanging="1440"/>
      </w:pPr>
    </w:lvl>
    <w:lvl w:ilvl="7">
      <w:start w:val="1"/>
      <w:numFmt w:val="decimal"/>
      <w:lvlText w:val="%1.%2.%3.%4.%5.%6.%7.%8."/>
      <w:lvlJc w:val="left"/>
      <w:pPr>
        <w:ind w:left="2149" w:hanging="1440"/>
      </w:pPr>
    </w:lvl>
    <w:lvl w:ilvl="8">
      <w:start w:val="1"/>
      <w:numFmt w:val="decimal"/>
      <w:lvlText w:val="%1.%2.%3.%4.%5.%6.%7.%8.%9."/>
      <w:lvlJc w:val="left"/>
      <w:pPr>
        <w:ind w:left="2509" w:hanging="1800"/>
      </w:pPr>
    </w:lvl>
  </w:abstractNum>
  <w:abstractNum w:abstractNumId="4" w15:restartNumberingAfterBreak="0">
    <w:nsid w:val="6C5A0F14"/>
    <w:multiLevelType w:val="hybridMultilevel"/>
    <w:tmpl w:val="9D9E3316"/>
    <w:lvl w:ilvl="0" w:tplc="F17A8E96">
      <w:start w:val="1"/>
      <w:numFmt w:val="decimal"/>
      <w:suff w:val="nothing"/>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719"/>
    <w:rsid w:val="00050538"/>
    <w:rsid w:val="00177C20"/>
    <w:rsid w:val="00185300"/>
    <w:rsid w:val="00186C59"/>
    <w:rsid w:val="001A16DD"/>
    <w:rsid w:val="001C55B0"/>
    <w:rsid w:val="00220991"/>
    <w:rsid w:val="002D2539"/>
    <w:rsid w:val="002F2719"/>
    <w:rsid w:val="003D6C64"/>
    <w:rsid w:val="00457670"/>
    <w:rsid w:val="00465D12"/>
    <w:rsid w:val="005017C8"/>
    <w:rsid w:val="005157C6"/>
    <w:rsid w:val="005B1E1F"/>
    <w:rsid w:val="005B7AED"/>
    <w:rsid w:val="0060170B"/>
    <w:rsid w:val="00611D91"/>
    <w:rsid w:val="00691E2B"/>
    <w:rsid w:val="00731F44"/>
    <w:rsid w:val="00765805"/>
    <w:rsid w:val="0076642B"/>
    <w:rsid w:val="00794F17"/>
    <w:rsid w:val="007B30B7"/>
    <w:rsid w:val="007E2871"/>
    <w:rsid w:val="00810988"/>
    <w:rsid w:val="00887981"/>
    <w:rsid w:val="008A1A07"/>
    <w:rsid w:val="008C058C"/>
    <w:rsid w:val="008C74ED"/>
    <w:rsid w:val="008D484F"/>
    <w:rsid w:val="00912284"/>
    <w:rsid w:val="009504A7"/>
    <w:rsid w:val="009C5467"/>
    <w:rsid w:val="00A34AE0"/>
    <w:rsid w:val="00B72201"/>
    <w:rsid w:val="00B80E42"/>
    <w:rsid w:val="00BD0A16"/>
    <w:rsid w:val="00D061B6"/>
    <w:rsid w:val="00DA7A8D"/>
    <w:rsid w:val="00ED7EEE"/>
    <w:rsid w:val="00F24083"/>
    <w:rsid w:val="00FE1671"/>
    <w:rsid w:val="00FF4C6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7A305"/>
  <w15:docId w15:val="{DB1DAB11-71C7-4857-AA05-4512B8E2A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uk-UA" w:eastAsia="uk-UA"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TableNormal0"/>
    <w:tblPr>
      <w:tblStyleRowBandSize w:val="1"/>
      <w:tblStyleColBandSize w:val="1"/>
      <w:tblCellMar>
        <w:top w:w="15" w:type="dxa"/>
        <w:left w:w="15" w:type="dxa"/>
        <w:bottom w:w="15" w:type="dxa"/>
        <w:right w:w="15" w:type="dxa"/>
      </w:tblCellMar>
    </w:tblPr>
  </w:style>
  <w:style w:type="table" w:customStyle="1" w:styleId="a6">
    <w:basedOn w:val="TableNormal0"/>
    <w:tblPr>
      <w:tblStyleRowBandSize w:val="1"/>
      <w:tblStyleColBandSize w:val="1"/>
      <w:tblCellMar>
        <w:top w:w="15" w:type="dxa"/>
        <w:left w:w="15" w:type="dxa"/>
        <w:bottom w:w="15" w:type="dxa"/>
        <w:right w:w="15" w:type="dxa"/>
      </w:tblCellMar>
    </w:tblPr>
  </w:style>
  <w:style w:type="table" w:customStyle="1" w:styleId="a7">
    <w:basedOn w:val="TableNormal0"/>
    <w:tblPr>
      <w:tblStyleRowBandSize w:val="1"/>
      <w:tblStyleColBandSize w:val="1"/>
      <w:tblCellMar>
        <w:top w:w="100" w:type="dxa"/>
        <w:left w:w="100" w:type="dxa"/>
        <w:bottom w:w="100" w:type="dxa"/>
        <w:right w:w="100" w:type="dxa"/>
      </w:tblCellMar>
    </w:tblPr>
  </w:style>
  <w:style w:type="paragraph" w:styleId="a8">
    <w:name w:val="header"/>
    <w:basedOn w:val="a"/>
    <w:link w:val="a9"/>
    <w:uiPriority w:val="99"/>
    <w:unhideWhenUsed/>
    <w:rsid w:val="00385BC5"/>
    <w:pPr>
      <w:tabs>
        <w:tab w:val="center" w:pos="4819"/>
        <w:tab w:val="right" w:pos="9639"/>
      </w:tabs>
      <w:spacing w:line="240" w:lineRule="auto"/>
    </w:pPr>
  </w:style>
  <w:style w:type="character" w:customStyle="1" w:styleId="a9">
    <w:name w:val="Верхній колонтитул Знак"/>
    <w:basedOn w:val="a0"/>
    <w:link w:val="a8"/>
    <w:uiPriority w:val="99"/>
    <w:rsid w:val="00385BC5"/>
  </w:style>
  <w:style w:type="paragraph" w:styleId="aa">
    <w:name w:val="footer"/>
    <w:basedOn w:val="a"/>
    <w:link w:val="ab"/>
    <w:uiPriority w:val="99"/>
    <w:unhideWhenUsed/>
    <w:rsid w:val="00385BC5"/>
    <w:pPr>
      <w:tabs>
        <w:tab w:val="center" w:pos="4819"/>
        <w:tab w:val="right" w:pos="9639"/>
      </w:tabs>
      <w:spacing w:line="240" w:lineRule="auto"/>
    </w:pPr>
  </w:style>
  <w:style w:type="character" w:customStyle="1" w:styleId="ab">
    <w:name w:val="Нижній колонтитул Знак"/>
    <w:basedOn w:val="a0"/>
    <w:link w:val="aa"/>
    <w:uiPriority w:val="99"/>
    <w:rsid w:val="00385BC5"/>
  </w:style>
  <w:style w:type="paragraph" w:styleId="ac">
    <w:name w:val="Balloon Text"/>
    <w:basedOn w:val="a"/>
    <w:link w:val="ad"/>
    <w:uiPriority w:val="99"/>
    <w:semiHidden/>
    <w:unhideWhenUsed/>
    <w:rsid w:val="0070755B"/>
    <w:pPr>
      <w:spacing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70755B"/>
    <w:rPr>
      <w:rFonts w:ascii="Segoe UI" w:hAnsi="Segoe UI" w:cs="Segoe UI"/>
      <w:sz w:val="18"/>
      <w:szCs w:val="18"/>
    </w:rPr>
  </w:style>
  <w:style w:type="paragraph" w:styleId="ae">
    <w:name w:val="List Paragraph"/>
    <w:basedOn w:val="a"/>
    <w:uiPriority w:val="34"/>
    <w:qFormat/>
    <w:rsid w:val="003D694E"/>
    <w:pPr>
      <w:ind w:left="720"/>
      <w:contextualSpacing/>
    </w:pPr>
  </w:style>
  <w:style w:type="character" w:styleId="af">
    <w:name w:val="Hyperlink"/>
    <w:basedOn w:val="a0"/>
    <w:uiPriority w:val="99"/>
    <w:unhideWhenUsed/>
    <w:rsid w:val="00177C20"/>
    <w:rPr>
      <w:color w:val="0000FF" w:themeColor="hyperlink"/>
      <w:u w:val="single"/>
    </w:rPr>
  </w:style>
  <w:style w:type="character" w:customStyle="1" w:styleId="10">
    <w:name w:val="Незакрита згадка1"/>
    <w:basedOn w:val="a0"/>
    <w:uiPriority w:val="99"/>
    <w:semiHidden/>
    <w:unhideWhenUsed/>
    <w:rsid w:val="00FE1671"/>
    <w:rPr>
      <w:color w:val="605E5C"/>
      <w:shd w:val="clear" w:color="auto" w:fill="E1DFDD"/>
    </w:rPr>
  </w:style>
  <w:style w:type="character" w:styleId="af0">
    <w:name w:val="FollowedHyperlink"/>
    <w:basedOn w:val="a0"/>
    <w:uiPriority w:val="99"/>
    <w:semiHidden/>
    <w:unhideWhenUsed/>
    <w:rsid w:val="0005053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youtube.com/watch?v=MIASpwj-8Iw&amp;t=2501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JuTR1huQYKoDSDE8qE6iR8ufcA==">CgMxLjAyCGguZ2pkZ3hzOAByITFVcmVJVGlNMjhrVVF5XzVBZThzWi1nZGtDYzZwUHJtSw==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11131</Words>
  <Characters>6346</Characters>
  <Application>Microsoft Office Word</Application>
  <DocSecurity>0</DocSecurity>
  <Lines>52</Lines>
  <Paragraphs>34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17443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Видяпіна Тетяна Миколаївна</dc:creator>
  <cp:lastModifiedBy>Кириченко Ольга Іванівна</cp:lastModifiedBy>
  <cp:revision>3</cp:revision>
  <dcterms:created xsi:type="dcterms:W3CDTF">2026-04-27T13:00:00Z</dcterms:created>
  <dcterms:modified xsi:type="dcterms:W3CDTF">2026-05-26T04:59:00Z</dcterms:modified>
</cp:coreProperties>
</file>