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1A51" w:rsidRPr="00064A84" w:rsidRDefault="00C01A51" w:rsidP="00C01A5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64A84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C01A51" w:rsidRPr="00064A84" w:rsidRDefault="00C01A51" w:rsidP="00C01A5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64A84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C01A51" w:rsidRPr="00064A84" w:rsidRDefault="00C01A51" w:rsidP="00C01A51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64A84"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пленарному складі </w:t>
      </w:r>
    </w:p>
    <w:p w:rsidR="00C01A51" w:rsidRPr="00064A84" w:rsidRDefault="00C01A51" w:rsidP="00C01A51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64A84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064A84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C42BB9" w:rsidRPr="00755BE6">
        <w:rPr>
          <w:rFonts w:ascii="Times New Roman" w:hAnsi="Times New Roman" w:cs="Times New Roman"/>
          <w:sz w:val="26"/>
          <w:szCs w:val="26"/>
        </w:rPr>
        <w:t xml:space="preserve">05 </w:t>
      </w:r>
      <w:r w:rsidR="00C42BB9">
        <w:rPr>
          <w:rFonts w:ascii="Times New Roman" w:hAnsi="Times New Roman" w:cs="Times New Roman"/>
          <w:sz w:val="26"/>
          <w:szCs w:val="26"/>
          <w:lang w:val="uk-UA"/>
        </w:rPr>
        <w:t>березня</w:t>
      </w:r>
      <w:r w:rsidRPr="00064A84">
        <w:rPr>
          <w:rFonts w:ascii="Times New Roman" w:hAnsi="Times New Roman" w:cs="Times New Roman"/>
          <w:sz w:val="26"/>
          <w:szCs w:val="26"/>
          <w:lang w:val="uk-UA"/>
        </w:rPr>
        <w:t xml:space="preserve"> 202</w:t>
      </w:r>
      <w:r w:rsidR="004B0E55" w:rsidRPr="00064A84">
        <w:rPr>
          <w:rFonts w:ascii="Times New Roman" w:hAnsi="Times New Roman" w:cs="Times New Roman"/>
          <w:sz w:val="26"/>
          <w:szCs w:val="26"/>
          <w:lang w:val="uk-UA"/>
        </w:rPr>
        <w:t>5</w:t>
      </w:r>
      <w:r w:rsidRPr="00064A84">
        <w:rPr>
          <w:rFonts w:ascii="Times New Roman" w:hAnsi="Times New Roman" w:cs="Times New Roman"/>
          <w:sz w:val="26"/>
          <w:szCs w:val="26"/>
          <w:lang w:val="uk-UA"/>
        </w:rPr>
        <w:t> року</w:t>
      </w:r>
    </w:p>
    <w:p w:rsidR="00C01A51" w:rsidRPr="00064A84" w:rsidRDefault="00C01A51" w:rsidP="00C01A51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64A84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064A84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C01A51" w:rsidRPr="00064A84" w:rsidRDefault="00C01A51" w:rsidP="00C01A51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64A84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064A84">
        <w:rPr>
          <w:rFonts w:ascii="Times New Roman" w:hAnsi="Times New Roman" w:cs="Times New Roman"/>
          <w:sz w:val="26"/>
          <w:szCs w:val="26"/>
          <w:lang w:val="uk-UA"/>
        </w:rPr>
        <w:t xml:space="preserve"> о 1</w:t>
      </w:r>
      <w:r w:rsidR="00A26B9D">
        <w:rPr>
          <w:rFonts w:ascii="Times New Roman" w:hAnsi="Times New Roman" w:cs="Times New Roman"/>
          <w:sz w:val="26"/>
          <w:szCs w:val="26"/>
          <w:lang w:val="uk-UA"/>
        </w:rPr>
        <w:t>4</w:t>
      </w:r>
      <w:r w:rsidRPr="00064A84">
        <w:rPr>
          <w:rFonts w:ascii="Times New Roman" w:hAnsi="Times New Roman" w:cs="Times New Roman"/>
          <w:sz w:val="26"/>
          <w:szCs w:val="26"/>
          <w:lang w:val="uk-UA"/>
        </w:rPr>
        <w:t xml:space="preserve"> год 00 хв</w:t>
      </w:r>
    </w:p>
    <w:p w:rsidR="00C01A51" w:rsidRPr="00064A84" w:rsidRDefault="00C01A51" w:rsidP="00C01A5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</w:pPr>
    </w:p>
    <w:p w:rsidR="00C01A51" w:rsidRPr="00064A84" w:rsidRDefault="00C01A51" w:rsidP="00C01A5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</w:pPr>
    </w:p>
    <w:p w:rsidR="00C01A51" w:rsidRPr="00064A84" w:rsidRDefault="00C01A51" w:rsidP="00C01A5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</w:pPr>
      <w:r w:rsidRPr="00064A84"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  <w:t>ПЕРЕЛІК ПИТАНЬ</w:t>
      </w:r>
    </w:p>
    <w:p w:rsidR="00C01A51" w:rsidRPr="00064A84" w:rsidRDefault="00C01A51" w:rsidP="00C01A5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</w:pPr>
    </w:p>
    <w:p w:rsidR="009641CE" w:rsidRPr="009641CE" w:rsidRDefault="00C42BB9" w:rsidP="00CF30B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6"/>
          <w:szCs w:val="26"/>
          <w:lang w:val="uk-UA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1</w:t>
      </w:r>
      <w:r w:rsidR="00417338" w:rsidRPr="009641CE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. </w:t>
      </w:r>
      <w:r w:rsidR="009641CE" w:rsidRPr="009641CE">
        <w:rPr>
          <w:rFonts w:ascii="Times New Roman" w:hAnsi="Times New Roman" w:cs="Times New Roman"/>
          <w:sz w:val="26"/>
          <w:szCs w:val="26"/>
          <w:lang w:val="uk-UA"/>
        </w:rPr>
        <w:t xml:space="preserve">Про розгляд доповідної записки керівника юридичного управління секретаріату Вищої кваліфікаційної комісії суддів України </w:t>
      </w:r>
      <w:proofErr w:type="spellStart"/>
      <w:r w:rsidR="009641CE" w:rsidRPr="009641CE">
        <w:rPr>
          <w:rFonts w:ascii="Times New Roman" w:hAnsi="Times New Roman" w:cs="Times New Roman"/>
          <w:sz w:val="26"/>
          <w:szCs w:val="26"/>
          <w:lang w:val="uk-UA"/>
        </w:rPr>
        <w:t>Кідіної</w:t>
      </w:r>
      <w:proofErr w:type="spellEnd"/>
      <w:r w:rsidR="009641CE" w:rsidRPr="009641CE">
        <w:rPr>
          <w:rFonts w:ascii="Times New Roman" w:hAnsi="Times New Roman" w:cs="Times New Roman"/>
          <w:sz w:val="26"/>
          <w:szCs w:val="26"/>
          <w:lang w:val="uk-UA"/>
        </w:rPr>
        <w:t xml:space="preserve"> Н.В. від 19 серпня 2024 року (після оголошення перерви 25 вересня 2024 року).</w:t>
      </w:r>
    </w:p>
    <w:p w:rsidR="00417338" w:rsidRPr="009641CE" w:rsidRDefault="00417338" w:rsidP="00CF30B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5176DA" w:rsidRPr="009641CE" w:rsidRDefault="005176DA" w:rsidP="00CF30B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6"/>
          <w:szCs w:val="26"/>
          <w:shd w:val="clear" w:color="auto" w:fill="FFFFFF"/>
          <w:lang w:val="uk-UA"/>
        </w:rPr>
      </w:pPr>
      <w:r w:rsidRPr="009641CE">
        <w:rPr>
          <w:rFonts w:ascii="Times New Roman" w:hAnsi="Times New Roman" w:cs="Times New Roman"/>
          <w:i/>
          <w:sz w:val="26"/>
          <w:szCs w:val="26"/>
          <w:shd w:val="clear" w:color="auto" w:fill="FFFFFF"/>
          <w:lang w:val="uk-UA"/>
        </w:rPr>
        <w:t xml:space="preserve">(доповідач – член Вищої кваліфікаційної комісії суддів України </w:t>
      </w:r>
      <w:proofErr w:type="spellStart"/>
      <w:r w:rsidR="009641CE" w:rsidRPr="009641CE">
        <w:rPr>
          <w:rFonts w:ascii="Times New Roman" w:hAnsi="Times New Roman" w:cs="Times New Roman"/>
          <w:i/>
          <w:sz w:val="26"/>
          <w:szCs w:val="26"/>
          <w:lang w:val="uk-UA"/>
        </w:rPr>
        <w:t>Кобецька</w:t>
      </w:r>
      <w:proofErr w:type="spellEnd"/>
      <w:r w:rsidR="009641CE" w:rsidRPr="009641CE">
        <w:rPr>
          <w:rFonts w:ascii="Times New Roman" w:hAnsi="Times New Roman" w:cs="Times New Roman"/>
          <w:i/>
          <w:sz w:val="26"/>
          <w:szCs w:val="26"/>
          <w:lang w:val="uk-UA"/>
        </w:rPr>
        <w:t xml:space="preserve"> Н.Р</w:t>
      </w:r>
      <w:r w:rsidR="000B27EB" w:rsidRPr="009641CE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.</w:t>
      </w:r>
      <w:r w:rsidRPr="009641CE">
        <w:rPr>
          <w:rFonts w:ascii="Times New Roman" w:hAnsi="Times New Roman" w:cs="Times New Roman"/>
          <w:i/>
          <w:sz w:val="26"/>
          <w:szCs w:val="26"/>
          <w:shd w:val="clear" w:color="auto" w:fill="FFFFFF"/>
          <w:lang w:val="uk-UA"/>
        </w:rPr>
        <w:t>)</w:t>
      </w:r>
    </w:p>
    <w:p w:rsidR="00CF30BF" w:rsidRPr="00755BE6" w:rsidRDefault="00CF30BF" w:rsidP="00CF30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:rsidR="00755BE6" w:rsidRPr="0047726D" w:rsidRDefault="00755BE6" w:rsidP="00755BE6">
      <w:pPr>
        <w:pStyle w:val="rtejustify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Style w:val="a5"/>
          <w:sz w:val="26"/>
          <w:szCs w:val="26"/>
        </w:rPr>
      </w:pPr>
      <w:r w:rsidRPr="0047726D">
        <w:rPr>
          <w:sz w:val="26"/>
          <w:szCs w:val="26"/>
          <w:shd w:val="clear" w:color="auto" w:fill="FFFFFF"/>
        </w:rPr>
        <w:t>2. Про припинення участі кандидата Губського Руслана Вікторовича в конкурсі на зайняття вакантних посад суддів в апеляційних судах, оголошеному рішенням Вищої кваліфікаційної комісії суддів України від 14 вересня 2023 року №</w:t>
      </w:r>
      <w:r>
        <w:rPr>
          <w:sz w:val="26"/>
          <w:szCs w:val="26"/>
          <w:shd w:val="clear" w:color="auto" w:fill="FFFFFF"/>
        </w:rPr>
        <w:t> </w:t>
      </w:r>
      <w:r w:rsidRPr="0047726D">
        <w:rPr>
          <w:sz w:val="26"/>
          <w:szCs w:val="26"/>
          <w:shd w:val="clear" w:color="auto" w:fill="FFFFFF"/>
        </w:rPr>
        <w:t>94/зп-23</w:t>
      </w:r>
      <w:r w:rsidRPr="0047726D">
        <w:rPr>
          <w:rStyle w:val="a5"/>
          <w:sz w:val="26"/>
          <w:szCs w:val="26"/>
        </w:rPr>
        <w:t>.</w:t>
      </w:r>
    </w:p>
    <w:p w:rsidR="00755BE6" w:rsidRPr="0047726D" w:rsidRDefault="00755BE6" w:rsidP="00755BE6">
      <w:pPr>
        <w:pStyle w:val="rtejustify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Style w:val="a5"/>
          <w:i w:val="0"/>
          <w:iCs w:val="0"/>
          <w:sz w:val="26"/>
          <w:szCs w:val="26"/>
        </w:rPr>
      </w:pPr>
    </w:p>
    <w:p w:rsidR="00755BE6" w:rsidRPr="0047726D" w:rsidRDefault="00755BE6" w:rsidP="00755BE6">
      <w:pPr>
        <w:pStyle w:val="a4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6"/>
          <w:szCs w:val="26"/>
        </w:rPr>
      </w:pPr>
      <w:r w:rsidRPr="0047726D">
        <w:rPr>
          <w:rStyle w:val="a5"/>
          <w:sz w:val="26"/>
          <w:szCs w:val="26"/>
        </w:rPr>
        <w:t xml:space="preserve">(доповідач – член Вищої кваліфікаційної комісії суддів України </w:t>
      </w:r>
      <w:proofErr w:type="spellStart"/>
      <w:r w:rsidRPr="0047726D">
        <w:rPr>
          <w:rStyle w:val="a5"/>
          <w:sz w:val="26"/>
          <w:szCs w:val="26"/>
        </w:rPr>
        <w:t>Омельян</w:t>
      </w:r>
      <w:proofErr w:type="spellEnd"/>
      <w:r w:rsidRPr="0047726D">
        <w:rPr>
          <w:rStyle w:val="a5"/>
          <w:sz w:val="26"/>
          <w:szCs w:val="26"/>
        </w:rPr>
        <w:t xml:space="preserve"> О.С.)</w:t>
      </w:r>
    </w:p>
    <w:p w:rsidR="00755BE6" w:rsidRPr="0047726D" w:rsidRDefault="00755BE6" w:rsidP="00755BE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  <w:lang w:val="uk-UA" w:eastAsia="uk-UA"/>
        </w:rPr>
      </w:pPr>
    </w:p>
    <w:p w:rsidR="00755BE6" w:rsidRPr="0047726D" w:rsidRDefault="00755BE6" w:rsidP="00755B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47726D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3. </w:t>
      </w:r>
      <w:r w:rsidRPr="0047726D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Про </w:t>
      </w:r>
      <w:proofErr w:type="spellStart"/>
      <w:r w:rsidRPr="0047726D">
        <w:rPr>
          <w:rFonts w:ascii="Times New Roman" w:eastAsia="Times New Roman" w:hAnsi="Times New Roman" w:cs="Times New Roman"/>
          <w:sz w:val="26"/>
          <w:szCs w:val="26"/>
          <w:lang w:eastAsia="uk-UA"/>
        </w:rPr>
        <w:t>переведення</w:t>
      </w:r>
      <w:proofErr w:type="spellEnd"/>
      <w:r w:rsidRPr="0047726D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47726D">
        <w:rPr>
          <w:rFonts w:ascii="Times New Roman" w:eastAsia="Times New Roman" w:hAnsi="Times New Roman" w:cs="Times New Roman"/>
          <w:sz w:val="26"/>
          <w:szCs w:val="26"/>
          <w:lang w:eastAsia="uk-UA"/>
        </w:rPr>
        <w:t>судді</w:t>
      </w:r>
      <w:proofErr w:type="spellEnd"/>
      <w:r w:rsidRPr="0047726D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proofErr w:type="spellStart"/>
      <w:r w:rsidRPr="0047726D">
        <w:rPr>
          <w:rFonts w:ascii="Times New Roman" w:hAnsi="Times New Roman" w:cs="Times New Roman"/>
          <w:spacing w:val="-2"/>
          <w:sz w:val="26"/>
          <w:szCs w:val="26"/>
        </w:rPr>
        <w:t>Апеляційного</w:t>
      </w:r>
      <w:proofErr w:type="spellEnd"/>
      <w:r w:rsidRPr="0047726D">
        <w:rPr>
          <w:rFonts w:ascii="Times New Roman" w:hAnsi="Times New Roman" w:cs="Times New Roman"/>
          <w:spacing w:val="-2"/>
          <w:sz w:val="26"/>
          <w:szCs w:val="26"/>
        </w:rPr>
        <w:t xml:space="preserve"> суду </w:t>
      </w:r>
      <w:proofErr w:type="spellStart"/>
      <w:r w:rsidRPr="0047726D">
        <w:rPr>
          <w:rFonts w:ascii="Times New Roman" w:hAnsi="Times New Roman" w:cs="Times New Roman"/>
          <w:spacing w:val="-2"/>
          <w:sz w:val="26"/>
          <w:szCs w:val="26"/>
        </w:rPr>
        <w:t>Дніпропетровської</w:t>
      </w:r>
      <w:proofErr w:type="spellEnd"/>
      <w:r w:rsidRPr="0047726D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proofErr w:type="spellStart"/>
      <w:r w:rsidRPr="0047726D">
        <w:rPr>
          <w:rFonts w:ascii="Times New Roman" w:hAnsi="Times New Roman" w:cs="Times New Roman"/>
          <w:spacing w:val="-2"/>
          <w:sz w:val="26"/>
          <w:szCs w:val="26"/>
        </w:rPr>
        <w:t>області</w:t>
      </w:r>
      <w:proofErr w:type="spellEnd"/>
      <w:r w:rsidRPr="0047726D">
        <w:rPr>
          <w:rFonts w:ascii="Times New Roman" w:hAnsi="Times New Roman" w:cs="Times New Roman"/>
          <w:spacing w:val="-2"/>
          <w:sz w:val="26"/>
          <w:szCs w:val="26"/>
        </w:rPr>
        <w:t xml:space="preserve"> Остапенко </w:t>
      </w:r>
      <w:proofErr w:type="spellStart"/>
      <w:r w:rsidRPr="0047726D">
        <w:rPr>
          <w:rFonts w:ascii="Times New Roman" w:hAnsi="Times New Roman" w:cs="Times New Roman"/>
          <w:spacing w:val="-2"/>
          <w:sz w:val="26"/>
          <w:szCs w:val="26"/>
        </w:rPr>
        <w:t>Вікторії</w:t>
      </w:r>
      <w:proofErr w:type="spellEnd"/>
      <w:r w:rsidRPr="0047726D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proofErr w:type="spellStart"/>
      <w:r w:rsidRPr="0047726D">
        <w:rPr>
          <w:rFonts w:ascii="Times New Roman" w:hAnsi="Times New Roman" w:cs="Times New Roman"/>
          <w:spacing w:val="-2"/>
          <w:sz w:val="26"/>
          <w:szCs w:val="26"/>
        </w:rPr>
        <w:t>Олександрівни</w:t>
      </w:r>
      <w:proofErr w:type="spellEnd"/>
      <w:r w:rsidRPr="0047726D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47726D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до </w:t>
      </w:r>
      <w:proofErr w:type="spellStart"/>
      <w:r w:rsidRPr="0047726D">
        <w:rPr>
          <w:rFonts w:ascii="Times New Roman" w:eastAsia="Times New Roman" w:hAnsi="Times New Roman" w:cs="Times New Roman"/>
          <w:sz w:val="26"/>
          <w:szCs w:val="26"/>
          <w:lang w:eastAsia="uk-UA"/>
        </w:rPr>
        <w:t>іншого</w:t>
      </w:r>
      <w:proofErr w:type="spellEnd"/>
      <w:r w:rsidRPr="0047726D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суду </w:t>
      </w:r>
      <w:proofErr w:type="gramStart"/>
      <w:r w:rsidRPr="0047726D">
        <w:rPr>
          <w:rFonts w:ascii="Times New Roman" w:eastAsia="Times New Roman" w:hAnsi="Times New Roman" w:cs="Times New Roman"/>
          <w:sz w:val="26"/>
          <w:szCs w:val="26"/>
          <w:lang w:eastAsia="uk-UA"/>
        </w:rPr>
        <w:t>без конкурсу</w:t>
      </w:r>
      <w:proofErr w:type="gramEnd"/>
      <w:r w:rsidRPr="0047726D">
        <w:rPr>
          <w:rFonts w:ascii="Times New Roman" w:eastAsia="Times New Roman" w:hAnsi="Times New Roman" w:cs="Times New Roman"/>
          <w:sz w:val="26"/>
          <w:szCs w:val="26"/>
          <w:lang w:eastAsia="uk-UA"/>
        </w:rPr>
        <w:t>.</w:t>
      </w:r>
    </w:p>
    <w:p w:rsidR="00755BE6" w:rsidRPr="0047726D" w:rsidRDefault="00755BE6" w:rsidP="00755B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755BE6" w:rsidRPr="0047726D" w:rsidRDefault="00755BE6" w:rsidP="00755B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47726D">
        <w:rPr>
          <w:rFonts w:ascii="Times New Roman" w:eastAsia="Times New Roman" w:hAnsi="Times New Roman" w:cs="Times New Roman"/>
          <w:i/>
          <w:iCs/>
          <w:sz w:val="26"/>
          <w:szCs w:val="26"/>
          <w:lang w:eastAsia="uk-UA"/>
        </w:rPr>
        <w:t>(</w:t>
      </w:r>
      <w:proofErr w:type="spellStart"/>
      <w:r w:rsidRPr="0047726D">
        <w:rPr>
          <w:rFonts w:ascii="Times New Roman" w:eastAsia="Times New Roman" w:hAnsi="Times New Roman" w:cs="Times New Roman"/>
          <w:i/>
          <w:iCs/>
          <w:sz w:val="26"/>
          <w:szCs w:val="26"/>
          <w:lang w:eastAsia="uk-UA"/>
        </w:rPr>
        <w:t>доповідач</w:t>
      </w:r>
      <w:proofErr w:type="spellEnd"/>
      <w:r w:rsidRPr="0047726D">
        <w:rPr>
          <w:rFonts w:ascii="Times New Roman" w:eastAsia="Times New Roman" w:hAnsi="Times New Roman" w:cs="Times New Roman"/>
          <w:i/>
          <w:iCs/>
          <w:sz w:val="26"/>
          <w:szCs w:val="26"/>
          <w:lang w:eastAsia="uk-UA"/>
        </w:rPr>
        <w:t xml:space="preserve"> – член </w:t>
      </w:r>
      <w:proofErr w:type="spellStart"/>
      <w:r w:rsidRPr="0047726D">
        <w:rPr>
          <w:rFonts w:ascii="Times New Roman" w:eastAsia="Times New Roman" w:hAnsi="Times New Roman" w:cs="Times New Roman"/>
          <w:i/>
          <w:iCs/>
          <w:sz w:val="26"/>
          <w:szCs w:val="26"/>
          <w:lang w:eastAsia="uk-UA"/>
        </w:rPr>
        <w:t>Вищої</w:t>
      </w:r>
      <w:proofErr w:type="spellEnd"/>
      <w:r w:rsidRPr="0047726D">
        <w:rPr>
          <w:rFonts w:ascii="Times New Roman" w:eastAsia="Times New Roman" w:hAnsi="Times New Roman" w:cs="Times New Roman"/>
          <w:i/>
          <w:iCs/>
          <w:sz w:val="26"/>
          <w:szCs w:val="26"/>
          <w:lang w:eastAsia="uk-UA"/>
        </w:rPr>
        <w:t xml:space="preserve"> </w:t>
      </w:r>
      <w:proofErr w:type="spellStart"/>
      <w:r w:rsidRPr="0047726D">
        <w:rPr>
          <w:rFonts w:ascii="Times New Roman" w:eastAsia="Times New Roman" w:hAnsi="Times New Roman" w:cs="Times New Roman"/>
          <w:i/>
          <w:iCs/>
          <w:sz w:val="26"/>
          <w:szCs w:val="26"/>
          <w:lang w:eastAsia="uk-UA"/>
        </w:rPr>
        <w:t>кваліфікаційної</w:t>
      </w:r>
      <w:proofErr w:type="spellEnd"/>
      <w:r w:rsidRPr="0047726D">
        <w:rPr>
          <w:rFonts w:ascii="Times New Roman" w:eastAsia="Times New Roman" w:hAnsi="Times New Roman" w:cs="Times New Roman"/>
          <w:i/>
          <w:iCs/>
          <w:sz w:val="26"/>
          <w:szCs w:val="26"/>
          <w:lang w:eastAsia="uk-UA"/>
        </w:rPr>
        <w:t xml:space="preserve"> </w:t>
      </w:r>
      <w:proofErr w:type="spellStart"/>
      <w:r w:rsidRPr="0047726D">
        <w:rPr>
          <w:rFonts w:ascii="Times New Roman" w:eastAsia="Times New Roman" w:hAnsi="Times New Roman" w:cs="Times New Roman"/>
          <w:i/>
          <w:iCs/>
          <w:sz w:val="26"/>
          <w:szCs w:val="26"/>
          <w:lang w:eastAsia="uk-UA"/>
        </w:rPr>
        <w:t>комісії</w:t>
      </w:r>
      <w:proofErr w:type="spellEnd"/>
      <w:r w:rsidRPr="0047726D">
        <w:rPr>
          <w:rFonts w:ascii="Times New Roman" w:eastAsia="Times New Roman" w:hAnsi="Times New Roman" w:cs="Times New Roman"/>
          <w:i/>
          <w:iCs/>
          <w:sz w:val="26"/>
          <w:szCs w:val="26"/>
          <w:lang w:eastAsia="uk-UA"/>
        </w:rPr>
        <w:t xml:space="preserve"> </w:t>
      </w:r>
      <w:proofErr w:type="spellStart"/>
      <w:r w:rsidRPr="0047726D">
        <w:rPr>
          <w:rFonts w:ascii="Times New Roman" w:eastAsia="Times New Roman" w:hAnsi="Times New Roman" w:cs="Times New Roman"/>
          <w:i/>
          <w:iCs/>
          <w:sz w:val="26"/>
          <w:szCs w:val="26"/>
          <w:lang w:eastAsia="uk-UA"/>
        </w:rPr>
        <w:t>суддів</w:t>
      </w:r>
      <w:proofErr w:type="spellEnd"/>
      <w:r w:rsidRPr="0047726D">
        <w:rPr>
          <w:rFonts w:ascii="Times New Roman" w:eastAsia="Times New Roman" w:hAnsi="Times New Roman" w:cs="Times New Roman"/>
          <w:i/>
          <w:iCs/>
          <w:sz w:val="26"/>
          <w:szCs w:val="26"/>
          <w:lang w:eastAsia="uk-UA"/>
        </w:rPr>
        <w:t xml:space="preserve"> </w:t>
      </w:r>
      <w:proofErr w:type="spellStart"/>
      <w:r w:rsidRPr="0047726D">
        <w:rPr>
          <w:rFonts w:ascii="Times New Roman" w:eastAsia="Times New Roman" w:hAnsi="Times New Roman" w:cs="Times New Roman"/>
          <w:i/>
          <w:iCs/>
          <w:sz w:val="26"/>
          <w:szCs w:val="26"/>
          <w:lang w:eastAsia="uk-UA"/>
        </w:rPr>
        <w:t>України</w:t>
      </w:r>
      <w:proofErr w:type="spellEnd"/>
      <w:r w:rsidRPr="0047726D">
        <w:rPr>
          <w:rFonts w:ascii="Times New Roman" w:eastAsia="Times New Roman" w:hAnsi="Times New Roman" w:cs="Times New Roman"/>
          <w:i/>
          <w:iCs/>
          <w:sz w:val="26"/>
          <w:szCs w:val="26"/>
          <w:lang w:eastAsia="uk-UA"/>
        </w:rPr>
        <w:t xml:space="preserve"> </w:t>
      </w:r>
      <w:proofErr w:type="spellStart"/>
      <w:r w:rsidRPr="0047726D">
        <w:rPr>
          <w:rFonts w:ascii="Times New Roman" w:eastAsia="Times New Roman" w:hAnsi="Times New Roman" w:cs="Times New Roman"/>
          <w:i/>
          <w:iCs/>
          <w:sz w:val="26"/>
          <w:szCs w:val="26"/>
          <w:lang w:eastAsia="uk-UA"/>
        </w:rPr>
        <w:t>Омельян</w:t>
      </w:r>
      <w:proofErr w:type="spellEnd"/>
      <w:r w:rsidRPr="0047726D">
        <w:rPr>
          <w:rFonts w:ascii="Times New Roman" w:eastAsia="Times New Roman" w:hAnsi="Times New Roman" w:cs="Times New Roman"/>
          <w:i/>
          <w:iCs/>
          <w:sz w:val="26"/>
          <w:szCs w:val="26"/>
          <w:lang w:eastAsia="uk-UA"/>
        </w:rPr>
        <w:t xml:space="preserve"> О.С.)</w:t>
      </w:r>
    </w:p>
    <w:p w:rsidR="00755BE6" w:rsidRDefault="00755BE6" w:rsidP="00755BE6">
      <w:pPr>
        <w:shd w:val="clear" w:color="auto" w:fill="FFFFFF"/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7726D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4. </w:t>
      </w:r>
      <w:r w:rsidRPr="0047726D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Про перегляд </w:t>
      </w:r>
      <w:proofErr w:type="spellStart"/>
      <w:r w:rsidRPr="0047726D">
        <w:rPr>
          <w:rFonts w:ascii="Times New Roman" w:eastAsia="Times New Roman" w:hAnsi="Times New Roman" w:cs="Times New Roman"/>
          <w:sz w:val="26"/>
          <w:szCs w:val="26"/>
          <w:lang w:eastAsia="uk-UA"/>
        </w:rPr>
        <w:t>рішення</w:t>
      </w:r>
      <w:proofErr w:type="spellEnd"/>
      <w:r w:rsidRPr="0047726D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47726D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Вищої</w:t>
      </w:r>
      <w:proofErr w:type="spellEnd"/>
      <w:r w:rsidRPr="0047726D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47726D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кваліфікаційної</w:t>
      </w:r>
      <w:proofErr w:type="spellEnd"/>
      <w:r w:rsidRPr="0047726D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47726D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комісії</w:t>
      </w:r>
      <w:proofErr w:type="spellEnd"/>
      <w:r w:rsidRPr="0047726D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47726D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суддів</w:t>
      </w:r>
      <w:proofErr w:type="spellEnd"/>
      <w:r w:rsidRPr="0047726D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47726D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України</w:t>
      </w:r>
      <w:proofErr w:type="spellEnd"/>
      <w:r w:rsidRPr="0047726D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br/>
      </w:r>
      <w:proofErr w:type="spellStart"/>
      <w:r w:rsidRPr="0047726D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від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</w:t>
      </w:r>
      <w:r w:rsidRPr="0047726D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26 листопада 2018 року № </w:t>
      </w:r>
      <w:r w:rsidRPr="0047726D">
        <w:rPr>
          <w:rFonts w:ascii="Times New Roman" w:eastAsia="Times New Roman" w:hAnsi="Times New Roman" w:cs="Times New Roman"/>
          <w:sz w:val="26"/>
          <w:szCs w:val="26"/>
        </w:rPr>
        <w:t>281/зп-18</w:t>
      </w:r>
      <w:r w:rsidRPr="0047726D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та допуск до другого </w:t>
      </w:r>
      <w:proofErr w:type="spellStart"/>
      <w:r w:rsidRPr="0047726D">
        <w:rPr>
          <w:rFonts w:ascii="Times New Roman" w:eastAsia="Times New Roman" w:hAnsi="Times New Roman" w:cs="Times New Roman"/>
          <w:sz w:val="26"/>
          <w:szCs w:val="26"/>
          <w:lang w:eastAsia="uk-UA"/>
        </w:rPr>
        <w:t>етапу</w:t>
      </w:r>
      <w:proofErr w:type="spellEnd"/>
      <w:r w:rsidRPr="0047726D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47726D">
        <w:rPr>
          <w:rFonts w:ascii="Times New Roman" w:eastAsia="Times New Roman" w:hAnsi="Times New Roman" w:cs="Times New Roman"/>
          <w:sz w:val="26"/>
          <w:szCs w:val="26"/>
          <w:lang w:eastAsia="uk-UA"/>
        </w:rPr>
        <w:t>кваліфікаційного</w:t>
      </w:r>
      <w:proofErr w:type="spellEnd"/>
      <w:r w:rsidRPr="0047726D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47726D">
        <w:rPr>
          <w:rFonts w:ascii="Times New Roman" w:eastAsia="Times New Roman" w:hAnsi="Times New Roman" w:cs="Times New Roman"/>
          <w:sz w:val="26"/>
          <w:szCs w:val="26"/>
          <w:lang w:eastAsia="uk-UA"/>
        </w:rPr>
        <w:t>оцінювання</w:t>
      </w:r>
      <w:proofErr w:type="spellEnd"/>
      <w:r w:rsidRPr="0047726D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47726D">
        <w:rPr>
          <w:rFonts w:ascii="Times New Roman" w:eastAsia="Times New Roman" w:hAnsi="Times New Roman" w:cs="Times New Roman"/>
          <w:sz w:val="26"/>
          <w:szCs w:val="26"/>
          <w:lang w:eastAsia="uk-UA"/>
        </w:rPr>
        <w:t>суддів</w:t>
      </w:r>
      <w:proofErr w:type="spellEnd"/>
      <w:r w:rsidRPr="0047726D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47726D">
        <w:rPr>
          <w:rFonts w:ascii="Times New Roman" w:eastAsia="Times New Roman" w:hAnsi="Times New Roman" w:cs="Times New Roman"/>
          <w:sz w:val="26"/>
          <w:szCs w:val="26"/>
          <w:lang w:eastAsia="uk-UA"/>
        </w:rPr>
        <w:t>місцевих</w:t>
      </w:r>
      <w:proofErr w:type="spellEnd"/>
      <w:r w:rsidRPr="0047726D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та </w:t>
      </w:r>
      <w:proofErr w:type="spellStart"/>
      <w:r w:rsidRPr="0047726D">
        <w:rPr>
          <w:rFonts w:ascii="Times New Roman" w:eastAsia="Times New Roman" w:hAnsi="Times New Roman" w:cs="Times New Roman"/>
          <w:sz w:val="26"/>
          <w:szCs w:val="26"/>
          <w:lang w:eastAsia="uk-UA"/>
        </w:rPr>
        <w:t>апеляційних</w:t>
      </w:r>
      <w:proofErr w:type="spellEnd"/>
      <w:r w:rsidRPr="0047726D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47726D">
        <w:rPr>
          <w:rFonts w:ascii="Times New Roman" w:eastAsia="Times New Roman" w:hAnsi="Times New Roman" w:cs="Times New Roman"/>
          <w:sz w:val="26"/>
          <w:szCs w:val="26"/>
          <w:lang w:eastAsia="uk-UA"/>
        </w:rPr>
        <w:t>судів</w:t>
      </w:r>
      <w:proofErr w:type="spellEnd"/>
      <w:r w:rsidRPr="0047726D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на </w:t>
      </w:r>
      <w:proofErr w:type="spellStart"/>
      <w:r w:rsidRPr="0047726D">
        <w:rPr>
          <w:rFonts w:ascii="Times New Roman" w:eastAsia="Times New Roman" w:hAnsi="Times New Roman" w:cs="Times New Roman"/>
          <w:sz w:val="26"/>
          <w:szCs w:val="26"/>
          <w:lang w:eastAsia="uk-UA"/>
        </w:rPr>
        <w:t>відповідність</w:t>
      </w:r>
      <w:proofErr w:type="spellEnd"/>
      <w:r w:rsidRPr="0047726D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47726D">
        <w:rPr>
          <w:rFonts w:ascii="Times New Roman" w:eastAsia="Times New Roman" w:hAnsi="Times New Roman" w:cs="Times New Roman"/>
          <w:sz w:val="26"/>
          <w:szCs w:val="26"/>
          <w:lang w:eastAsia="uk-UA"/>
        </w:rPr>
        <w:t>займаній</w:t>
      </w:r>
      <w:proofErr w:type="spellEnd"/>
      <w:r w:rsidRPr="0047726D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47726D">
        <w:rPr>
          <w:rFonts w:ascii="Times New Roman" w:eastAsia="Times New Roman" w:hAnsi="Times New Roman" w:cs="Times New Roman"/>
          <w:sz w:val="26"/>
          <w:szCs w:val="26"/>
          <w:lang w:eastAsia="uk-UA"/>
        </w:rPr>
        <w:t>посаді</w:t>
      </w:r>
      <w:proofErr w:type="spellEnd"/>
      <w:r w:rsidRPr="0047726D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«</w:t>
      </w:r>
      <w:proofErr w:type="spellStart"/>
      <w:r w:rsidRPr="0047726D">
        <w:rPr>
          <w:rFonts w:ascii="Times New Roman" w:eastAsia="Times New Roman" w:hAnsi="Times New Roman" w:cs="Times New Roman"/>
          <w:sz w:val="26"/>
          <w:szCs w:val="26"/>
          <w:lang w:eastAsia="uk-UA"/>
        </w:rPr>
        <w:t>Дослідження</w:t>
      </w:r>
      <w:proofErr w:type="spellEnd"/>
      <w:r w:rsidRPr="0047726D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47726D">
        <w:rPr>
          <w:rFonts w:ascii="Times New Roman" w:eastAsia="Times New Roman" w:hAnsi="Times New Roman" w:cs="Times New Roman"/>
          <w:sz w:val="26"/>
          <w:szCs w:val="26"/>
          <w:lang w:eastAsia="uk-UA"/>
        </w:rPr>
        <w:t>досьє</w:t>
      </w:r>
      <w:proofErr w:type="spellEnd"/>
      <w:r w:rsidRPr="0047726D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та </w:t>
      </w:r>
      <w:proofErr w:type="spellStart"/>
      <w:r w:rsidRPr="0047726D">
        <w:rPr>
          <w:rFonts w:ascii="Times New Roman" w:eastAsia="Times New Roman" w:hAnsi="Times New Roman" w:cs="Times New Roman"/>
          <w:sz w:val="26"/>
          <w:szCs w:val="26"/>
          <w:lang w:eastAsia="uk-UA"/>
        </w:rPr>
        <w:t>проведення</w:t>
      </w:r>
      <w:proofErr w:type="spellEnd"/>
      <w:r w:rsidRPr="0047726D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47726D">
        <w:rPr>
          <w:rFonts w:ascii="Times New Roman" w:eastAsia="Times New Roman" w:hAnsi="Times New Roman" w:cs="Times New Roman"/>
          <w:sz w:val="26"/>
          <w:szCs w:val="26"/>
          <w:lang w:eastAsia="uk-UA"/>
        </w:rPr>
        <w:t>співбесіди</w:t>
      </w:r>
      <w:proofErr w:type="spellEnd"/>
      <w:r w:rsidRPr="0047726D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» </w:t>
      </w:r>
      <w:proofErr w:type="spellStart"/>
      <w:r w:rsidRPr="0047726D">
        <w:rPr>
          <w:rFonts w:ascii="Times New Roman" w:eastAsia="Times New Roman" w:hAnsi="Times New Roman" w:cs="Times New Roman"/>
          <w:sz w:val="26"/>
          <w:szCs w:val="26"/>
          <w:lang w:eastAsia="uk-UA"/>
        </w:rPr>
        <w:t>судді</w:t>
      </w:r>
      <w:proofErr w:type="spellEnd"/>
      <w:r w:rsidRPr="0047726D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47726D">
        <w:rPr>
          <w:rFonts w:ascii="Times New Roman" w:eastAsia="Times New Roman" w:hAnsi="Times New Roman" w:cs="Times New Roman"/>
          <w:sz w:val="26"/>
          <w:szCs w:val="26"/>
        </w:rPr>
        <w:t>Хмельницького</w:t>
      </w:r>
      <w:proofErr w:type="spellEnd"/>
      <w:r w:rsidRPr="0047726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7726D">
        <w:rPr>
          <w:rFonts w:ascii="Times New Roman" w:eastAsia="Times New Roman" w:hAnsi="Times New Roman" w:cs="Times New Roman"/>
          <w:sz w:val="26"/>
          <w:szCs w:val="26"/>
        </w:rPr>
        <w:t>міськрайонного</w:t>
      </w:r>
      <w:proofErr w:type="spellEnd"/>
      <w:r w:rsidRPr="0047726D">
        <w:rPr>
          <w:rFonts w:ascii="Times New Roman" w:eastAsia="Times New Roman" w:hAnsi="Times New Roman" w:cs="Times New Roman"/>
          <w:sz w:val="26"/>
          <w:szCs w:val="26"/>
        </w:rPr>
        <w:t xml:space="preserve"> суду </w:t>
      </w:r>
      <w:proofErr w:type="spellStart"/>
      <w:r w:rsidRPr="0047726D">
        <w:rPr>
          <w:rFonts w:ascii="Times New Roman" w:eastAsia="Times New Roman" w:hAnsi="Times New Roman" w:cs="Times New Roman"/>
          <w:sz w:val="26"/>
          <w:szCs w:val="26"/>
        </w:rPr>
        <w:t>Хмельницької</w:t>
      </w:r>
      <w:proofErr w:type="spellEnd"/>
      <w:r w:rsidRPr="0047726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7726D">
        <w:rPr>
          <w:rFonts w:ascii="Times New Roman" w:eastAsia="Times New Roman" w:hAnsi="Times New Roman" w:cs="Times New Roman"/>
          <w:sz w:val="26"/>
          <w:szCs w:val="26"/>
        </w:rPr>
        <w:t>області</w:t>
      </w:r>
      <w:proofErr w:type="spellEnd"/>
      <w:r w:rsidRPr="0047726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7726D">
        <w:rPr>
          <w:rFonts w:ascii="Times New Roman" w:eastAsia="Times New Roman" w:hAnsi="Times New Roman" w:cs="Times New Roman"/>
          <w:sz w:val="26"/>
          <w:szCs w:val="26"/>
        </w:rPr>
        <w:t>Чевилюк</w:t>
      </w:r>
      <w:proofErr w:type="spellEnd"/>
      <w:r w:rsidRPr="0047726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7726D">
        <w:rPr>
          <w:rFonts w:ascii="Times New Roman" w:eastAsia="Times New Roman" w:hAnsi="Times New Roman" w:cs="Times New Roman"/>
          <w:sz w:val="26"/>
          <w:szCs w:val="26"/>
        </w:rPr>
        <w:t>Зоряни</w:t>
      </w:r>
      <w:proofErr w:type="spellEnd"/>
      <w:r w:rsidRPr="0047726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7726D">
        <w:rPr>
          <w:rFonts w:ascii="Times New Roman" w:eastAsia="Times New Roman" w:hAnsi="Times New Roman" w:cs="Times New Roman"/>
          <w:sz w:val="26"/>
          <w:szCs w:val="26"/>
        </w:rPr>
        <w:t>Анатоліївни</w:t>
      </w:r>
      <w:proofErr w:type="spellEnd"/>
      <w:r w:rsidRPr="0047726D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755BE6" w:rsidRPr="0047726D" w:rsidRDefault="00755BE6" w:rsidP="00755BE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5176DA" w:rsidRPr="00251F9D" w:rsidRDefault="00755BE6" w:rsidP="00251F9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47726D">
        <w:rPr>
          <w:rFonts w:ascii="Times New Roman" w:eastAsia="Times New Roman" w:hAnsi="Times New Roman" w:cs="Times New Roman"/>
          <w:i/>
          <w:iCs/>
          <w:sz w:val="26"/>
          <w:szCs w:val="26"/>
          <w:lang w:eastAsia="uk-UA"/>
        </w:rPr>
        <w:t>(</w:t>
      </w:r>
      <w:proofErr w:type="spellStart"/>
      <w:r w:rsidRPr="0047726D">
        <w:rPr>
          <w:rFonts w:ascii="Times New Roman" w:eastAsia="Times New Roman" w:hAnsi="Times New Roman" w:cs="Times New Roman"/>
          <w:i/>
          <w:iCs/>
          <w:sz w:val="26"/>
          <w:szCs w:val="26"/>
          <w:lang w:eastAsia="uk-UA"/>
        </w:rPr>
        <w:t>доповідач</w:t>
      </w:r>
      <w:proofErr w:type="spellEnd"/>
      <w:r w:rsidRPr="0047726D">
        <w:rPr>
          <w:rFonts w:ascii="Times New Roman" w:eastAsia="Times New Roman" w:hAnsi="Times New Roman" w:cs="Times New Roman"/>
          <w:i/>
          <w:iCs/>
          <w:sz w:val="26"/>
          <w:szCs w:val="26"/>
          <w:lang w:eastAsia="uk-UA"/>
        </w:rPr>
        <w:t xml:space="preserve"> – член </w:t>
      </w:r>
      <w:proofErr w:type="spellStart"/>
      <w:r w:rsidRPr="0047726D">
        <w:rPr>
          <w:rFonts w:ascii="Times New Roman" w:eastAsia="Times New Roman" w:hAnsi="Times New Roman" w:cs="Times New Roman"/>
          <w:i/>
          <w:iCs/>
          <w:sz w:val="26"/>
          <w:szCs w:val="26"/>
          <w:lang w:eastAsia="uk-UA"/>
        </w:rPr>
        <w:t>Вищої</w:t>
      </w:r>
      <w:proofErr w:type="spellEnd"/>
      <w:r w:rsidRPr="0047726D">
        <w:rPr>
          <w:rFonts w:ascii="Times New Roman" w:eastAsia="Times New Roman" w:hAnsi="Times New Roman" w:cs="Times New Roman"/>
          <w:i/>
          <w:iCs/>
          <w:sz w:val="26"/>
          <w:szCs w:val="26"/>
          <w:lang w:eastAsia="uk-UA"/>
        </w:rPr>
        <w:t xml:space="preserve"> </w:t>
      </w:r>
      <w:proofErr w:type="spellStart"/>
      <w:r w:rsidRPr="0047726D">
        <w:rPr>
          <w:rFonts w:ascii="Times New Roman" w:eastAsia="Times New Roman" w:hAnsi="Times New Roman" w:cs="Times New Roman"/>
          <w:i/>
          <w:iCs/>
          <w:sz w:val="26"/>
          <w:szCs w:val="26"/>
          <w:lang w:eastAsia="uk-UA"/>
        </w:rPr>
        <w:t>кваліфікаційної</w:t>
      </w:r>
      <w:proofErr w:type="spellEnd"/>
      <w:r w:rsidRPr="0047726D">
        <w:rPr>
          <w:rFonts w:ascii="Times New Roman" w:eastAsia="Times New Roman" w:hAnsi="Times New Roman" w:cs="Times New Roman"/>
          <w:i/>
          <w:iCs/>
          <w:sz w:val="26"/>
          <w:szCs w:val="26"/>
          <w:lang w:eastAsia="uk-UA"/>
        </w:rPr>
        <w:t xml:space="preserve"> </w:t>
      </w:r>
      <w:proofErr w:type="spellStart"/>
      <w:r w:rsidRPr="0047726D">
        <w:rPr>
          <w:rFonts w:ascii="Times New Roman" w:eastAsia="Times New Roman" w:hAnsi="Times New Roman" w:cs="Times New Roman"/>
          <w:i/>
          <w:iCs/>
          <w:sz w:val="26"/>
          <w:szCs w:val="26"/>
          <w:lang w:eastAsia="uk-UA"/>
        </w:rPr>
        <w:t>комісії</w:t>
      </w:r>
      <w:proofErr w:type="spellEnd"/>
      <w:r w:rsidRPr="0047726D">
        <w:rPr>
          <w:rFonts w:ascii="Times New Roman" w:eastAsia="Times New Roman" w:hAnsi="Times New Roman" w:cs="Times New Roman"/>
          <w:i/>
          <w:iCs/>
          <w:sz w:val="26"/>
          <w:szCs w:val="26"/>
          <w:lang w:eastAsia="uk-UA"/>
        </w:rPr>
        <w:t xml:space="preserve"> </w:t>
      </w:r>
      <w:proofErr w:type="spellStart"/>
      <w:r w:rsidRPr="0047726D">
        <w:rPr>
          <w:rFonts w:ascii="Times New Roman" w:eastAsia="Times New Roman" w:hAnsi="Times New Roman" w:cs="Times New Roman"/>
          <w:i/>
          <w:iCs/>
          <w:sz w:val="26"/>
          <w:szCs w:val="26"/>
          <w:lang w:eastAsia="uk-UA"/>
        </w:rPr>
        <w:t>суддів</w:t>
      </w:r>
      <w:proofErr w:type="spellEnd"/>
      <w:r w:rsidRPr="0047726D">
        <w:rPr>
          <w:rFonts w:ascii="Times New Roman" w:eastAsia="Times New Roman" w:hAnsi="Times New Roman" w:cs="Times New Roman"/>
          <w:i/>
          <w:iCs/>
          <w:sz w:val="26"/>
          <w:szCs w:val="26"/>
          <w:lang w:eastAsia="uk-UA"/>
        </w:rPr>
        <w:t xml:space="preserve"> </w:t>
      </w:r>
      <w:proofErr w:type="spellStart"/>
      <w:r w:rsidRPr="0047726D">
        <w:rPr>
          <w:rFonts w:ascii="Times New Roman" w:eastAsia="Times New Roman" w:hAnsi="Times New Roman" w:cs="Times New Roman"/>
          <w:i/>
          <w:iCs/>
          <w:sz w:val="26"/>
          <w:szCs w:val="26"/>
          <w:lang w:eastAsia="uk-UA"/>
        </w:rPr>
        <w:t>України</w:t>
      </w:r>
      <w:proofErr w:type="spellEnd"/>
      <w:r w:rsidRPr="000551EE">
        <w:rPr>
          <w:rFonts w:ascii="Times New Roman" w:eastAsia="Times New Roman" w:hAnsi="Times New Roman" w:cs="Times New Roman"/>
          <w:i/>
          <w:iCs/>
          <w:sz w:val="26"/>
          <w:szCs w:val="26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6"/>
          <w:szCs w:val="26"/>
          <w:lang w:val="uk-UA" w:eastAsia="uk-UA"/>
        </w:rPr>
        <w:t>Чумак С.Ю</w:t>
      </w:r>
      <w:r w:rsidRPr="0047726D">
        <w:rPr>
          <w:rFonts w:ascii="Times New Roman" w:eastAsia="Times New Roman" w:hAnsi="Times New Roman" w:cs="Times New Roman"/>
          <w:i/>
          <w:iCs/>
          <w:sz w:val="26"/>
          <w:szCs w:val="26"/>
          <w:lang w:eastAsia="uk-UA"/>
        </w:rPr>
        <w:t>.)</w:t>
      </w:r>
    </w:p>
    <w:p w:rsidR="00251F9D" w:rsidRPr="00DE3768" w:rsidRDefault="00251F9D" w:rsidP="00251F9D">
      <w:pPr>
        <w:shd w:val="clear" w:color="auto" w:fill="FFFFFF"/>
        <w:spacing w:before="100" w:beforeAutospacing="1" w:after="0" w:line="240" w:lineRule="auto"/>
        <w:ind w:firstLine="567"/>
        <w:jc w:val="both"/>
        <w:rPr>
          <w:rFonts w:ascii="Times New Roman" w:hAnsi="Times New Roman" w:cs="Times New Roman"/>
          <w:spacing w:val="-2"/>
          <w:sz w:val="26"/>
          <w:szCs w:val="26"/>
          <w:shd w:val="clear" w:color="auto" w:fill="FFFFFF"/>
          <w:lang w:val="uk-UA"/>
        </w:rPr>
      </w:pPr>
      <w:r w:rsidRPr="00DE3768">
        <w:rPr>
          <w:rFonts w:ascii="Times New Roman" w:hAnsi="Times New Roman" w:cs="Times New Roman"/>
          <w:color w:val="1D1D1B"/>
          <w:sz w:val="26"/>
          <w:szCs w:val="26"/>
          <w:lang w:val="uk-UA" w:eastAsia="uk-UA"/>
        </w:rPr>
        <w:t>5. Про</w:t>
      </w:r>
      <w:r w:rsidRPr="00DE3768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 допуск до другого етапу кваліфікаційного оцінювання суддів місцевих та апеляційних судів на відповідність займаній посаді «Дослідження досьє та проведення співбесіди» судді </w:t>
      </w:r>
      <w:r w:rsidRPr="00DE3768">
        <w:rPr>
          <w:rFonts w:ascii="Times New Roman" w:hAnsi="Times New Roman" w:cs="Times New Roman"/>
          <w:spacing w:val="-2"/>
          <w:sz w:val="26"/>
          <w:szCs w:val="26"/>
          <w:shd w:val="clear" w:color="auto" w:fill="FFFFFF"/>
          <w:lang w:val="uk-UA"/>
        </w:rPr>
        <w:t xml:space="preserve">Рубіжанського міського суду Луганської області Кобзаря Юрія Юрійовича. </w:t>
      </w:r>
    </w:p>
    <w:p w:rsidR="00251F9D" w:rsidRPr="00DE3768" w:rsidRDefault="00251F9D" w:rsidP="00251F9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uk-UA" w:eastAsia="uk-UA"/>
        </w:rPr>
      </w:pPr>
    </w:p>
    <w:p w:rsidR="00251F9D" w:rsidRPr="00DE3768" w:rsidRDefault="00251F9D" w:rsidP="00251F9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1D1D1B"/>
          <w:sz w:val="26"/>
          <w:szCs w:val="26"/>
          <w:lang w:val="uk-UA" w:eastAsia="uk-UA"/>
        </w:rPr>
      </w:pPr>
      <w:r w:rsidRPr="00DE3768">
        <w:rPr>
          <w:rFonts w:ascii="Times New Roman" w:hAnsi="Times New Roman" w:cs="Times New Roman"/>
          <w:i/>
          <w:iCs/>
          <w:color w:val="000000"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proofErr w:type="spellStart"/>
      <w:r w:rsidRPr="00DE3768">
        <w:rPr>
          <w:rFonts w:ascii="Times New Roman" w:hAnsi="Times New Roman" w:cs="Times New Roman"/>
          <w:i/>
          <w:iCs/>
          <w:color w:val="1D1D1B"/>
          <w:sz w:val="26"/>
          <w:szCs w:val="26"/>
          <w:lang w:val="uk-UA" w:eastAsia="uk-UA"/>
        </w:rPr>
        <w:t>Омельян</w:t>
      </w:r>
      <w:proofErr w:type="spellEnd"/>
      <w:r w:rsidRPr="00DE3768">
        <w:rPr>
          <w:rFonts w:ascii="Times New Roman" w:hAnsi="Times New Roman" w:cs="Times New Roman"/>
          <w:i/>
          <w:iCs/>
          <w:color w:val="1D1D1B"/>
          <w:sz w:val="26"/>
          <w:szCs w:val="26"/>
          <w:lang w:val="uk-UA" w:eastAsia="uk-UA"/>
        </w:rPr>
        <w:t xml:space="preserve"> О.С.)</w:t>
      </w:r>
    </w:p>
    <w:p w:rsidR="00EB48EB" w:rsidRDefault="00EB48EB" w:rsidP="00EB48EB">
      <w:p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 w:cs="Times New Roman"/>
          <w:color w:val="1D1D1B"/>
          <w:sz w:val="26"/>
          <w:szCs w:val="26"/>
          <w:lang w:val="uk-UA" w:eastAsia="uk-UA"/>
        </w:rPr>
      </w:pPr>
      <w:r>
        <w:rPr>
          <w:rFonts w:ascii="Times New Roman" w:hAnsi="Times New Roman" w:cs="Times New Roman"/>
          <w:color w:val="1D1D1B"/>
          <w:sz w:val="26"/>
          <w:szCs w:val="26"/>
          <w:lang w:val="uk-UA" w:eastAsia="uk-UA"/>
        </w:rPr>
        <w:t>6</w:t>
      </w:r>
      <w:r w:rsidRPr="00DE3768">
        <w:rPr>
          <w:rFonts w:ascii="Times New Roman" w:hAnsi="Times New Roman" w:cs="Times New Roman"/>
          <w:color w:val="1D1D1B"/>
          <w:sz w:val="26"/>
          <w:szCs w:val="26"/>
          <w:lang w:val="uk-UA" w:eastAsia="uk-UA"/>
        </w:rPr>
        <w:t xml:space="preserve">. </w:t>
      </w:r>
      <w:r w:rsidRPr="003C1DAD">
        <w:rPr>
          <w:rFonts w:ascii="Times New Roman" w:hAnsi="Times New Roman" w:cs="Times New Roman"/>
          <w:color w:val="1D1D1B"/>
          <w:sz w:val="26"/>
          <w:szCs w:val="26"/>
          <w:lang w:val="uk-UA" w:eastAsia="uk-UA"/>
        </w:rPr>
        <w:t>Про затвердження Положення про порядок перевірки відповідності особи вимогам до кандидата на посаду судді під час спеціальної перевірки та формування досьє.</w:t>
      </w:r>
    </w:p>
    <w:p w:rsidR="00EB48EB" w:rsidRDefault="00EB48EB" w:rsidP="00EB48E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1D1D1B"/>
          <w:sz w:val="26"/>
          <w:szCs w:val="26"/>
          <w:lang w:val="uk-UA" w:eastAsia="uk-UA"/>
        </w:rPr>
      </w:pPr>
    </w:p>
    <w:p w:rsidR="00EB48EB" w:rsidRDefault="00EB48EB" w:rsidP="00EB48E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color w:val="1D1D1B"/>
          <w:sz w:val="26"/>
          <w:szCs w:val="26"/>
          <w:lang w:val="uk-UA" w:eastAsia="uk-UA"/>
        </w:rPr>
      </w:pPr>
      <w:r w:rsidRPr="00DE3768">
        <w:rPr>
          <w:rFonts w:ascii="Times New Roman" w:hAnsi="Times New Roman" w:cs="Times New Roman"/>
          <w:i/>
          <w:iCs/>
          <w:color w:val="000000"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r>
        <w:rPr>
          <w:rFonts w:ascii="Times New Roman" w:eastAsia="Times New Roman" w:hAnsi="Times New Roman" w:cs="Times New Roman"/>
          <w:i/>
          <w:iCs/>
          <w:color w:val="1D1D1B"/>
          <w:sz w:val="26"/>
          <w:szCs w:val="26"/>
          <w:lang w:val="uk-UA" w:eastAsia="uk-UA"/>
        </w:rPr>
        <w:t>Дух Я.М</w:t>
      </w:r>
      <w:r w:rsidRPr="00DE3768">
        <w:rPr>
          <w:rFonts w:ascii="Times New Roman" w:hAnsi="Times New Roman" w:cs="Times New Roman"/>
          <w:i/>
          <w:iCs/>
          <w:color w:val="1D1D1B"/>
          <w:sz w:val="26"/>
          <w:szCs w:val="26"/>
          <w:lang w:val="uk-UA" w:eastAsia="uk-UA"/>
        </w:rPr>
        <w:t>.)</w:t>
      </w:r>
    </w:p>
    <w:p w:rsidR="00EB48EB" w:rsidRPr="00EB48EB" w:rsidRDefault="00EB48EB" w:rsidP="00EB48EB">
      <w:pPr>
        <w:pStyle w:val="rtejustify"/>
        <w:shd w:val="clear" w:color="auto" w:fill="FFFFFF"/>
        <w:spacing w:after="0"/>
        <w:contextualSpacing/>
        <w:jc w:val="both"/>
        <w:rPr>
          <w:rStyle w:val="a5"/>
          <w:i w:val="0"/>
          <w:iCs w:val="0"/>
          <w:sz w:val="26"/>
          <w:szCs w:val="26"/>
        </w:rPr>
      </w:pPr>
      <w:r w:rsidRPr="00EB48EB">
        <w:rPr>
          <w:rStyle w:val="a5"/>
          <w:i w:val="0"/>
          <w:sz w:val="26"/>
          <w:szCs w:val="26"/>
        </w:rPr>
        <w:t xml:space="preserve">7. Про визнання таким, що втратив чинність, Порядок проведення спеціальної перевірки в межах процедури добору на посаду судді місцевого суду, затверджений </w:t>
      </w:r>
      <w:r w:rsidRPr="00EB48EB">
        <w:rPr>
          <w:rStyle w:val="a5"/>
          <w:i w:val="0"/>
          <w:sz w:val="26"/>
          <w:szCs w:val="26"/>
        </w:rPr>
        <w:lastRenderedPageBreak/>
        <w:t>рішенням Вищої кваліфікаційної комісії суддів України від 14 листопада 2017 року № 122/зп-17.</w:t>
      </w:r>
    </w:p>
    <w:p w:rsidR="00EB48EB" w:rsidRDefault="00EB48EB" w:rsidP="00EB48E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color w:val="1D1D1B"/>
          <w:sz w:val="26"/>
          <w:szCs w:val="26"/>
          <w:lang w:val="uk-UA" w:eastAsia="uk-UA"/>
        </w:rPr>
      </w:pPr>
      <w:r w:rsidRPr="00DE3768">
        <w:rPr>
          <w:rFonts w:ascii="Times New Roman" w:hAnsi="Times New Roman" w:cs="Times New Roman"/>
          <w:i/>
          <w:iCs/>
          <w:color w:val="000000"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r>
        <w:rPr>
          <w:rFonts w:ascii="Times New Roman" w:eastAsia="Times New Roman" w:hAnsi="Times New Roman" w:cs="Times New Roman"/>
          <w:i/>
          <w:iCs/>
          <w:color w:val="1D1D1B"/>
          <w:sz w:val="26"/>
          <w:szCs w:val="26"/>
          <w:lang w:val="uk-UA" w:eastAsia="uk-UA"/>
        </w:rPr>
        <w:t>Дух Я.М</w:t>
      </w:r>
      <w:r w:rsidRPr="00DE3768">
        <w:rPr>
          <w:rFonts w:ascii="Times New Roman" w:hAnsi="Times New Roman" w:cs="Times New Roman"/>
          <w:i/>
          <w:iCs/>
          <w:color w:val="1D1D1B"/>
          <w:sz w:val="26"/>
          <w:szCs w:val="26"/>
          <w:lang w:val="uk-UA" w:eastAsia="uk-UA"/>
        </w:rPr>
        <w:t>.)</w:t>
      </w:r>
    </w:p>
    <w:p w:rsidR="00EB48EB" w:rsidRPr="00EB48EB" w:rsidRDefault="00EB48EB" w:rsidP="00EB48EB">
      <w:pPr>
        <w:pStyle w:val="rtejustify"/>
        <w:shd w:val="clear" w:color="auto" w:fill="FFFFFF"/>
        <w:spacing w:after="0"/>
        <w:contextualSpacing/>
        <w:jc w:val="both"/>
        <w:rPr>
          <w:rStyle w:val="a5"/>
          <w:i w:val="0"/>
          <w:iCs w:val="0"/>
          <w:sz w:val="26"/>
          <w:szCs w:val="26"/>
        </w:rPr>
      </w:pPr>
      <w:r w:rsidRPr="00EB48EB">
        <w:rPr>
          <w:rStyle w:val="a5"/>
          <w:i w:val="0"/>
          <w:sz w:val="26"/>
          <w:szCs w:val="26"/>
        </w:rPr>
        <w:t>8. Про внесення змін до розділу 5 Положення про проведення конкурсу на зайняття вакантної посади судді, затвердженого рішенням Вищої кваліфікаційної комісії суддів України від 02 листопада 2016 року № 141/зп-16, у редакції рішення Вищої кваліфікаційної комісії суддів України від 29 лютого 2024 року № 72/зп-24.</w:t>
      </w:r>
    </w:p>
    <w:p w:rsidR="00EB48EB" w:rsidRDefault="00EB48EB" w:rsidP="00EB48E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color w:val="1D1D1B"/>
          <w:sz w:val="26"/>
          <w:szCs w:val="26"/>
          <w:lang w:val="uk-UA" w:eastAsia="uk-UA"/>
        </w:rPr>
      </w:pPr>
      <w:r w:rsidRPr="00DE3768">
        <w:rPr>
          <w:rFonts w:ascii="Times New Roman" w:hAnsi="Times New Roman" w:cs="Times New Roman"/>
          <w:i/>
          <w:iCs/>
          <w:color w:val="000000"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r>
        <w:rPr>
          <w:rFonts w:ascii="Times New Roman" w:eastAsia="Times New Roman" w:hAnsi="Times New Roman" w:cs="Times New Roman"/>
          <w:i/>
          <w:iCs/>
          <w:color w:val="1D1D1B"/>
          <w:sz w:val="26"/>
          <w:szCs w:val="26"/>
          <w:lang w:val="uk-UA" w:eastAsia="uk-UA"/>
        </w:rPr>
        <w:t>Дух Я.М</w:t>
      </w:r>
      <w:r w:rsidRPr="00DE3768">
        <w:rPr>
          <w:rFonts w:ascii="Times New Roman" w:hAnsi="Times New Roman" w:cs="Times New Roman"/>
          <w:i/>
          <w:iCs/>
          <w:color w:val="1D1D1B"/>
          <w:sz w:val="26"/>
          <w:szCs w:val="26"/>
          <w:lang w:val="uk-UA" w:eastAsia="uk-UA"/>
        </w:rPr>
        <w:t>.)</w:t>
      </w:r>
    </w:p>
    <w:p w:rsidR="00EB48EB" w:rsidRDefault="00EB48EB" w:rsidP="00EB48E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color w:val="1D1D1B"/>
          <w:sz w:val="26"/>
          <w:szCs w:val="26"/>
          <w:lang w:val="uk-UA" w:eastAsia="uk-UA"/>
        </w:rPr>
      </w:pPr>
    </w:p>
    <w:p w:rsidR="00EB48EB" w:rsidRDefault="00EB48EB" w:rsidP="00EB48E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Cs/>
          <w:color w:val="1D1D1B"/>
          <w:sz w:val="26"/>
          <w:szCs w:val="26"/>
          <w:lang w:val="uk-UA" w:eastAsia="uk-UA"/>
        </w:rPr>
      </w:pPr>
      <w:r>
        <w:rPr>
          <w:rFonts w:ascii="Times New Roman" w:hAnsi="Times New Roman" w:cs="Times New Roman"/>
          <w:iCs/>
          <w:color w:val="1D1D1B"/>
          <w:sz w:val="26"/>
          <w:szCs w:val="26"/>
          <w:lang w:val="uk-UA" w:eastAsia="uk-UA"/>
        </w:rPr>
        <w:t xml:space="preserve">9. </w:t>
      </w:r>
      <w:r w:rsidRPr="002A453D">
        <w:rPr>
          <w:rFonts w:ascii="Times New Roman" w:hAnsi="Times New Roman" w:cs="Times New Roman"/>
          <w:iCs/>
          <w:color w:val="1D1D1B"/>
          <w:sz w:val="26"/>
          <w:szCs w:val="26"/>
          <w:lang w:val="uk-UA" w:eastAsia="uk-UA"/>
        </w:rPr>
        <w:t>Про реалізацію повноважень Вищої кваліфікаційної комісії суддів України щодо дострокового закінчення попереднього відрядження судді на підстав</w:t>
      </w:r>
      <w:bookmarkStart w:id="0" w:name="_GoBack"/>
      <w:bookmarkEnd w:id="0"/>
      <w:r w:rsidRPr="002A453D">
        <w:rPr>
          <w:rFonts w:ascii="Times New Roman" w:hAnsi="Times New Roman" w:cs="Times New Roman"/>
          <w:iCs/>
          <w:color w:val="1D1D1B"/>
          <w:sz w:val="26"/>
          <w:szCs w:val="26"/>
          <w:lang w:val="uk-UA" w:eastAsia="uk-UA"/>
        </w:rPr>
        <w:t>і пункту 56 розділу XІІ «Прикінцеві та перехідні положення» Закону України «Про судоустрій і статус суддів» та одночасного його відрядження.</w:t>
      </w:r>
    </w:p>
    <w:p w:rsidR="00EB48EB" w:rsidRDefault="00EB48EB" w:rsidP="00EB48E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Cs/>
          <w:color w:val="1D1D1B"/>
          <w:sz w:val="26"/>
          <w:szCs w:val="26"/>
          <w:lang w:val="uk-UA" w:eastAsia="uk-UA"/>
        </w:rPr>
      </w:pPr>
    </w:p>
    <w:p w:rsidR="00EB48EB" w:rsidRDefault="00EB48EB" w:rsidP="00EB48E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color w:val="1D1D1B"/>
          <w:sz w:val="26"/>
          <w:szCs w:val="26"/>
          <w:lang w:val="uk-UA" w:eastAsia="uk-UA"/>
        </w:rPr>
      </w:pPr>
      <w:r w:rsidRPr="00DE3768">
        <w:rPr>
          <w:rFonts w:ascii="Times New Roman" w:hAnsi="Times New Roman" w:cs="Times New Roman"/>
          <w:i/>
          <w:iCs/>
          <w:color w:val="000000"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r>
        <w:rPr>
          <w:rFonts w:ascii="Times New Roman" w:eastAsia="Times New Roman" w:hAnsi="Times New Roman" w:cs="Times New Roman"/>
          <w:i/>
          <w:iCs/>
          <w:color w:val="1D1D1B"/>
          <w:sz w:val="26"/>
          <w:szCs w:val="26"/>
          <w:lang w:val="uk-UA" w:eastAsia="uk-UA"/>
        </w:rPr>
        <w:t>Чумак С.Ю.)</w:t>
      </w:r>
    </w:p>
    <w:p w:rsidR="00251F9D" w:rsidRPr="00251F9D" w:rsidRDefault="00251F9D" w:rsidP="00CF30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</w:p>
    <w:sectPr w:rsidR="00251F9D" w:rsidRPr="00251F9D" w:rsidSect="0004400B">
      <w:pgSz w:w="11906" w:h="16838"/>
      <w:pgMar w:top="568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E46152"/>
    <w:multiLevelType w:val="multilevel"/>
    <w:tmpl w:val="C128B5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A51"/>
    <w:rsid w:val="00016D10"/>
    <w:rsid w:val="00064A84"/>
    <w:rsid w:val="000B27EB"/>
    <w:rsid w:val="000F64C5"/>
    <w:rsid w:val="001443EC"/>
    <w:rsid w:val="001B5B91"/>
    <w:rsid w:val="00251F9D"/>
    <w:rsid w:val="00351ED6"/>
    <w:rsid w:val="003B1814"/>
    <w:rsid w:val="00417338"/>
    <w:rsid w:val="004B0E55"/>
    <w:rsid w:val="004C6941"/>
    <w:rsid w:val="005176DA"/>
    <w:rsid w:val="005A0EA5"/>
    <w:rsid w:val="00694E15"/>
    <w:rsid w:val="006A25DF"/>
    <w:rsid w:val="006D28E2"/>
    <w:rsid w:val="00701DB6"/>
    <w:rsid w:val="00755BE6"/>
    <w:rsid w:val="00767B72"/>
    <w:rsid w:val="00783698"/>
    <w:rsid w:val="007D7584"/>
    <w:rsid w:val="00953D29"/>
    <w:rsid w:val="009641CE"/>
    <w:rsid w:val="00A15DA7"/>
    <w:rsid w:val="00A26B9D"/>
    <w:rsid w:val="00AE3D66"/>
    <w:rsid w:val="00B32423"/>
    <w:rsid w:val="00C01A51"/>
    <w:rsid w:val="00C42BB9"/>
    <w:rsid w:val="00CF30BF"/>
    <w:rsid w:val="00D06ED9"/>
    <w:rsid w:val="00D64D6D"/>
    <w:rsid w:val="00DE7FD4"/>
    <w:rsid w:val="00EB48EB"/>
    <w:rsid w:val="00EC1372"/>
    <w:rsid w:val="00F76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B7F5FD-DDE7-429A-B58B-A12AEBDB4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01A51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1A51"/>
    <w:pPr>
      <w:ind w:left="720"/>
      <w:contextualSpacing/>
    </w:pPr>
  </w:style>
  <w:style w:type="paragraph" w:customStyle="1" w:styleId="rtejustify">
    <w:name w:val="rtejustify"/>
    <w:basedOn w:val="a"/>
    <w:uiPriority w:val="99"/>
    <w:rsid w:val="00B3242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uk-UA" w:eastAsia="uk-UA"/>
    </w:rPr>
  </w:style>
  <w:style w:type="paragraph" w:styleId="a4">
    <w:name w:val="Normal (Web)"/>
    <w:basedOn w:val="a"/>
    <w:uiPriority w:val="99"/>
    <w:semiHidden/>
    <w:unhideWhenUsed/>
    <w:rsid w:val="00755B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5">
    <w:name w:val="Emphasis"/>
    <w:basedOn w:val="a0"/>
    <w:uiPriority w:val="20"/>
    <w:qFormat/>
    <w:rsid w:val="00755BE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05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1981</Words>
  <Characters>1130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Легідзь Юлія Михайлівна</dc:creator>
  <cp:keywords/>
  <dc:description/>
  <cp:lastModifiedBy>Бойко Вікторія Миколаївна</cp:lastModifiedBy>
  <cp:revision>31</cp:revision>
  <cp:lastPrinted>2025-02-20T10:37:00Z</cp:lastPrinted>
  <dcterms:created xsi:type="dcterms:W3CDTF">2024-11-19T13:27:00Z</dcterms:created>
  <dcterms:modified xsi:type="dcterms:W3CDTF">2025-03-04T14:19:00Z</dcterms:modified>
</cp:coreProperties>
</file>