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26"/>
      </w:tblGrid>
      <w:tr w:rsidR="00AD0CE5" w14:paraId="54326DFF" w14:textId="77777777" w:rsidTr="00780031">
        <w:trPr>
          <w:trHeight w:val="1012"/>
        </w:trPr>
        <w:tc>
          <w:tcPr>
            <w:tcW w:w="4825" w:type="dxa"/>
          </w:tcPr>
          <w:p w14:paraId="1A82B2B9" w14:textId="77777777" w:rsidR="00AD0CE5" w:rsidRPr="00407042" w:rsidRDefault="00AD0CE5" w:rsidP="00FF60B2">
            <w:pPr>
              <w:spacing w:line="276" w:lineRule="auto"/>
              <w:rPr>
                <w:rFonts w:ascii="Times New Roman" w:hAnsi="Times New Roman" w:cs="Times New Roman"/>
                <w:sz w:val="28"/>
                <w:szCs w:val="28"/>
              </w:rPr>
            </w:pPr>
            <w:bookmarkStart w:id="0" w:name="_Hlk149660266"/>
            <w:r w:rsidRPr="00407042">
              <w:rPr>
                <w:rFonts w:ascii="Times New Roman" w:hAnsi="Times New Roman" w:cs="Times New Roman"/>
                <w:sz w:val="28"/>
                <w:szCs w:val="28"/>
              </w:rPr>
              <w:t>19 жовтня 2023 року</w:t>
            </w:r>
          </w:p>
        </w:tc>
        <w:tc>
          <w:tcPr>
            <w:tcW w:w="4826" w:type="dxa"/>
          </w:tcPr>
          <w:p w14:paraId="230F2BBD" w14:textId="77777777" w:rsidR="00AD0CE5" w:rsidRPr="00407042" w:rsidRDefault="00AD0CE5" w:rsidP="00FF60B2">
            <w:pPr>
              <w:spacing w:line="276" w:lineRule="auto"/>
              <w:jc w:val="right"/>
              <w:rPr>
                <w:rFonts w:ascii="Times New Roman" w:hAnsi="Times New Roman" w:cs="Times New Roman"/>
                <w:sz w:val="28"/>
                <w:szCs w:val="28"/>
              </w:rPr>
            </w:pPr>
            <w:r w:rsidRPr="00407042">
              <w:rPr>
                <w:rFonts w:ascii="Times New Roman" w:hAnsi="Times New Roman" w:cs="Times New Roman"/>
                <w:sz w:val="28"/>
                <w:szCs w:val="28"/>
              </w:rPr>
              <w:t>м. Київ</w:t>
            </w:r>
          </w:p>
          <w:p w14:paraId="180DC4E9" w14:textId="77777777" w:rsidR="00AD0CE5" w:rsidRPr="00407042" w:rsidRDefault="00AD0CE5" w:rsidP="00FF60B2">
            <w:pPr>
              <w:spacing w:line="276" w:lineRule="auto"/>
              <w:jc w:val="right"/>
              <w:rPr>
                <w:rFonts w:ascii="Times New Roman" w:hAnsi="Times New Roman" w:cs="Times New Roman"/>
                <w:sz w:val="28"/>
                <w:szCs w:val="28"/>
              </w:rPr>
            </w:pPr>
          </w:p>
          <w:p w14:paraId="6347CA8D" w14:textId="77777777" w:rsidR="00AD0CE5" w:rsidRPr="00407042" w:rsidRDefault="00AD0CE5" w:rsidP="00FF60B2">
            <w:pPr>
              <w:spacing w:line="276" w:lineRule="auto"/>
              <w:jc w:val="center"/>
              <w:rPr>
                <w:rFonts w:ascii="Times New Roman" w:hAnsi="Times New Roman" w:cs="Times New Roman"/>
                <w:sz w:val="28"/>
                <w:szCs w:val="28"/>
              </w:rPr>
            </w:pPr>
          </w:p>
        </w:tc>
      </w:tr>
    </w:tbl>
    <w:bookmarkEnd w:id="0"/>
    <w:p w14:paraId="2DB2A342" w14:textId="77777777" w:rsidR="00AD0CE5" w:rsidRPr="00B57EB8" w:rsidRDefault="00AD0CE5" w:rsidP="00FF60B2">
      <w:pPr>
        <w:spacing w:after="0" w:line="276" w:lineRule="auto"/>
        <w:jc w:val="center"/>
        <w:rPr>
          <w:rFonts w:ascii="Times New Roman" w:hAnsi="Times New Roman" w:cs="Times New Roman"/>
          <w:b/>
          <w:sz w:val="28"/>
          <w:szCs w:val="28"/>
        </w:rPr>
      </w:pPr>
      <w:r w:rsidRPr="00B57EB8">
        <w:rPr>
          <w:rFonts w:ascii="Times New Roman" w:hAnsi="Times New Roman" w:cs="Times New Roman"/>
          <w:b/>
          <w:sz w:val="28"/>
          <w:szCs w:val="28"/>
        </w:rPr>
        <w:t xml:space="preserve">ОКРЕМА ДУМКА </w:t>
      </w:r>
    </w:p>
    <w:p w14:paraId="392DE9BA" w14:textId="77777777" w:rsidR="00AD0CE5" w:rsidRPr="00B57EB8" w:rsidRDefault="007F3826" w:rsidP="00FF60B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Г</w:t>
      </w:r>
      <w:r w:rsidR="00864AF3">
        <w:rPr>
          <w:rFonts w:ascii="Times New Roman" w:hAnsi="Times New Roman" w:cs="Times New Roman"/>
          <w:b/>
          <w:sz w:val="28"/>
          <w:szCs w:val="28"/>
        </w:rPr>
        <w:t>олови Вищої кваліфікаційної комісії суддів України</w:t>
      </w:r>
    </w:p>
    <w:p w14:paraId="316C5ABD" w14:textId="77777777" w:rsidR="00AD0CE5" w:rsidRPr="00B57EB8" w:rsidRDefault="007F3826" w:rsidP="00FF60B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Ігнатова Романа Миколайовича</w:t>
      </w:r>
    </w:p>
    <w:p w14:paraId="24E1DA28" w14:textId="77777777" w:rsidR="00AD0CE5" w:rsidRPr="00B57EB8" w:rsidRDefault="00AD0CE5" w:rsidP="00FF60B2">
      <w:pPr>
        <w:spacing w:line="276" w:lineRule="auto"/>
        <w:jc w:val="center"/>
        <w:rPr>
          <w:rFonts w:ascii="Times New Roman" w:hAnsi="Times New Roman" w:cs="Times New Roman"/>
          <w:b/>
          <w:sz w:val="28"/>
          <w:szCs w:val="28"/>
        </w:rPr>
      </w:pPr>
    </w:p>
    <w:p w14:paraId="077AEDAD" w14:textId="77777777" w:rsidR="00861CEC" w:rsidRPr="00D61422" w:rsidRDefault="00861CEC" w:rsidP="00A73532">
      <w:pPr>
        <w:spacing w:line="276" w:lineRule="auto"/>
        <w:ind w:left="708"/>
        <w:jc w:val="both"/>
        <w:rPr>
          <w:rFonts w:ascii="Times New Roman" w:hAnsi="Times New Roman" w:cs="Times New Roman"/>
          <w:b/>
          <w:sz w:val="28"/>
          <w:szCs w:val="28"/>
        </w:rPr>
      </w:pPr>
      <w:r w:rsidRPr="00D61422">
        <w:rPr>
          <w:rFonts w:ascii="Times New Roman" w:hAnsi="Times New Roman" w:cs="Times New Roman"/>
          <w:b/>
          <w:sz w:val="28"/>
          <w:szCs w:val="28"/>
        </w:rPr>
        <w:t xml:space="preserve">щодо </w:t>
      </w:r>
      <w:r w:rsidR="00A73532" w:rsidRPr="00D61422">
        <w:rPr>
          <w:rFonts w:ascii="Times New Roman" w:hAnsi="Times New Roman" w:cs="Times New Roman"/>
          <w:b/>
          <w:sz w:val="28"/>
          <w:szCs w:val="28"/>
        </w:rPr>
        <w:t xml:space="preserve">частини </w:t>
      </w:r>
      <w:r w:rsidR="00375B54" w:rsidRPr="00D61422">
        <w:rPr>
          <w:rFonts w:ascii="Times New Roman" w:hAnsi="Times New Roman" w:cs="Times New Roman"/>
          <w:b/>
          <w:sz w:val="28"/>
          <w:szCs w:val="28"/>
        </w:rPr>
        <w:t xml:space="preserve">рішення </w:t>
      </w:r>
      <w:r w:rsidRPr="00D61422">
        <w:rPr>
          <w:rFonts w:ascii="Times New Roman" w:hAnsi="Times New Roman" w:cs="Times New Roman"/>
          <w:b/>
          <w:sz w:val="28"/>
          <w:szCs w:val="28"/>
        </w:rPr>
        <w:t>Вищої кваліфікаційної комісії суддів України</w:t>
      </w:r>
      <w:r w:rsidR="0059748F" w:rsidRPr="00D61422">
        <w:rPr>
          <w:rFonts w:ascii="Times New Roman" w:hAnsi="Times New Roman" w:cs="Times New Roman"/>
          <w:b/>
          <w:sz w:val="28"/>
          <w:szCs w:val="28"/>
        </w:rPr>
        <w:t xml:space="preserve"> </w:t>
      </w:r>
      <w:r w:rsidR="00375B54" w:rsidRPr="00D61422">
        <w:rPr>
          <w:rFonts w:ascii="Times New Roman" w:hAnsi="Times New Roman" w:cs="Times New Roman"/>
          <w:b/>
          <w:sz w:val="28"/>
          <w:szCs w:val="28"/>
        </w:rPr>
        <w:t xml:space="preserve">від 19 жовтня 2023 року № </w:t>
      </w:r>
      <w:r w:rsidR="009C1471" w:rsidRPr="00D61422">
        <w:rPr>
          <w:rFonts w:ascii="Times New Roman" w:hAnsi="Times New Roman" w:cs="Times New Roman"/>
          <w:b/>
          <w:sz w:val="28"/>
          <w:szCs w:val="28"/>
        </w:rPr>
        <w:t>119/зп-23</w:t>
      </w:r>
      <w:r w:rsidR="0059748F" w:rsidRPr="00D61422">
        <w:rPr>
          <w:rFonts w:ascii="Times New Roman" w:hAnsi="Times New Roman" w:cs="Times New Roman"/>
          <w:b/>
          <w:sz w:val="28"/>
          <w:szCs w:val="28"/>
        </w:rPr>
        <w:t>.</w:t>
      </w:r>
    </w:p>
    <w:p w14:paraId="11FCC1B8" w14:textId="77777777" w:rsidR="00B57EB8" w:rsidRPr="00D61422" w:rsidRDefault="00B57EB8" w:rsidP="00FF60B2">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19 жовтня 2023 року </w:t>
      </w:r>
      <w:r w:rsidR="00861CEC" w:rsidRPr="00D61422">
        <w:rPr>
          <w:rFonts w:ascii="Times New Roman" w:hAnsi="Times New Roman" w:cs="Times New Roman"/>
          <w:sz w:val="28"/>
          <w:szCs w:val="28"/>
        </w:rPr>
        <w:t xml:space="preserve">Комісією </w:t>
      </w:r>
      <w:r w:rsidRPr="00D61422">
        <w:rPr>
          <w:rFonts w:ascii="Times New Roman" w:hAnsi="Times New Roman" w:cs="Times New Roman"/>
          <w:sz w:val="28"/>
          <w:szCs w:val="28"/>
        </w:rPr>
        <w:t>прийнято рішення</w:t>
      </w:r>
      <w:r w:rsidR="00861CEC" w:rsidRPr="00D61422">
        <w:rPr>
          <w:rFonts w:ascii="Times New Roman" w:hAnsi="Times New Roman" w:cs="Times New Roman"/>
          <w:sz w:val="28"/>
          <w:szCs w:val="28"/>
        </w:rPr>
        <w:t xml:space="preserve">, яким </w:t>
      </w:r>
      <w:proofErr w:type="spellStart"/>
      <w:r w:rsidR="0016716E" w:rsidRPr="00D61422">
        <w:rPr>
          <w:rFonts w:ascii="Times New Roman" w:hAnsi="Times New Roman" w:cs="Times New Roman"/>
          <w:sz w:val="28"/>
          <w:szCs w:val="28"/>
        </w:rPr>
        <w:t>внесено</w:t>
      </w:r>
      <w:proofErr w:type="spellEnd"/>
      <w:r w:rsidR="0016716E" w:rsidRPr="00D61422">
        <w:rPr>
          <w:rFonts w:ascii="Times New Roman" w:hAnsi="Times New Roman" w:cs="Times New Roman"/>
          <w:sz w:val="28"/>
          <w:szCs w:val="28"/>
        </w:rPr>
        <w:t xml:space="preserve"> зміни </w:t>
      </w:r>
      <w:r w:rsidR="008439ED" w:rsidRPr="00D61422">
        <w:rPr>
          <w:rFonts w:ascii="Times New Roman" w:hAnsi="Times New Roman" w:cs="Times New Roman"/>
          <w:sz w:val="28"/>
          <w:szCs w:val="28"/>
        </w:rPr>
        <w:t>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(зі змінами), виклавши його в новій редакції</w:t>
      </w:r>
      <w:r w:rsidRPr="00D61422">
        <w:rPr>
          <w:rFonts w:ascii="Times New Roman" w:hAnsi="Times New Roman" w:cs="Times New Roman"/>
          <w:sz w:val="28"/>
          <w:szCs w:val="28"/>
        </w:rPr>
        <w:t>.</w:t>
      </w:r>
    </w:p>
    <w:p w14:paraId="28A06857" w14:textId="77777777" w:rsidR="00861CEC" w:rsidRPr="00D61422" w:rsidRDefault="00861CEC" w:rsidP="00FF60B2">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Відповідно до пункту 4 частини першої статті 99 Закону України «Про судоустрій і статус суддів» </w:t>
      </w:r>
      <w:r w:rsidR="0059748F" w:rsidRPr="00D61422">
        <w:rPr>
          <w:rFonts w:ascii="Times New Roman" w:hAnsi="Times New Roman" w:cs="Times New Roman"/>
          <w:sz w:val="28"/>
          <w:szCs w:val="28"/>
        </w:rPr>
        <w:t xml:space="preserve">від 02 червня 2016 року № 1402-VIII </w:t>
      </w:r>
      <w:r w:rsidR="002543BE" w:rsidRPr="00D61422">
        <w:rPr>
          <w:rFonts w:ascii="Times New Roman" w:hAnsi="Times New Roman" w:cs="Times New Roman"/>
          <w:sz w:val="28"/>
          <w:szCs w:val="28"/>
        </w:rPr>
        <w:br/>
      </w:r>
      <w:r w:rsidRPr="00D61422">
        <w:rPr>
          <w:rFonts w:ascii="Times New Roman" w:hAnsi="Times New Roman" w:cs="Times New Roman"/>
          <w:sz w:val="28"/>
          <w:szCs w:val="28"/>
        </w:rPr>
        <w:t>(далі – Закон 1402-VIII) член Вищої кваліфікаційної комісії суддів України має право висловлювати письмово окрему думку щодо рішення Вищої кваліфікаційної комісії суддів України.</w:t>
      </w:r>
    </w:p>
    <w:p w14:paraId="2CCFA9CC" w14:textId="77777777" w:rsidR="00861CEC" w:rsidRPr="00D61422" w:rsidRDefault="00861CEC" w:rsidP="0059748F">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Користуючись</w:t>
      </w:r>
      <w:r w:rsidR="0059748F" w:rsidRPr="00D61422">
        <w:rPr>
          <w:rFonts w:ascii="Times New Roman" w:hAnsi="Times New Roman" w:cs="Times New Roman"/>
          <w:sz w:val="28"/>
          <w:szCs w:val="28"/>
        </w:rPr>
        <w:t xml:space="preserve"> таким</w:t>
      </w:r>
      <w:r w:rsidRPr="00D61422">
        <w:rPr>
          <w:rFonts w:ascii="Times New Roman" w:hAnsi="Times New Roman" w:cs="Times New Roman"/>
          <w:sz w:val="28"/>
          <w:szCs w:val="28"/>
        </w:rPr>
        <w:t xml:space="preserve"> правом, наданим</w:t>
      </w:r>
      <w:r w:rsidR="00A24773" w:rsidRPr="00D61422">
        <w:rPr>
          <w:rFonts w:ascii="Times New Roman" w:hAnsi="Times New Roman" w:cs="Times New Roman"/>
          <w:sz w:val="28"/>
          <w:szCs w:val="28"/>
        </w:rPr>
        <w:t xml:space="preserve"> мені як члену Комісії, згідно </w:t>
      </w:r>
      <w:r w:rsidRPr="00D61422">
        <w:rPr>
          <w:rFonts w:ascii="Times New Roman" w:hAnsi="Times New Roman" w:cs="Times New Roman"/>
          <w:sz w:val="28"/>
          <w:szCs w:val="28"/>
        </w:rPr>
        <w:t>з</w:t>
      </w:r>
      <w:r w:rsidR="00A24773" w:rsidRPr="00D61422">
        <w:rPr>
          <w:rFonts w:ascii="Times New Roman" w:hAnsi="Times New Roman" w:cs="Times New Roman"/>
          <w:sz w:val="28"/>
          <w:szCs w:val="28"/>
        </w:rPr>
        <w:t>і</w:t>
      </w:r>
      <w:r w:rsidRPr="00D61422">
        <w:rPr>
          <w:rFonts w:ascii="Times New Roman" w:hAnsi="Times New Roman" w:cs="Times New Roman"/>
          <w:sz w:val="28"/>
          <w:szCs w:val="28"/>
        </w:rPr>
        <w:t xml:space="preserve"> вказаною правовою нормою, висловлюю окрему думку стосовно </w:t>
      </w:r>
      <w:r w:rsidR="009006C1" w:rsidRPr="00D61422">
        <w:rPr>
          <w:rFonts w:ascii="Times New Roman" w:hAnsi="Times New Roman" w:cs="Times New Roman"/>
          <w:b/>
          <w:sz w:val="28"/>
          <w:szCs w:val="28"/>
        </w:rPr>
        <w:t>пункту 18</w:t>
      </w:r>
      <w:r w:rsidR="009006C1" w:rsidRPr="00D61422">
        <w:rPr>
          <w:rFonts w:ascii="Times New Roman" w:hAnsi="Times New Roman" w:cs="Times New Roman"/>
          <w:sz w:val="28"/>
          <w:szCs w:val="28"/>
        </w:rPr>
        <w:t xml:space="preserve">, </w:t>
      </w:r>
      <w:r w:rsidR="00290C25" w:rsidRPr="00D61422">
        <w:rPr>
          <w:rFonts w:ascii="Times New Roman" w:hAnsi="Times New Roman" w:cs="Times New Roman"/>
          <w:b/>
          <w:sz w:val="28"/>
          <w:szCs w:val="28"/>
        </w:rPr>
        <w:t>підпункту 43.3, пункту 44</w:t>
      </w:r>
      <w:r w:rsidR="0065753F" w:rsidRPr="00D61422">
        <w:rPr>
          <w:rFonts w:ascii="Times New Roman" w:hAnsi="Times New Roman" w:cs="Times New Roman"/>
          <w:b/>
          <w:sz w:val="28"/>
          <w:szCs w:val="28"/>
        </w:rPr>
        <w:t xml:space="preserve">, </w:t>
      </w:r>
      <w:r w:rsidR="00290C25" w:rsidRPr="00D61422">
        <w:rPr>
          <w:rFonts w:ascii="Times New Roman" w:hAnsi="Times New Roman" w:cs="Times New Roman"/>
          <w:b/>
          <w:sz w:val="28"/>
          <w:szCs w:val="28"/>
        </w:rPr>
        <w:t xml:space="preserve">підпунктів </w:t>
      </w:r>
      <w:r w:rsidR="0065753F" w:rsidRPr="00D61422">
        <w:rPr>
          <w:rFonts w:ascii="Times New Roman" w:hAnsi="Times New Roman" w:cs="Times New Roman"/>
          <w:b/>
          <w:sz w:val="28"/>
          <w:szCs w:val="28"/>
        </w:rPr>
        <w:t xml:space="preserve">36.11-36.14, 58.20-58.23 </w:t>
      </w:r>
      <w:r w:rsidRPr="00D61422">
        <w:rPr>
          <w:rFonts w:ascii="Times New Roman" w:hAnsi="Times New Roman" w:cs="Times New Roman"/>
          <w:sz w:val="28"/>
          <w:szCs w:val="28"/>
        </w:rPr>
        <w:t>Регламенту з огляду на таке.</w:t>
      </w:r>
    </w:p>
    <w:p w14:paraId="35B1C8EF" w14:textId="77777777" w:rsidR="0059748F" w:rsidRPr="00D61422" w:rsidRDefault="0059748F" w:rsidP="00923C74">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Відповідно до статті 6 Конституції України </w:t>
      </w:r>
      <w:r w:rsidRPr="00D61422">
        <w:rPr>
          <w:rFonts w:ascii="Times New Roman" w:hAnsi="Times New Roman" w:cs="Times New Roman"/>
          <w:sz w:val="28"/>
          <w:szCs w:val="28"/>
          <w:shd w:val="clear" w:color="auto" w:fill="FFFFFF"/>
        </w:rPr>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14:paraId="007639CB" w14:textId="77777777" w:rsidR="0029225C" w:rsidRPr="00D61422" w:rsidRDefault="004F4A59" w:rsidP="00923C74">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Згідно з </w:t>
      </w:r>
      <w:bookmarkStart w:id="1" w:name="_Hlk148704053"/>
      <w:r w:rsidR="0029225C" w:rsidRPr="00D61422">
        <w:rPr>
          <w:rFonts w:ascii="Times New Roman" w:hAnsi="Times New Roman" w:cs="Times New Roman"/>
          <w:sz w:val="28"/>
          <w:szCs w:val="28"/>
        </w:rPr>
        <w:t>частин</w:t>
      </w:r>
      <w:r w:rsidRPr="00D61422">
        <w:rPr>
          <w:rFonts w:ascii="Times New Roman" w:hAnsi="Times New Roman" w:cs="Times New Roman"/>
          <w:sz w:val="28"/>
          <w:szCs w:val="28"/>
        </w:rPr>
        <w:t>ою</w:t>
      </w:r>
      <w:r w:rsidR="0029225C" w:rsidRPr="00D61422">
        <w:rPr>
          <w:rFonts w:ascii="Times New Roman" w:hAnsi="Times New Roman" w:cs="Times New Roman"/>
          <w:sz w:val="28"/>
          <w:szCs w:val="28"/>
        </w:rPr>
        <w:t xml:space="preserve"> друго</w:t>
      </w:r>
      <w:r w:rsidRPr="00D61422">
        <w:rPr>
          <w:rFonts w:ascii="Times New Roman" w:hAnsi="Times New Roman" w:cs="Times New Roman"/>
          <w:sz w:val="28"/>
          <w:szCs w:val="28"/>
        </w:rPr>
        <w:t>ю</w:t>
      </w:r>
      <w:r w:rsidR="0029225C" w:rsidRPr="00D61422">
        <w:rPr>
          <w:rFonts w:ascii="Times New Roman" w:hAnsi="Times New Roman" w:cs="Times New Roman"/>
          <w:sz w:val="28"/>
          <w:szCs w:val="28"/>
        </w:rPr>
        <w:t xml:space="preserve"> статті 19 Конституції України </w:t>
      </w:r>
      <w:bookmarkEnd w:id="1"/>
      <w:r w:rsidR="0029225C" w:rsidRPr="00D61422">
        <w:rPr>
          <w:rFonts w:ascii="Times New Roman" w:hAnsi="Times New Roman" w:cs="Times New Roman"/>
          <w:sz w:val="28"/>
          <w:szCs w:val="28"/>
        </w:rPr>
        <w:t xml:space="preserve">органи державної влади та органи місцевого самоврядування, їх посадові особи </w:t>
      </w:r>
      <w:r w:rsidR="0059748F" w:rsidRPr="00D61422">
        <w:rPr>
          <w:rFonts w:ascii="Times New Roman" w:hAnsi="Times New Roman" w:cs="Times New Roman"/>
          <w:sz w:val="28"/>
          <w:szCs w:val="28"/>
        </w:rPr>
        <w:t>зобов’язані</w:t>
      </w:r>
      <w:r w:rsidR="0029225C" w:rsidRPr="00D61422">
        <w:rPr>
          <w:rFonts w:ascii="Times New Roman" w:hAnsi="Times New Roman" w:cs="Times New Roman"/>
          <w:sz w:val="28"/>
          <w:szCs w:val="28"/>
        </w:rPr>
        <w:t xml:space="preserve"> діяти лише на підставі, в межах повноважень та у спосіб, що передбачені Конституцією та законами України.</w:t>
      </w:r>
    </w:p>
    <w:p w14:paraId="5293C05D" w14:textId="77777777" w:rsidR="007E3176" w:rsidRPr="00D61422" w:rsidRDefault="007E3176" w:rsidP="00923C74">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Частиною </w:t>
      </w:r>
      <w:r w:rsidR="0059748F" w:rsidRPr="00D61422">
        <w:rPr>
          <w:rFonts w:ascii="Times New Roman" w:hAnsi="Times New Roman" w:cs="Times New Roman"/>
          <w:sz w:val="28"/>
          <w:szCs w:val="28"/>
        </w:rPr>
        <w:t>першою статті 92</w:t>
      </w:r>
      <w:r w:rsidRPr="00D61422">
        <w:rPr>
          <w:rFonts w:ascii="Times New Roman" w:hAnsi="Times New Roman" w:cs="Times New Roman"/>
          <w:sz w:val="28"/>
          <w:szCs w:val="28"/>
        </w:rPr>
        <w:t xml:space="preserve"> Закону № 1402-VIII визначено, що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p>
    <w:p w14:paraId="0947A2A8" w14:textId="77777777" w:rsidR="0000244B" w:rsidRPr="00D61422" w:rsidRDefault="002D6FE0" w:rsidP="0059748F">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Таким чином,</w:t>
      </w:r>
      <w:r w:rsidR="00816A59" w:rsidRPr="00D61422">
        <w:rPr>
          <w:rFonts w:ascii="Times New Roman" w:hAnsi="Times New Roman" w:cs="Times New Roman"/>
          <w:sz w:val="28"/>
          <w:szCs w:val="28"/>
        </w:rPr>
        <w:t xml:space="preserve"> Комісія</w:t>
      </w:r>
      <w:r w:rsidRPr="00D61422">
        <w:rPr>
          <w:rFonts w:ascii="Times New Roman" w:hAnsi="Times New Roman" w:cs="Times New Roman"/>
          <w:sz w:val="28"/>
          <w:szCs w:val="28"/>
        </w:rPr>
        <w:t>,</w:t>
      </w:r>
      <w:r w:rsidR="00A771E2" w:rsidRPr="00D61422">
        <w:rPr>
          <w:rFonts w:ascii="Times New Roman" w:hAnsi="Times New Roman" w:cs="Times New Roman"/>
          <w:sz w:val="28"/>
          <w:szCs w:val="28"/>
        </w:rPr>
        <w:t xml:space="preserve"> як державний орган</w:t>
      </w:r>
      <w:r w:rsidRPr="00D61422">
        <w:rPr>
          <w:rFonts w:ascii="Times New Roman" w:hAnsi="Times New Roman" w:cs="Times New Roman"/>
          <w:sz w:val="28"/>
          <w:szCs w:val="28"/>
        </w:rPr>
        <w:t>,</w:t>
      </w:r>
      <w:r w:rsidR="00A771E2" w:rsidRPr="00D61422">
        <w:rPr>
          <w:rFonts w:ascii="Times New Roman" w:hAnsi="Times New Roman" w:cs="Times New Roman"/>
          <w:sz w:val="28"/>
          <w:szCs w:val="28"/>
        </w:rPr>
        <w:t xml:space="preserve"> </w:t>
      </w:r>
      <w:r w:rsidR="0000244B" w:rsidRPr="00D61422">
        <w:rPr>
          <w:rFonts w:ascii="Times New Roman" w:hAnsi="Times New Roman" w:cs="Times New Roman"/>
          <w:b/>
          <w:sz w:val="28"/>
          <w:szCs w:val="28"/>
        </w:rPr>
        <w:t xml:space="preserve">зобов’язана </w:t>
      </w:r>
      <w:r w:rsidR="0059748F" w:rsidRPr="00D61422">
        <w:rPr>
          <w:rFonts w:ascii="Times New Roman" w:hAnsi="Times New Roman" w:cs="Times New Roman"/>
          <w:b/>
          <w:sz w:val="28"/>
          <w:szCs w:val="28"/>
          <w:shd w:val="clear" w:color="auto" w:fill="FFFFFF"/>
        </w:rPr>
        <w:t>здійснювати свої повноваження</w:t>
      </w:r>
      <w:r w:rsidR="0059748F" w:rsidRPr="00D61422">
        <w:rPr>
          <w:rFonts w:ascii="Times New Roman" w:hAnsi="Times New Roman" w:cs="Times New Roman"/>
          <w:b/>
          <w:sz w:val="28"/>
          <w:szCs w:val="28"/>
        </w:rPr>
        <w:t xml:space="preserve"> </w:t>
      </w:r>
      <w:r w:rsidR="0000244B" w:rsidRPr="00D61422">
        <w:rPr>
          <w:rFonts w:ascii="Times New Roman" w:hAnsi="Times New Roman" w:cs="Times New Roman"/>
          <w:b/>
          <w:sz w:val="28"/>
          <w:szCs w:val="28"/>
        </w:rPr>
        <w:t xml:space="preserve">на підставі та у спосіб, що передбачені Конституцією </w:t>
      </w:r>
      <w:r w:rsidRPr="00D61422">
        <w:rPr>
          <w:rFonts w:ascii="Times New Roman" w:hAnsi="Times New Roman" w:cs="Times New Roman"/>
          <w:b/>
          <w:sz w:val="28"/>
          <w:szCs w:val="28"/>
        </w:rPr>
        <w:t>і</w:t>
      </w:r>
      <w:r w:rsidR="0000244B" w:rsidRPr="00D61422">
        <w:rPr>
          <w:rFonts w:ascii="Times New Roman" w:hAnsi="Times New Roman" w:cs="Times New Roman"/>
          <w:b/>
          <w:sz w:val="28"/>
          <w:szCs w:val="28"/>
        </w:rPr>
        <w:t xml:space="preserve"> законами України</w:t>
      </w:r>
      <w:r w:rsidR="0000244B" w:rsidRPr="00D61422">
        <w:rPr>
          <w:rFonts w:ascii="Times New Roman" w:hAnsi="Times New Roman" w:cs="Times New Roman"/>
          <w:sz w:val="28"/>
          <w:szCs w:val="28"/>
        </w:rPr>
        <w:t>.</w:t>
      </w:r>
    </w:p>
    <w:p w14:paraId="1C37B112" w14:textId="77777777" w:rsidR="005778FB" w:rsidRPr="00D61422" w:rsidRDefault="00923C74" w:rsidP="00923C74">
      <w:pPr>
        <w:spacing w:after="0" w:line="276" w:lineRule="auto"/>
        <w:ind w:firstLine="708"/>
        <w:jc w:val="both"/>
        <w:rPr>
          <w:rFonts w:ascii="Times New Roman" w:hAnsi="Times New Roman" w:cs="Times New Roman"/>
          <w:sz w:val="28"/>
          <w:szCs w:val="28"/>
        </w:rPr>
      </w:pPr>
      <w:bookmarkStart w:id="2" w:name="_Hlk148703098"/>
      <w:r w:rsidRPr="00D61422">
        <w:rPr>
          <w:rFonts w:ascii="Times New Roman" w:hAnsi="Times New Roman" w:cs="Times New Roman"/>
          <w:sz w:val="28"/>
          <w:szCs w:val="28"/>
        </w:rPr>
        <w:lastRenderedPageBreak/>
        <w:t>Згідно п</w:t>
      </w:r>
      <w:r w:rsidR="005778FB" w:rsidRPr="00D61422">
        <w:rPr>
          <w:rFonts w:ascii="Times New Roman" w:hAnsi="Times New Roman" w:cs="Times New Roman"/>
          <w:sz w:val="28"/>
          <w:szCs w:val="28"/>
        </w:rPr>
        <w:t>ункт</w:t>
      </w:r>
      <w:r w:rsidRPr="00D61422">
        <w:rPr>
          <w:rFonts w:ascii="Times New Roman" w:hAnsi="Times New Roman" w:cs="Times New Roman"/>
          <w:sz w:val="28"/>
          <w:szCs w:val="28"/>
        </w:rPr>
        <w:t>у</w:t>
      </w:r>
      <w:r w:rsidR="005778FB" w:rsidRPr="00D61422">
        <w:rPr>
          <w:rFonts w:ascii="Times New Roman" w:hAnsi="Times New Roman" w:cs="Times New Roman"/>
          <w:sz w:val="28"/>
          <w:szCs w:val="28"/>
        </w:rPr>
        <w:t xml:space="preserve"> 6-1 частини першої статті 93 Закону № 1402-VIII </w:t>
      </w:r>
      <w:bookmarkEnd w:id="2"/>
      <w:r w:rsidR="005778FB" w:rsidRPr="00D61422">
        <w:rPr>
          <w:rFonts w:ascii="Times New Roman" w:hAnsi="Times New Roman" w:cs="Times New Roman"/>
          <w:sz w:val="28"/>
          <w:szCs w:val="28"/>
        </w:rPr>
        <w:t xml:space="preserve">Комісія вповноважена затверджувати більшістю голосів від її складу, визначеного цим Законом, </w:t>
      </w:r>
      <w:r w:rsidR="00024547" w:rsidRPr="00D61422">
        <w:rPr>
          <w:rFonts w:ascii="Times New Roman" w:hAnsi="Times New Roman" w:cs="Times New Roman"/>
          <w:sz w:val="28"/>
          <w:szCs w:val="28"/>
        </w:rPr>
        <w:t>р</w:t>
      </w:r>
      <w:r w:rsidR="005778FB" w:rsidRPr="00D61422">
        <w:rPr>
          <w:rFonts w:ascii="Times New Roman" w:hAnsi="Times New Roman" w:cs="Times New Roman"/>
          <w:sz w:val="28"/>
          <w:szCs w:val="28"/>
        </w:rPr>
        <w:t>егламент, що визначає порядок роботи Комісії в межах, встановлених цим Законом.</w:t>
      </w:r>
    </w:p>
    <w:p w14:paraId="1F90AF32" w14:textId="77777777" w:rsidR="00D857CC" w:rsidRPr="00D61422" w:rsidRDefault="00923C74" w:rsidP="006C0221">
      <w:pPr>
        <w:spacing w:after="0" w:line="276" w:lineRule="auto"/>
        <w:ind w:firstLine="708"/>
        <w:jc w:val="both"/>
        <w:rPr>
          <w:rFonts w:ascii="Times New Roman" w:hAnsi="Times New Roman" w:cs="Times New Roman"/>
          <w:sz w:val="28"/>
          <w:szCs w:val="28"/>
        </w:rPr>
      </w:pPr>
      <w:bookmarkStart w:id="3" w:name="_Hlk148704372"/>
      <w:r w:rsidRPr="00D61422">
        <w:rPr>
          <w:rFonts w:ascii="Times New Roman" w:hAnsi="Times New Roman" w:cs="Times New Roman"/>
          <w:sz w:val="28"/>
          <w:szCs w:val="28"/>
        </w:rPr>
        <w:t>Ч</w:t>
      </w:r>
      <w:r w:rsidR="007E3176" w:rsidRPr="00D61422">
        <w:rPr>
          <w:rFonts w:ascii="Times New Roman" w:hAnsi="Times New Roman" w:cs="Times New Roman"/>
          <w:sz w:val="28"/>
          <w:szCs w:val="28"/>
        </w:rPr>
        <w:t>астиною одинадцято</w:t>
      </w:r>
      <w:r w:rsidR="00E968DE" w:rsidRPr="00D61422">
        <w:rPr>
          <w:rFonts w:ascii="Times New Roman" w:hAnsi="Times New Roman" w:cs="Times New Roman"/>
          <w:sz w:val="28"/>
          <w:szCs w:val="28"/>
        </w:rPr>
        <w:t xml:space="preserve">ю статті 98 </w:t>
      </w:r>
      <w:bookmarkStart w:id="4" w:name="_Hlk148701153"/>
      <w:bookmarkEnd w:id="3"/>
      <w:r w:rsidR="00E968DE" w:rsidRPr="00D61422">
        <w:rPr>
          <w:rFonts w:ascii="Times New Roman" w:hAnsi="Times New Roman" w:cs="Times New Roman"/>
          <w:sz w:val="28"/>
          <w:szCs w:val="28"/>
        </w:rPr>
        <w:t xml:space="preserve">Закону № 1402-VIII </w:t>
      </w:r>
      <w:bookmarkStart w:id="5" w:name="_Hlk148701216"/>
      <w:bookmarkEnd w:id="4"/>
      <w:r w:rsidR="00E968DE" w:rsidRPr="00D61422">
        <w:rPr>
          <w:rFonts w:ascii="Times New Roman" w:hAnsi="Times New Roman" w:cs="Times New Roman"/>
          <w:sz w:val="28"/>
          <w:szCs w:val="28"/>
        </w:rPr>
        <w:t>передбачено</w:t>
      </w:r>
      <w:r w:rsidR="007E3176" w:rsidRPr="00D61422">
        <w:rPr>
          <w:rFonts w:ascii="Times New Roman" w:hAnsi="Times New Roman" w:cs="Times New Roman"/>
          <w:sz w:val="28"/>
          <w:szCs w:val="28"/>
        </w:rPr>
        <w:t>, що</w:t>
      </w:r>
      <w:bookmarkEnd w:id="5"/>
      <w:r w:rsidR="007E3176" w:rsidRPr="00D61422">
        <w:rPr>
          <w:rFonts w:ascii="Times New Roman" w:hAnsi="Times New Roman" w:cs="Times New Roman"/>
          <w:sz w:val="28"/>
          <w:szCs w:val="28"/>
        </w:rPr>
        <w:t xml:space="preserve"> </w:t>
      </w:r>
      <w:r w:rsidR="00422FA1" w:rsidRPr="00D61422">
        <w:rPr>
          <w:rFonts w:ascii="Times New Roman" w:hAnsi="Times New Roman" w:cs="Times New Roman"/>
          <w:sz w:val="28"/>
          <w:szCs w:val="28"/>
        </w:rPr>
        <w:t>Вища кваліфікаційна комісія суддів України</w:t>
      </w:r>
      <w:r w:rsidR="007E3176" w:rsidRPr="00D61422">
        <w:rPr>
          <w:rFonts w:ascii="Times New Roman" w:hAnsi="Times New Roman" w:cs="Times New Roman"/>
          <w:sz w:val="28"/>
          <w:szCs w:val="28"/>
        </w:rPr>
        <w:t xml:space="preserve"> зат</w:t>
      </w:r>
      <w:r w:rsidR="00A771E2" w:rsidRPr="00D61422">
        <w:rPr>
          <w:rFonts w:ascii="Times New Roman" w:hAnsi="Times New Roman" w:cs="Times New Roman"/>
          <w:sz w:val="28"/>
          <w:szCs w:val="28"/>
        </w:rPr>
        <w:t xml:space="preserve">верджує </w:t>
      </w:r>
      <w:r w:rsidR="00024547" w:rsidRPr="00D61422">
        <w:rPr>
          <w:rFonts w:ascii="Times New Roman" w:hAnsi="Times New Roman" w:cs="Times New Roman"/>
          <w:sz w:val="28"/>
          <w:szCs w:val="28"/>
        </w:rPr>
        <w:t>р</w:t>
      </w:r>
      <w:r w:rsidR="00A771E2" w:rsidRPr="00D61422">
        <w:rPr>
          <w:rFonts w:ascii="Times New Roman" w:hAnsi="Times New Roman" w:cs="Times New Roman"/>
          <w:sz w:val="28"/>
          <w:szCs w:val="28"/>
        </w:rPr>
        <w:t xml:space="preserve">егламент, </w:t>
      </w:r>
      <w:r w:rsidR="00D857CC" w:rsidRPr="00D61422">
        <w:rPr>
          <w:rFonts w:ascii="Times New Roman" w:hAnsi="Times New Roman" w:cs="Times New Roman"/>
          <w:sz w:val="28"/>
          <w:szCs w:val="28"/>
        </w:rPr>
        <w:t xml:space="preserve">який регулює відповідно до цього Закону </w:t>
      </w:r>
      <w:r w:rsidR="00D857CC" w:rsidRPr="00D61422">
        <w:rPr>
          <w:rFonts w:ascii="Times New Roman" w:hAnsi="Times New Roman" w:cs="Times New Roman"/>
          <w:b/>
          <w:sz w:val="28"/>
          <w:szCs w:val="28"/>
        </w:rPr>
        <w:t>процедурні питання діяльності Комісії</w:t>
      </w:r>
      <w:r w:rsidR="00A771E2" w:rsidRPr="00D61422">
        <w:rPr>
          <w:rFonts w:ascii="Times New Roman" w:hAnsi="Times New Roman" w:cs="Times New Roman"/>
          <w:sz w:val="28"/>
          <w:szCs w:val="28"/>
        </w:rPr>
        <w:t xml:space="preserve">. </w:t>
      </w:r>
    </w:p>
    <w:p w14:paraId="0C9DD8B9" w14:textId="77777777" w:rsidR="00D719D1" w:rsidRPr="00D61422" w:rsidRDefault="00CD482B" w:rsidP="00D867FB">
      <w:pPr>
        <w:spacing w:after="0" w:line="276" w:lineRule="auto"/>
        <w:ind w:firstLine="708"/>
        <w:jc w:val="both"/>
        <w:rPr>
          <w:rFonts w:ascii="Times New Roman" w:hAnsi="Times New Roman" w:cs="Times New Roman"/>
          <w:sz w:val="28"/>
          <w:szCs w:val="28"/>
          <w:lang w:val="ru-RU"/>
        </w:rPr>
      </w:pPr>
      <w:r w:rsidRPr="00D61422">
        <w:rPr>
          <w:rFonts w:ascii="Times New Roman" w:hAnsi="Times New Roman" w:cs="Times New Roman"/>
          <w:sz w:val="28"/>
          <w:szCs w:val="28"/>
        </w:rPr>
        <w:t>У такий спосіб</w:t>
      </w:r>
      <w:r w:rsidR="006C0221" w:rsidRPr="00D61422">
        <w:rPr>
          <w:rFonts w:ascii="Times New Roman" w:hAnsi="Times New Roman" w:cs="Times New Roman"/>
          <w:sz w:val="28"/>
          <w:szCs w:val="28"/>
        </w:rPr>
        <w:t xml:space="preserve"> законодавцем </w:t>
      </w:r>
      <w:r w:rsidRPr="00D61422">
        <w:rPr>
          <w:rFonts w:ascii="Times New Roman" w:hAnsi="Times New Roman" w:cs="Times New Roman"/>
          <w:sz w:val="28"/>
          <w:szCs w:val="28"/>
        </w:rPr>
        <w:t>надано можливість</w:t>
      </w:r>
      <w:r w:rsidR="006C0221" w:rsidRPr="00D61422">
        <w:rPr>
          <w:rFonts w:ascii="Times New Roman" w:hAnsi="Times New Roman" w:cs="Times New Roman"/>
          <w:sz w:val="28"/>
          <w:szCs w:val="28"/>
        </w:rPr>
        <w:t xml:space="preserve"> деталізувати процед</w:t>
      </w:r>
      <w:r w:rsidRPr="00D61422">
        <w:rPr>
          <w:rFonts w:ascii="Times New Roman" w:hAnsi="Times New Roman" w:cs="Times New Roman"/>
          <w:sz w:val="28"/>
          <w:szCs w:val="28"/>
        </w:rPr>
        <w:t>урні питання діяльності Комісії вже визначені цим Законом.</w:t>
      </w:r>
    </w:p>
    <w:p w14:paraId="1E8FF698" w14:textId="77777777" w:rsidR="00E06093" w:rsidRPr="00D61422" w:rsidRDefault="00923C74" w:rsidP="00D867FB">
      <w:pPr>
        <w:spacing w:after="0"/>
        <w:ind w:firstLine="709"/>
        <w:jc w:val="both"/>
        <w:rPr>
          <w:rFonts w:ascii="Times New Roman" w:eastAsia="Times New Roman" w:hAnsi="Times New Roman" w:cs="Times New Roman"/>
          <w:sz w:val="28"/>
          <w:szCs w:val="28"/>
          <w:lang w:eastAsia="uk-UA"/>
        </w:rPr>
      </w:pPr>
      <w:r w:rsidRPr="00D61422">
        <w:rPr>
          <w:rFonts w:ascii="Times New Roman" w:hAnsi="Times New Roman" w:cs="Times New Roman"/>
          <w:sz w:val="28"/>
          <w:szCs w:val="28"/>
        </w:rPr>
        <w:t xml:space="preserve">Аналіз зазначених норм законодавства </w:t>
      </w:r>
      <w:r w:rsidR="00F41946" w:rsidRPr="00D61422">
        <w:rPr>
          <w:rFonts w:ascii="Times New Roman" w:hAnsi="Times New Roman" w:cs="Times New Roman"/>
          <w:sz w:val="28"/>
          <w:szCs w:val="28"/>
        </w:rPr>
        <w:t>свідчить, що регламент –</w:t>
      </w:r>
      <w:r w:rsidR="00F41946" w:rsidRPr="00D61422">
        <w:rPr>
          <w:rFonts w:ascii="Times New Roman" w:eastAsia="Times New Roman" w:hAnsi="Times New Roman" w:cs="Times New Roman"/>
          <w:sz w:val="28"/>
          <w:szCs w:val="28"/>
          <w:lang w:eastAsia="uk-UA"/>
        </w:rPr>
        <w:t xml:space="preserve"> це локальний</w:t>
      </w:r>
      <w:r w:rsidR="00E06093" w:rsidRPr="00D61422">
        <w:rPr>
          <w:rFonts w:ascii="Times New Roman" w:eastAsia="Times New Roman" w:hAnsi="Times New Roman" w:cs="Times New Roman"/>
          <w:sz w:val="28"/>
          <w:szCs w:val="28"/>
          <w:lang w:eastAsia="uk-UA"/>
        </w:rPr>
        <w:t xml:space="preserve"> підзаконний</w:t>
      </w:r>
      <w:r w:rsidR="00F41946" w:rsidRPr="00D61422">
        <w:rPr>
          <w:rFonts w:ascii="Times New Roman" w:eastAsia="Times New Roman" w:hAnsi="Times New Roman" w:cs="Times New Roman"/>
          <w:sz w:val="28"/>
          <w:szCs w:val="28"/>
          <w:lang w:eastAsia="uk-UA"/>
        </w:rPr>
        <w:t xml:space="preserve"> нормативно-правовий акт, що визначає порядок і процедуру діяльності відповідного органу</w:t>
      </w:r>
      <w:r w:rsidR="00E06093" w:rsidRPr="00D61422">
        <w:rPr>
          <w:rFonts w:ascii="Times New Roman" w:eastAsia="Times New Roman" w:hAnsi="Times New Roman" w:cs="Times New Roman"/>
          <w:sz w:val="28"/>
          <w:szCs w:val="28"/>
          <w:lang w:eastAsia="uk-UA"/>
        </w:rPr>
        <w:t xml:space="preserve"> державної влади</w:t>
      </w:r>
      <w:r w:rsidR="00F41946" w:rsidRPr="00D61422">
        <w:rPr>
          <w:rFonts w:ascii="Times New Roman" w:eastAsia="Times New Roman" w:hAnsi="Times New Roman" w:cs="Times New Roman"/>
          <w:sz w:val="28"/>
          <w:szCs w:val="28"/>
          <w:lang w:eastAsia="uk-UA"/>
        </w:rPr>
        <w:t xml:space="preserve"> та його структурних підрозділів</w:t>
      </w:r>
      <w:r w:rsidR="00E06093" w:rsidRPr="00D61422">
        <w:rPr>
          <w:rFonts w:ascii="Times New Roman" w:eastAsia="Times New Roman" w:hAnsi="Times New Roman" w:cs="Times New Roman"/>
          <w:sz w:val="28"/>
          <w:szCs w:val="28"/>
          <w:lang w:eastAsia="uk-UA"/>
        </w:rPr>
        <w:t xml:space="preserve">. </w:t>
      </w:r>
    </w:p>
    <w:p w14:paraId="13F3E057" w14:textId="77777777" w:rsidR="00E06093" w:rsidRPr="00D61422" w:rsidRDefault="00431404" w:rsidP="00D867FB">
      <w:pPr>
        <w:spacing w:after="0"/>
        <w:ind w:firstLine="709"/>
        <w:jc w:val="both"/>
        <w:rPr>
          <w:rFonts w:ascii="Times New Roman" w:hAnsi="Times New Roman" w:cs="Times New Roman"/>
          <w:sz w:val="28"/>
          <w:szCs w:val="28"/>
        </w:rPr>
      </w:pPr>
      <w:r w:rsidRPr="00D61422">
        <w:rPr>
          <w:rFonts w:ascii="Times New Roman" w:eastAsia="Times New Roman" w:hAnsi="Times New Roman" w:cs="Times New Roman"/>
          <w:sz w:val="28"/>
          <w:szCs w:val="28"/>
          <w:lang w:eastAsia="uk-UA"/>
        </w:rPr>
        <w:t xml:space="preserve">Так, </w:t>
      </w:r>
      <w:r w:rsidR="00DC6C98" w:rsidRPr="00D61422">
        <w:rPr>
          <w:rFonts w:ascii="Times New Roman" w:eastAsia="Times New Roman" w:hAnsi="Times New Roman" w:cs="Times New Roman"/>
          <w:sz w:val="28"/>
          <w:szCs w:val="28"/>
          <w:lang w:eastAsia="uk-UA"/>
        </w:rPr>
        <w:t>Главою</w:t>
      </w:r>
      <w:r w:rsidR="00E06093" w:rsidRPr="00D61422">
        <w:rPr>
          <w:rFonts w:ascii="Times New Roman" w:eastAsia="Times New Roman" w:hAnsi="Times New Roman" w:cs="Times New Roman"/>
          <w:sz w:val="28"/>
          <w:szCs w:val="28"/>
          <w:lang w:eastAsia="uk-UA"/>
        </w:rPr>
        <w:t xml:space="preserve"> 3 </w:t>
      </w:r>
      <w:r w:rsidR="00E06093" w:rsidRPr="00D61422">
        <w:rPr>
          <w:rFonts w:ascii="Times New Roman" w:hAnsi="Times New Roman" w:cs="Times New Roman"/>
          <w:sz w:val="28"/>
          <w:szCs w:val="28"/>
        </w:rPr>
        <w:t xml:space="preserve">Закону № 1402-VIII </w:t>
      </w:r>
      <w:r w:rsidR="00DC6C98" w:rsidRPr="00D61422">
        <w:rPr>
          <w:rFonts w:ascii="Times New Roman" w:hAnsi="Times New Roman" w:cs="Times New Roman"/>
          <w:sz w:val="28"/>
          <w:szCs w:val="28"/>
        </w:rPr>
        <w:t xml:space="preserve">визначено статус та склад </w:t>
      </w:r>
      <w:r w:rsidR="00C351DC" w:rsidRPr="00D61422">
        <w:rPr>
          <w:rFonts w:ascii="Times New Roman" w:hAnsi="Times New Roman" w:cs="Times New Roman"/>
          <w:sz w:val="28"/>
          <w:szCs w:val="28"/>
        </w:rPr>
        <w:t>Вищої кваліфікаційної комісії суддів України</w:t>
      </w:r>
      <w:r w:rsidR="00DC6C98" w:rsidRPr="00D61422">
        <w:rPr>
          <w:rFonts w:ascii="Times New Roman" w:hAnsi="Times New Roman" w:cs="Times New Roman"/>
          <w:sz w:val="28"/>
          <w:szCs w:val="28"/>
        </w:rPr>
        <w:t xml:space="preserve">, повноваження Комісії, вимоги до члена Комісії та порядок призначення його на посаду, діяльність Конкурсної комісії, звільнення члена Комісії з посади та підстави припинення його повноважень, порядок організації роботи та засідання Комісії, права члена </w:t>
      </w:r>
      <w:r w:rsidR="00C351DC" w:rsidRPr="00D61422">
        <w:rPr>
          <w:rFonts w:ascii="Times New Roman" w:hAnsi="Times New Roman" w:cs="Times New Roman"/>
          <w:sz w:val="28"/>
          <w:szCs w:val="28"/>
        </w:rPr>
        <w:t>Комісії</w:t>
      </w:r>
      <w:r w:rsidR="00DC6C98" w:rsidRPr="00D61422">
        <w:rPr>
          <w:rFonts w:ascii="Times New Roman" w:hAnsi="Times New Roman" w:cs="Times New Roman"/>
          <w:sz w:val="28"/>
          <w:szCs w:val="28"/>
        </w:rPr>
        <w:t xml:space="preserve">, підстави для </w:t>
      </w:r>
      <w:proofErr w:type="spellStart"/>
      <w:r w:rsidR="00DC6C98" w:rsidRPr="00D61422">
        <w:rPr>
          <w:rFonts w:ascii="Times New Roman" w:hAnsi="Times New Roman" w:cs="Times New Roman"/>
          <w:sz w:val="28"/>
          <w:szCs w:val="28"/>
        </w:rPr>
        <w:t>заявлення</w:t>
      </w:r>
      <w:proofErr w:type="spellEnd"/>
      <w:r w:rsidR="00DC6C98" w:rsidRPr="00D61422">
        <w:rPr>
          <w:rFonts w:ascii="Times New Roman" w:hAnsi="Times New Roman" w:cs="Times New Roman"/>
          <w:sz w:val="28"/>
          <w:szCs w:val="28"/>
        </w:rPr>
        <w:t xml:space="preserve"> відводу (самовідводу) член</w:t>
      </w:r>
      <w:r w:rsidR="00DE7405" w:rsidRPr="00D61422">
        <w:rPr>
          <w:rFonts w:ascii="Times New Roman" w:hAnsi="Times New Roman" w:cs="Times New Roman"/>
          <w:sz w:val="28"/>
          <w:szCs w:val="28"/>
        </w:rPr>
        <w:t>у</w:t>
      </w:r>
      <w:r w:rsidR="00477CAA" w:rsidRPr="00D61422">
        <w:rPr>
          <w:rFonts w:ascii="Times New Roman" w:hAnsi="Times New Roman" w:cs="Times New Roman"/>
          <w:sz w:val="28"/>
          <w:szCs w:val="28"/>
        </w:rPr>
        <w:t xml:space="preserve"> Комісії</w:t>
      </w:r>
      <w:r w:rsidR="00DE7405" w:rsidRPr="00D61422">
        <w:rPr>
          <w:rFonts w:ascii="Times New Roman" w:hAnsi="Times New Roman" w:cs="Times New Roman"/>
          <w:sz w:val="28"/>
          <w:szCs w:val="28"/>
        </w:rPr>
        <w:t>,</w:t>
      </w:r>
      <w:r w:rsidR="00477CAA" w:rsidRPr="00D61422">
        <w:rPr>
          <w:rFonts w:ascii="Times New Roman" w:hAnsi="Times New Roman" w:cs="Times New Roman"/>
          <w:sz w:val="28"/>
          <w:szCs w:val="28"/>
        </w:rPr>
        <w:t xml:space="preserve"> порядок прийняття рішень та забезпечення діяльності </w:t>
      </w:r>
      <w:r w:rsidR="00C351DC" w:rsidRPr="00D61422">
        <w:rPr>
          <w:rFonts w:ascii="Times New Roman" w:hAnsi="Times New Roman" w:cs="Times New Roman"/>
          <w:sz w:val="28"/>
          <w:szCs w:val="28"/>
        </w:rPr>
        <w:t>Вищої кваліфікаційної комісії суддів України</w:t>
      </w:r>
      <w:r w:rsidR="00477CAA" w:rsidRPr="00D61422">
        <w:rPr>
          <w:rFonts w:ascii="Times New Roman" w:hAnsi="Times New Roman" w:cs="Times New Roman"/>
          <w:sz w:val="28"/>
          <w:szCs w:val="28"/>
        </w:rPr>
        <w:t>.</w:t>
      </w:r>
    </w:p>
    <w:p w14:paraId="0DF22926" w14:textId="77777777" w:rsidR="00477CAA" w:rsidRPr="00D61422" w:rsidRDefault="00477CAA" w:rsidP="00477CAA">
      <w:pPr>
        <w:spacing w:after="0"/>
        <w:ind w:firstLine="709"/>
        <w:jc w:val="both"/>
        <w:rPr>
          <w:rFonts w:ascii="Times New Roman" w:hAnsi="Times New Roman" w:cs="Times New Roman"/>
          <w:sz w:val="28"/>
          <w:szCs w:val="28"/>
        </w:rPr>
      </w:pPr>
      <w:r w:rsidRPr="00D61422">
        <w:rPr>
          <w:rFonts w:ascii="Times New Roman" w:hAnsi="Times New Roman" w:cs="Times New Roman"/>
          <w:sz w:val="28"/>
          <w:szCs w:val="28"/>
        </w:rPr>
        <w:t>Порядок обрання Голови Комісії</w:t>
      </w:r>
      <w:r w:rsidR="00C94C11" w:rsidRPr="00D61422">
        <w:rPr>
          <w:rFonts w:ascii="Times New Roman" w:hAnsi="Times New Roman" w:cs="Times New Roman"/>
          <w:sz w:val="28"/>
          <w:szCs w:val="28"/>
        </w:rPr>
        <w:t xml:space="preserve">, </w:t>
      </w:r>
      <w:r w:rsidR="00C94C11" w:rsidRPr="00D61422">
        <w:rPr>
          <w:rFonts w:ascii="Times New Roman" w:hAnsi="Times New Roman" w:cs="Times New Roman"/>
          <w:sz w:val="28"/>
          <w:szCs w:val="28"/>
          <w:shd w:val="clear" w:color="auto" w:fill="FFFFFF"/>
        </w:rPr>
        <w:t xml:space="preserve">заступника Голови, які є головами палат Комісії, та секретарів </w:t>
      </w:r>
      <w:r w:rsidR="00822B6B" w:rsidRPr="00D61422">
        <w:rPr>
          <w:rFonts w:ascii="Times New Roman" w:hAnsi="Times New Roman" w:cs="Times New Roman"/>
          <w:sz w:val="28"/>
          <w:szCs w:val="28"/>
          <w:shd w:val="clear" w:color="auto" w:fill="FFFFFF"/>
        </w:rPr>
        <w:t>П</w:t>
      </w:r>
      <w:r w:rsidR="00C94C11" w:rsidRPr="00D61422">
        <w:rPr>
          <w:rFonts w:ascii="Times New Roman" w:hAnsi="Times New Roman" w:cs="Times New Roman"/>
          <w:sz w:val="28"/>
          <w:szCs w:val="28"/>
          <w:shd w:val="clear" w:color="auto" w:fill="FFFFFF"/>
        </w:rPr>
        <w:t>алат,</w:t>
      </w:r>
      <w:r w:rsidR="00F363BB" w:rsidRPr="00D61422">
        <w:rPr>
          <w:rFonts w:ascii="Times New Roman" w:hAnsi="Times New Roman" w:cs="Times New Roman"/>
          <w:sz w:val="28"/>
          <w:szCs w:val="28"/>
          <w:shd w:val="clear" w:color="auto" w:fill="FFFFFF"/>
        </w:rPr>
        <w:t xml:space="preserve"> а також</w:t>
      </w:r>
      <w:r w:rsidRPr="00D61422">
        <w:rPr>
          <w:rFonts w:ascii="Times New Roman" w:hAnsi="Times New Roman" w:cs="Times New Roman"/>
          <w:sz w:val="28"/>
          <w:szCs w:val="28"/>
        </w:rPr>
        <w:t xml:space="preserve"> </w:t>
      </w:r>
      <w:r w:rsidR="00C94C11" w:rsidRPr="00D61422">
        <w:rPr>
          <w:rFonts w:ascii="Times New Roman" w:hAnsi="Times New Roman" w:cs="Times New Roman"/>
          <w:sz w:val="28"/>
          <w:szCs w:val="28"/>
        </w:rPr>
        <w:t>їх</w:t>
      </w:r>
      <w:r w:rsidRPr="00D61422">
        <w:rPr>
          <w:rFonts w:ascii="Times New Roman" w:hAnsi="Times New Roman" w:cs="Times New Roman"/>
          <w:sz w:val="28"/>
          <w:szCs w:val="28"/>
        </w:rPr>
        <w:t xml:space="preserve"> повноваження визначені</w:t>
      </w:r>
      <w:r w:rsidR="00C94C11" w:rsidRPr="00D61422">
        <w:rPr>
          <w:rFonts w:ascii="Times New Roman" w:hAnsi="Times New Roman" w:cs="Times New Roman"/>
          <w:sz w:val="28"/>
          <w:szCs w:val="28"/>
        </w:rPr>
        <w:t xml:space="preserve"> </w:t>
      </w:r>
      <w:r w:rsidR="00E02446" w:rsidRPr="00D61422">
        <w:rPr>
          <w:rFonts w:ascii="Times New Roman" w:hAnsi="Times New Roman" w:cs="Times New Roman"/>
          <w:sz w:val="28"/>
          <w:szCs w:val="28"/>
        </w:rPr>
        <w:t xml:space="preserve">у </w:t>
      </w:r>
      <w:r w:rsidRPr="00D61422">
        <w:rPr>
          <w:rFonts w:ascii="Times New Roman" w:hAnsi="Times New Roman" w:cs="Times New Roman"/>
          <w:sz w:val="28"/>
          <w:szCs w:val="28"/>
        </w:rPr>
        <w:t>статт</w:t>
      </w:r>
      <w:r w:rsidR="00E02446" w:rsidRPr="00D61422">
        <w:rPr>
          <w:rFonts w:ascii="Times New Roman" w:hAnsi="Times New Roman" w:cs="Times New Roman"/>
          <w:sz w:val="28"/>
          <w:szCs w:val="28"/>
        </w:rPr>
        <w:t>і</w:t>
      </w:r>
      <w:r w:rsidRPr="00D61422">
        <w:rPr>
          <w:rFonts w:ascii="Times New Roman" w:hAnsi="Times New Roman" w:cs="Times New Roman"/>
          <w:sz w:val="28"/>
          <w:szCs w:val="28"/>
        </w:rPr>
        <w:t xml:space="preserve"> 98 Закону</w:t>
      </w:r>
      <w:r w:rsidR="00E02446" w:rsidRPr="00D61422">
        <w:rPr>
          <w:rFonts w:ascii="Times New Roman" w:hAnsi="Times New Roman" w:cs="Times New Roman"/>
          <w:sz w:val="28"/>
          <w:szCs w:val="28"/>
        </w:rPr>
        <w:t xml:space="preserve"> </w:t>
      </w:r>
      <w:r w:rsidRPr="00D61422">
        <w:rPr>
          <w:rFonts w:ascii="Times New Roman" w:hAnsi="Times New Roman" w:cs="Times New Roman"/>
          <w:sz w:val="28"/>
          <w:szCs w:val="28"/>
        </w:rPr>
        <w:t xml:space="preserve">№ 1402-VIII. </w:t>
      </w:r>
      <w:r w:rsidR="00A73532" w:rsidRPr="00D61422">
        <w:rPr>
          <w:rFonts w:ascii="Times New Roman" w:hAnsi="Times New Roman" w:cs="Times New Roman"/>
          <w:sz w:val="28"/>
          <w:szCs w:val="28"/>
        </w:rPr>
        <w:t>Так,</w:t>
      </w:r>
      <w:r w:rsidR="00B05C1F" w:rsidRPr="00D61422">
        <w:rPr>
          <w:rFonts w:ascii="Times New Roman" w:hAnsi="Times New Roman" w:cs="Times New Roman"/>
          <w:sz w:val="28"/>
          <w:szCs w:val="28"/>
        </w:rPr>
        <w:t xml:space="preserve"> </w:t>
      </w:r>
      <w:r w:rsidR="00921F4A" w:rsidRPr="00D61422">
        <w:rPr>
          <w:rFonts w:ascii="Times New Roman" w:hAnsi="Times New Roman" w:cs="Times New Roman"/>
          <w:sz w:val="28"/>
          <w:szCs w:val="28"/>
        </w:rPr>
        <w:t xml:space="preserve">відповідно до ч.4 ст. </w:t>
      </w:r>
      <w:r w:rsidR="005E4AEE" w:rsidRPr="00D61422">
        <w:rPr>
          <w:rFonts w:ascii="Times New Roman" w:hAnsi="Times New Roman" w:cs="Times New Roman"/>
          <w:sz w:val="28"/>
          <w:szCs w:val="28"/>
        </w:rPr>
        <w:t>98 Закону № 1402-</w:t>
      </w:r>
      <w:r w:rsidR="005E4AEE" w:rsidRPr="00D61422">
        <w:rPr>
          <w:rFonts w:ascii="Times New Roman" w:hAnsi="Times New Roman" w:cs="Times New Roman"/>
          <w:sz w:val="28"/>
          <w:szCs w:val="28"/>
          <w:lang w:val="en-US"/>
        </w:rPr>
        <w:t>VIII</w:t>
      </w:r>
      <w:r w:rsidR="005E4AEE" w:rsidRPr="00D61422">
        <w:rPr>
          <w:rFonts w:ascii="Times New Roman" w:hAnsi="Times New Roman" w:cs="Times New Roman"/>
          <w:sz w:val="28"/>
          <w:szCs w:val="28"/>
        </w:rPr>
        <w:t>,</w:t>
      </w:r>
      <w:r w:rsidR="00A73532" w:rsidRPr="00D61422">
        <w:rPr>
          <w:rFonts w:ascii="Times New Roman" w:hAnsi="Times New Roman" w:cs="Times New Roman"/>
          <w:sz w:val="28"/>
          <w:szCs w:val="28"/>
        </w:rPr>
        <w:t xml:space="preserve"> ВККСУ пленарним складо</w:t>
      </w:r>
      <w:r w:rsidR="00563908" w:rsidRPr="00D61422">
        <w:rPr>
          <w:rFonts w:ascii="Times New Roman" w:hAnsi="Times New Roman" w:cs="Times New Roman"/>
          <w:sz w:val="28"/>
          <w:szCs w:val="28"/>
        </w:rPr>
        <w:t xml:space="preserve">м  обирає таємним голосуванням більшістю голосів від загального складу </w:t>
      </w:r>
      <w:r w:rsidR="00A73532" w:rsidRPr="00D61422">
        <w:rPr>
          <w:rFonts w:ascii="Times New Roman" w:hAnsi="Times New Roman" w:cs="Times New Roman"/>
          <w:sz w:val="28"/>
          <w:szCs w:val="28"/>
        </w:rPr>
        <w:t xml:space="preserve">Комісії Голову ВККСУ, заступника Голови , які є головами палат  Комісії </w:t>
      </w:r>
      <w:r w:rsidR="00010233" w:rsidRPr="00D61422">
        <w:rPr>
          <w:rFonts w:ascii="Times New Roman" w:hAnsi="Times New Roman" w:cs="Times New Roman"/>
          <w:sz w:val="28"/>
          <w:szCs w:val="28"/>
        </w:rPr>
        <w:t>, та секретарів палат .</w:t>
      </w:r>
    </w:p>
    <w:p w14:paraId="1E214B7B" w14:textId="77777777" w:rsidR="00C94C11" w:rsidRPr="00D61422" w:rsidRDefault="00C94C11" w:rsidP="00477CAA">
      <w:pPr>
        <w:spacing w:after="0"/>
        <w:ind w:firstLine="709"/>
        <w:jc w:val="both"/>
        <w:rPr>
          <w:rFonts w:ascii="Times New Roman" w:hAnsi="Times New Roman" w:cs="Times New Roman"/>
          <w:sz w:val="28"/>
          <w:szCs w:val="28"/>
        </w:rPr>
      </w:pPr>
      <w:r w:rsidRPr="00D61422">
        <w:rPr>
          <w:rFonts w:ascii="Times New Roman" w:hAnsi="Times New Roman" w:cs="Times New Roman"/>
          <w:sz w:val="28"/>
          <w:szCs w:val="28"/>
        </w:rPr>
        <w:t xml:space="preserve">При цьому, </w:t>
      </w:r>
      <w:r w:rsidRPr="00D61422">
        <w:rPr>
          <w:rFonts w:ascii="Times New Roman" w:hAnsi="Times New Roman" w:cs="Times New Roman"/>
          <w:b/>
          <w:sz w:val="28"/>
          <w:szCs w:val="28"/>
        </w:rPr>
        <w:t>порядок відкликання</w:t>
      </w:r>
      <w:r w:rsidRPr="00D61422">
        <w:rPr>
          <w:rFonts w:ascii="Times New Roman" w:hAnsi="Times New Roman" w:cs="Times New Roman"/>
          <w:sz w:val="28"/>
          <w:szCs w:val="28"/>
        </w:rPr>
        <w:t xml:space="preserve"> членів </w:t>
      </w:r>
      <w:r w:rsidR="00A53051" w:rsidRPr="00D61422">
        <w:rPr>
          <w:rFonts w:ascii="Times New Roman" w:hAnsi="Times New Roman" w:cs="Times New Roman"/>
          <w:sz w:val="28"/>
          <w:szCs w:val="28"/>
        </w:rPr>
        <w:t>Комісії</w:t>
      </w:r>
      <w:r w:rsidRPr="00D61422">
        <w:rPr>
          <w:rFonts w:ascii="Times New Roman" w:hAnsi="Times New Roman" w:cs="Times New Roman"/>
          <w:sz w:val="28"/>
          <w:szCs w:val="28"/>
        </w:rPr>
        <w:t xml:space="preserve"> із зазначених адміністративних посад </w:t>
      </w:r>
      <w:r w:rsidRPr="00D61422">
        <w:rPr>
          <w:rFonts w:ascii="Times New Roman" w:hAnsi="Times New Roman" w:cs="Times New Roman"/>
          <w:b/>
          <w:sz w:val="28"/>
          <w:szCs w:val="28"/>
        </w:rPr>
        <w:t xml:space="preserve">органом законодавчої влади </w:t>
      </w:r>
      <w:r w:rsidR="005E4AEE" w:rsidRPr="00D61422">
        <w:rPr>
          <w:rFonts w:ascii="Times New Roman" w:hAnsi="Times New Roman" w:cs="Times New Roman"/>
          <w:b/>
          <w:sz w:val="28"/>
          <w:szCs w:val="28"/>
        </w:rPr>
        <w:t xml:space="preserve">в Законі </w:t>
      </w:r>
      <w:r w:rsidRPr="00D61422">
        <w:rPr>
          <w:rFonts w:ascii="Times New Roman" w:hAnsi="Times New Roman" w:cs="Times New Roman"/>
          <w:b/>
          <w:sz w:val="28"/>
          <w:szCs w:val="28"/>
        </w:rPr>
        <w:t>не передбачений</w:t>
      </w:r>
      <w:r w:rsidRPr="00D61422">
        <w:rPr>
          <w:rFonts w:ascii="Times New Roman" w:hAnsi="Times New Roman" w:cs="Times New Roman"/>
          <w:sz w:val="28"/>
          <w:szCs w:val="28"/>
        </w:rPr>
        <w:t>.</w:t>
      </w:r>
    </w:p>
    <w:p w14:paraId="7E597BC1" w14:textId="77777777" w:rsidR="00477CAA" w:rsidRPr="00D61422" w:rsidRDefault="00C94C11" w:rsidP="00D867FB">
      <w:pPr>
        <w:spacing w:after="0"/>
        <w:ind w:firstLine="709"/>
        <w:jc w:val="both"/>
        <w:rPr>
          <w:rFonts w:ascii="Times New Roman" w:hAnsi="Times New Roman" w:cs="Times New Roman"/>
          <w:sz w:val="28"/>
          <w:szCs w:val="28"/>
        </w:rPr>
      </w:pPr>
      <w:r w:rsidRPr="00D61422">
        <w:rPr>
          <w:rFonts w:ascii="Times New Roman" w:hAnsi="Times New Roman" w:cs="Times New Roman"/>
          <w:sz w:val="28"/>
          <w:szCs w:val="28"/>
        </w:rPr>
        <w:t xml:space="preserve">Таким чином, </w:t>
      </w:r>
      <w:r w:rsidR="00431404" w:rsidRPr="00D61422">
        <w:rPr>
          <w:rFonts w:ascii="Times New Roman" w:hAnsi="Times New Roman" w:cs="Times New Roman"/>
          <w:sz w:val="28"/>
          <w:szCs w:val="28"/>
        </w:rPr>
        <w:t xml:space="preserve">до </w:t>
      </w:r>
      <w:r w:rsidR="00A53051" w:rsidRPr="00D61422">
        <w:rPr>
          <w:rFonts w:ascii="Times New Roman" w:hAnsi="Times New Roman" w:cs="Times New Roman"/>
          <w:sz w:val="28"/>
          <w:szCs w:val="28"/>
        </w:rPr>
        <w:t>ч</w:t>
      </w:r>
      <w:r w:rsidR="00431404" w:rsidRPr="00D61422">
        <w:rPr>
          <w:rFonts w:ascii="Times New Roman" w:hAnsi="Times New Roman" w:cs="Times New Roman"/>
          <w:sz w:val="28"/>
          <w:szCs w:val="28"/>
        </w:rPr>
        <w:t>ленів Комісії</w:t>
      </w:r>
      <w:r w:rsidR="00D13C5D" w:rsidRPr="00D61422">
        <w:rPr>
          <w:rFonts w:ascii="Times New Roman" w:hAnsi="Times New Roman" w:cs="Times New Roman"/>
          <w:sz w:val="28"/>
          <w:szCs w:val="28"/>
        </w:rPr>
        <w:t>,</w:t>
      </w:r>
      <w:r w:rsidR="00431404" w:rsidRPr="00D61422">
        <w:rPr>
          <w:rFonts w:ascii="Times New Roman" w:hAnsi="Times New Roman" w:cs="Times New Roman"/>
          <w:sz w:val="28"/>
          <w:szCs w:val="28"/>
        </w:rPr>
        <w:t xml:space="preserve"> які о</w:t>
      </w:r>
      <w:r w:rsidR="00D13C5D" w:rsidRPr="00D61422">
        <w:rPr>
          <w:rFonts w:ascii="Times New Roman" w:hAnsi="Times New Roman" w:cs="Times New Roman"/>
          <w:sz w:val="28"/>
          <w:szCs w:val="28"/>
        </w:rPr>
        <w:t xml:space="preserve">біймають адміністративні посади, </w:t>
      </w:r>
      <w:r w:rsidR="00873F22" w:rsidRPr="00D61422">
        <w:rPr>
          <w:rFonts w:ascii="Times New Roman" w:hAnsi="Times New Roman" w:cs="Times New Roman"/>
          <w:sz w:val="28"/>
          <w:szCs w:val="28"/>
        </w:rPr>
        <w:t>можуть бути застосовані</w:t>
      </w:r>
      <w:r w:rsidR="00A24773" w:rsidRPr="00D61422">
        <w:rPr>
          <w:rFonts w:ascii="Times New Roman" w:hAnsi="Times New Roman" w:cs="Times New Roman"/>
          <w:sz w:val="28"/>
          <w:szCs w:val="28"/>
        </w:rPr>
        <w:t xml:space="preserve"> лише</w:t>
      </w:r>
      <w:r w:rsidR="00873F22" w:rsidRPr="00D61422">
        <w:rPr>
          <w:rFonts w:ascii="Times New Roman" w:hAnsi="Times New Roman" w:cs="Times New Roman"/>
          <w:sz w:val="28"/>
          <w:szCs w:val="28"/>
        </w:rPr>
        <w:t xml:space="preserve"> загальні підстави для припинення </w:t>
      </w:r>
      <w:r w:rsidR="00A53051" w:rsidRPr="00D61422">
        <w:rPr>
          <w:rFonts w:ascii="Times New Roman" w:hAnsi="Times New Roman" w:cs="Times New Roman"/>
          <w:sz w:val="28"/>
          <w:szCs w:val="28"/>
        </w:rPr>
        <w:t xml:space="preserve">їх </w:t>
      </w:r>
      <w:r w:rsidR="00873F22" w:rsidRPr="00D61422">
        <w:rPr>
          <w:rFonts w:ascii="Times New Roman" w:hAnsi="Times New Roman" w:cs="Times New Roman"/>
          <w:sz w:val="28"/>
          <w:szCs w:val="28"/>
        </w:rPr>
        <w:t>повноважень</w:t>
      </w:r>
      <w:r w:rsidR="00D13C5D" w:rsidRPr="00D61422">
        <w:rPr>
          <w:rFonts w:ascii="Times New Roman" w:hAnsi="Times New Roman" w:cs="Times New Roman"/>
          <w:sz w:val="28"/>
          <w:szCs w:val="28"/>
        </w:rPr>
        <w:t xml:space="preserve"> чи звільнення з </w:t>
      </w:r>
      <w:r w:rsidR="00A53051" w:rsidRPr="00D61422">
        <w:rPr>
          <w:rFonts w:ascii="Times New Roman" w:hAnsi="Times New Roman" w:cs="Times New Roman"/>
          <w:sz w:val="28"/>
          <w:szCs w:val="28"/>
        </w:rPr>
        <w:t xml:space="preserve">призначеної </w:t>
      </w:r>
      <w:r w:rsidR="00D13C5D" w:rsidRPr="00D61422">
        <w:rPr>
          <w:rFonts w:ascii="Times New Roman" w:hAnsi="Times New Roman" w:cs="Times New Roman"/>
          <w:sz w:val="28"/>
          <w:szCs w:val="28"/>
        </w:rPr>
        <w:t>посади</w:t>
      </w:r>
      <w:r w:rsidR="00A24773" w:rsidRPr="00D61422">
        <w:rPr>
          <w:rFonts w:ascii="Times New Roman" w:hAnsi="Times New Roman" w:cs="Times New Roman"/>
          <w:sz w:val="28"/>
          <w:szCs w:val="28"/>
        </w:rPr>
        <w:t>, визначені</w:t>
      </w:r>
      <w:r w:rsidR="000655B2" w:rsidRPr="00D61422">
        <w:rPr>
          <w:rFonts w:ascii="Times New Roman" w:hAnsi="Times New Roman" w:cs="Times New Roman"/>
          <w:sz w:val="28"/>
          <w:szCs w:val="28"/>
        </w:rPr>
        <w:t xml:space="preserve"> положеннями</w:t>
      </w:r>
      <w:r w:rsidR="00D13C5D" w:rsidRPr="00D61422">
        <w:rPr>
          <w:rFonts w:ascii="Times New Roman" w:hAnsi="Times New Roman" w:cs="Times New Roman"/>
          <w:sz w:val="28"/>
          <w:szCs w:val="28"/>
        </w:rPr>
        <w:t xml:space="preserve"> </w:t>
      </w:r>
      <w:proofErr w:type="spellStart"/>
      <w:r w:rsidR="00D13C5D" w:rsidRPr="00D61422">
        <w:rPr>
          <w:rFonts w:ascii="Times New Roman" w:hAnsi="Times New Roman" w:cs="Times New Roman"/>
          <w:sz w:val="28"/>
          <w:szCs w:val="28"/>
        </w:rPr>
        <w:t>статт</w:t>
      </w:r>
      <w:r w:rsidR="000655B2" w:rsidRPr="00D61422">
        <w:rPr>
          <w:rFonts w:ascii="Times New Roman" w:hAnsi="Times New Roman" w:cs="Times New Roman"/>
          <w:sz w:val="28"/>
          <w:szCs w:val="28"/>
        </w:rPr>
        <w:t>ей</w:t>
      </w:r>
      <w:proofErr w:type="spellEnd"/>
      <w:r w:rsidR="00D13C5D" w:rsidRPr="00D61422">
        <w:rPr>
          <w:rFonts w:ascii="Times New Roman" w:hAnsi="Times New Roman" w:cs="Times New Roman"/>
          <w:sz w:val="28"/>
          <w:szCs w:val="28"/>
        </w:rPr>
        <w:t xml:space="preserve"> 96,</w:t>
      </w:r>
      <w:r w:rsidR="00873F22" w:rsidRPr="00D61422">
        <w:rPr>
          <w:rFonts w:ascii="Times New Roman" w:hAnsi="Times New Roman" w:cs="Times New Roman"/>
          <w:sz w:val="28"/>
          <w:szCs w:val="28"/>
        </w:rPr>
        <w:t xml:space="preserve"> 97 цього Закону.</w:t>
      </w:r>
    </w:p>
    <w:p w14:paraId="49EDA5A8" w14:textId="77777777" w:rsidR="00873F22" w:rsidRPr="00D61422" w:rsidRDefault="00873F22" w:rsidP="00D867FB">
      <w:pPr>
        <w:spacing w:after="0" w:line="276" w:lineRule="auto"/>
        <w:ind w:firstLine="708"/>
        <w:jc w:val="both"/>
        <w:rPr>
          <w:rFonts w:ascii="Times New Roman" w:hAnsi="Times New Roman" w:cs="Times New Roman"/>
          <w:sz w:val="28"/>
          <w:szCs w:val="28"/>
          <w:shd w:val="clear" w:color="auto" w:fill="FFFFFF"/>
        </w:rPr>
      </w:pPr>
      <w:r w:rsidRPr="00D61422">
        <w:rPr>
          <w:rFonts w:ascii="Times New Roman" w:eastAsia="Times New Roman" w:hAnsi="Times New Roman" w:cs="Times New Roman"/>
          <w:sz w:val="28"/>
          <w:szCs w:val="28"/>
          <w:lang w:eastAsia="uk-UA"/>
        </w:rPr>
        <w:t xml:space="preserve">З урахуванням наведеного, вважаю, що </w:t>
      </w:r>
      <w:r w:rsidR="00D857CC" w:rsidRPr="00D61422">
        <w:rPr>
          <w:rFonts w:ascii="Times New Roman" w:hAnsi="Times New Roman" w:cs="Times New Roman"/>
          <w:sz w:val="28"/>
          <w:szCs w:val="28"/>
        </w:rPr>
        <w:t>приймаючи рішення про затвердження</w:t>
      </w:r>
      <w:r w:rsidRPr="00D61422">
        <w:rPr>
          <w:rFonts w:ascii="Times New Roman" w:hAnsi="Times New Roman" w:cs="Times New Roman"/>
          <w:sz w:val="28"/>
          <w:szCs w:val="28"/>
        </w:rPr>
        <w:t xml:space="preserve"> </w:t>
      </w:r>
      <w:r w:rsidRPr="00D61422">
        <w:rPr>
          <w:rFonts w:ascii="Times New Roman" w:hAnsi="Times New Roman" w:cs="Times New Roman"/>
          <w:b/>
          <w:sz w:val="28"/>
          <w:szCs w:val="28"/>
        </w:rPr>
        <w:t>підпункту 43.3</w:t>
      </w:r>
      <w:r w:rsidRPr="00D61422">
        <w:rPr>
          <w:rFonts w:ascii="Times New Roman" w:hAnsi="Times New Roman" w:cs="Times New Roman"/>
          <w:sz w:val="28"/>
          <w:szCs w:val="28"/>
        </w:rPr>
        <w:t xml:space="preserve"> </w:t>
      </w:r>
      <w:r w:rsidR="00D857CC" w:rsidRPr="00D61422">
        <w:rPr>
          <w:rFonts w:ascii="Times New Roman" w:hAnsi="Times New Roman" w:cs="Times New Roman"/>
          <w:sz w:val="28"/>
          <w:szCs w:val="28"/>
        </w:rPr>
        <w:t>Регламенту</w:t>
      </w:r>
      <w:r w:rsidRPr="00D61422">
        <w:rPr>
          <w:rFonts w:ascii="Times New Roman" w:hAnsi="Times New Roman" w:cs="Times New Roman"/>
          <w:sz w:val="28"/>
          <w:szCs w:val="28"/>
        </w:rPr>
        <w:t>, яким наділ</w:t>
      </w:r>
      <w:r w:rsidR="00D13C5D" w:rsidRPr="00D61422">
        <w:rPr>
          <w:rFonts w:ascii="Times New Roman" w:hAnsi="Times New Roman" w:cs="Times New Roman"/>
          <w:sz w:val="28"/>
          <w:szCs w:val="28"/>
        </w:rPr>
        <w:t>ено</w:t>
      </w:r>
      <w:r w:rsidRPr="00D61422">
        <w:rPr>
          <w:rFonts w:ascii="Times New Roman" w:hAnsi="Times New Roman" w:cs="Times New Roman"/>
          <w:sz w:val="28"/>
          <w:szCs w:val="28"/>
        </w:rPr>
        <w:t xml:space="preserve"> повноваженнями «</w:t>
      </w:r>
      <w:r w:rsidR="009C4506" w:rsidRPr="00D61422">
        <w:rPr>
          <w:rFonts w:ascii="Times New Roman" w:hAnsi="Times New Roman" w:cs="Times New Roman"/>
          <w:sz w:val="28"/>
          <w:szCs w:val="28"/>
        </w:rPr>
        <w:t xml:space="preserve">Ухвалення Комісією у пленарному складі рішення про відкликання Голови Комісії, </w:t>
      </w:r>
      <w:r w:rsidRPr="00D61422">
        <w:rPr>
          <w:rFonts w:ascii="Times New Roman" w:hAnsi="Times New Roman" w:cs="Times New Roman"/>
          <w:sz w:val="28"/>
          <w:szCs w:val="28"/>
          <w:shd w:val="clear" w:color="auto" w:fill="FFFFFF"/>
        </w:rPr>
        <w:t>заступника Голови</w:t>
      </w:r>
      <w:r w:rsidRPr="00D61422">
        <w:rPr>
          <w:rFonts w:ascii="Times New Roman" w:hAnsi="Times New Roman" w:cs="Times New Roman"/>
          <w:sz w:val="28"/>
          <w:szCs w:val="28"/>
        </w:rPr>
        <w:t xml:space="preserve"> Комісії</w:t>
      </w:r>
      <w:r w:rsidRPr="00D61422">
        <w:rPr>
          <w:rFonts w:ascii="Times New Roman" w:hAnsi="Times New Roman" w:cs="Times New Roman"/>
          <w:sz w:val="28"/>
          <w:szCs w:val="28"/>
          <w:shd w:val="clear" w:color="auto" w:fill="FFFFFF"/>
        </w:rPr>
        <w:t xml:space="preserve"> чи секретарів </w:t>
      </w:r>
      <w:r w:rsidR="009C4506" w:rsidRPr="00D61422">
        <w:rPr>
          <w:rFonts w:ascii="Times New Roman" w:hAnsi="Times New Roman" w:cs="Times New Roman"/>
          <w:sz w:val="28"/>
          <w:szCs w:val="28"/>
          <w:shd w:val="clear" w:color="auto" w:fill="FFFFFF"/>
        </w:rPr>
        <w:t>П</w:t>
      </w:r>
      <w:r w:rsidRPr="00D61422">
        <w:rPr>
          <w:rFonts w:ascii="Times New Roman" w:hAnsi="Times New Roman" w:cs="Times New Roman"/>
          <w:sz w:val="28"/>
          <w:szCs w:val="28"/>
          <w:shd w:val="clear" w:color="auto" w:fill="FFFFFF"/>
        </w:rPr>
        <w:t>алати за поданням не менш як однієї третини від складу Комісії, скріпленим їх підписами</w:t>
      </w:r>
      <w:r w:rsidRPr="00D61422">
        <w:rPr>
          <w:rFonts w:ascii="Times New Roman" w:hAnsi="Times New Roman" w:cs="Times New Roman"/>
          <w:sz w:val="28"/>
          <w:szCs w:val="28"/>
        </w:rPr>
        <w:t>»</w:t>
      </w:r>
      <w:r w:rsidR="002F7064" w:rsidRPr="00D61422">
        <w:rPr>
          <w:rFonts w:ascii="Times New Roman" w:hAnsi="Times New Roman" w:cs="Times New Roman"/>
          <w:sz w:val="28"/>
          <w:szCs w:val="28"/>
        </w:rPr>
        <w:t xml:space="preserve"> та </w:t>
      </w:r>
      <w:r w:rsidR="002F7064" w:rsidRPr="00D61422">
        <w:rPr>
          <w:rFonts w:ascii="Times New Roman" w:hAnsi="Times New Roman" w:cs="Times New Roman"/>
          <w:b/>
          <w:sz w:val="28"/>
          <w:szCs w:val="28"/>
        </w:rPr>
        <w:t>пункту 44</w:t>
      </w:r>
      <w:r w:rsidR="002F7064" w:rsidRPr="00D61422">
        <w:rPr>
          <w:rFonts w:ascii="Times New Roman" w:hAnsi="Times New Roman" w:cs="Times New Roman"/>
          <w:sz w:val="28"/>
          <w:szCs w:val="28"/>
        </w:rPr>
        <w:t xml:space="preserve"> Регламент</w:t>
      </w:r>
      <w:r w:rsidR="009C4506" w:rsidRPr="00D61422">
        <w:rPr>
          <w:rFonts w:ascii="Times New Roman" w:hAnsi="Times New Roman" w:cs="Times New Roman"/>
          <w:sz w:val="28"/>
          <w:szCs w:val="28"/>
        </w:rPr>
        <w:t>у</w:t>
      </w:r>
      <w:r w:rsidR="002F7064" w:rsidRPr="00D61422">
        <w:rPr>
          <w:rFonts w:ascii="Times New Roman" w:hAnsi="Times New Roman" w:cs="Times New Roman"/>
          <w:sz w:val="28"/>
          <w:szCs w:val="28"/>
        </w:rPr>
        <w:t>, яким впроваджено процедуру їх відкликання</w:t>
      </w:r>
      <w:r w:rsidR="009C4506" w:rsidRPr="00D61422">
        <w:rPr>
          <w:rFonts w:ascii="Times New Roman" w:hAnsi="Times New Roman" w:cs="Times New Roman"/>
          <w:sz w:val="28"/>
          <w:szCs w:val="28"/>
        </w:rPr>
        <w:t xml:space="preserve"> з адміністративних посад</w:t>
      </w:r>
      <w:r w:rsidR="00D857CC" w:rsidRPr="00D61422">
        <w:rPr>
          <w:rFonts w:ascii="Times New Roman" w:hAnsi="Times New Roman" w:cs="Times New Roman"/>
          <w:sz w:val="28"/>
          <w:szCs w:val="28"/>
        </w:rPr>
        <w:t xml:space="preserve">, </w:t>
      </w:r>
      <w:r w:rsidR="00A24193" w:rsidRPr="00D61422">
        <w:rPr>
          <w:rFonts w:ascii="Times New Roman" w:hAnsi="Times New Roman" w:cs="Times New Roman"/>
          <w:sz w:val="28"/>
          <w:szCs w:val="28"/>
        </w:rPr>
        <w:t>Комісія</w:t>
      </w:r>
      <w:r w:rsidR="00D857CC" w:rsidRPr="00D61422">
        <w:rPr>
          <w:rFonts w:ascii="Times New Roman" w:hAnsi="Times New Roman" w:cs="Times New Roman"/>
          <w:sz w:val="28"/>
          <w:szCs w:val="28"/>
        </w:rPr>
        <w:t xml:space="preserve"> </w:t>
      </w:r>
      <w:r w:rsidRPr="00D61422">
        <w:rPr>
          <w:rFonts w:ascii="Times New Roman" w:hAnsi="Times New Roman" w:cs="Times New Roman"/>
          <w:sz w:val="28"/>
          <w:szCs w:val="28"/>
        </w:rPr>
        <w:t xml:space="preserve">вийшла за межі своїх повноважень, оскільки вдалася до встановлення окремої </w:t>
      </w:r>
      <w:r w:rsidR="005E4AEE" w:rsidRPr="00D61422">
        <w:rPr>
          <w:rFonts w:ascii="Times New Roman" w:hAnsi="Times New Roman" w:cs="Times New Roman"/>
          <w:sz w:val="28"/>
          <w:szCs w:val="28"/>
        </w:rPr>
        <w:t>правової</w:t>
      </w:r>
      <w:r w:rsidRPr="00D61422">
        <w:rPr>
          <w:rFonts w:ascii="Times New Roman" w:hAnsi="Times New Roman" w:cs="Times New Roman"/>
          <w:sz w:val="28"/>
          <w:szCs w:val="28"/>
        </w:rPr>
        <w:t xml:space="preserve"> норми не передбаченої законодавцем, а саме </w:t>
      </w:r>
      <w:r w:rsidRPr="00D61422">
        <w:rPr>
          <w:rFonts w:ascii="Times New Roman" w:hAnsi="Times New Roman" w:cs="Times New Roman"/>
          <w:sz w:val="28"/>
          <w:szCs w:val="28"/>
        </w:rPr>
        <w:lastRenderedPageBreak/>
        <w:t xml:space="preserve">процедури </w:t>
      </w:r>
      <w:r w:rsidR="00D13C5D" w:rsidRPr="00D61422">
        <w:rPr>
          <w:rFonts w:ascii="Times New Roman" w:hAnsi="Times New Roman" w:cs="Times New Roman"/>
          <w:sz w:val="28"/>
          <w:szCs w:val="28"/>
        </w:rPr>
        <w:t>відкликання (</w:t>
      </w:r>
      <w:r w:rsidR="002F7064" w:rsidRPr="00D61422">
        <w:rPr>
          <w:rFonts w:ascii="Times New Roman" w:hAnsi="Times New Roman" w:cs="Times New Roman"/>
          <w:sz w:val="28"/>
          <w:szCs w:val="28"/>
        </w:rPr>
        <w:t xml:space="preserve">фактично </w:t>
      </w:r>
      <w:r w:rsidRPr="00D61422">
        <w:rPr>
          <w:rFonts w:ascii="Times New Roman" w:hAnsi="Times New Roman" w:cs="Times New Roman"/>
          <w:sz w:val="28"/>
          <w:szCs w:val="28"/>
        </w:rPr>
        <w:t xml:space="preserve">дострокового припинення </w:t>
      </w:r>
      <w:r w:rsidR="00A24193" w:rsidRPr="00D61422">
        <w:rPr>
          <w:rFonts w:ascii="Times New Roman" w:hAnsi="Times New Roman" w:cs="Times New Roman"/>
          <w:sz w:val="28"/>
          <w:szCs w:val="28"/>
        </w:rPr>
        <w:t xml:space="preserve">адміністративних </w:t>
      </w:r>
      <w:r w:rsidRPr="00D61422">
        <w:rPr>
          <w:rFonts w:ascii="Times New Roman" w:hAnsi="Times New Roman" w:cs="Times New Roman"/>
          <w:sz w:val="28"/>
          <w:szCs w:val="28"/>
        </w:rPr>
        <w:t>повноважень</w:t>
      </w:r>
      <w:r w:rsidR="00D13C5D" w:rsidRPr="00D61422">
        <w:rPr>
          <w:rFonts w:ascii="Times New Roman" w:hAnsi="Times New Roman" w:cs="Times New Roman"/>
          <w:sz w:val="28"/>
          <w:szCs w:val="28"/>
        </w:rPr>
        <w:t>)</w:t>
      </w:r>
      <w:r w:rsidRPr="00D61422">
        <w:rPr>
          <w:rFonts w:ascii="Times New Roman" w:hAnsi="Times New Roman" w:cs="Times New Roman"/>
          <w:sz w:val="28"/>
          <w:szCs w:val="28"/>
        </w:rPr>
        <w:t xml:space="preserve"> Голови Комісії, </w:t>
      </w:r>
      <w:r w:rsidRPr="00D61422">
        <w:rPr>
          <w:rFonts w:ascii="Times New Roman" w:hAnsi="Times New Roman" w:cs="Times New Roman"/>
          <w:sz w:val="28"/>
          <w:szCs w:val="28"/>
          <w:shd w:val="clear" w:color="auto" w:fill="FFFFFF"/>
        </w:rPr>
        <w:t xml:space="preserve">заступника Голови та секретарів </w:t>
      </w:r>
      <w:r w:rsidR="00822B6B" w:rsidRPr="00D61422">
        <w:rPr>
          <w:rFonts w:ascii="Times New Roman" w:hAnsi="Times New Roman" w:cs="Times New Roman"/>
          <w:sz w:val="28"/>
          <w:szCs w:val="28"/>
          <w:shd w:val="clear" w:color="auto" w:fill="FFFFFF"/>
        </w:rPr>
        <w:t>П</w:t>
      </w:r>
      <w:r w:rsidRPr="00D61422">
        <w:rPr>
          <w:rFonts w:ascii="Times New Roman" w:hAnsi="Times New Roman" w:cs="Times New Roman"/>
          <w:sz w:val="28"/>
          <w:szCs w:val="28"/>
          <w:shd w:val="clear" w:color="auto" w:fill="FFFFFF"/>
        </w:rPr>
        <w:t>алат</w:t>
      </w:r>
      <w:r w:rsidR="00006EF3" w:rsidRPr="00D61422">
        <w:rPr>
          <w:rFonts w:ascii="Times New Roman" w:hAnsi="Times New Roman" w:cs="Times New Roman"/>
          <w:sz w:val="28"/>
          <w:szCs w:val="28"/>
          <w:shd w:val="clear" w:color="auto" w:fill="FFFFFF"/>
        </w:rPr>
        <w:t>, перебравши на себе повно</w:t>
      </w:r>
      <w:r w:rsidR="002A6F6A" w:rsidRPr="00D61422">
        <w:rPr>
          <w:rFonts w:ascii="Times New Roman" w:hAnsi="Times New Roman" w:cs="Times New Roman"/>
          <w:sz w:val="28"/>
          <w:szCs w:val="28"/>
          <w:shd w:val="clear" w:color="auto" w:fill="FFFFFF"/>
        </w:rPr>
        <w:t>важення Верховної Ради України.</w:t>
      </w:r>
    </w:p>
    <w:p w14:paraId="3CF8F253" w14:textId="77777777" w:rsidR="00956551" w:rsidRPr="00D61422" w:rsidRDefault="00784449" w:rsidP="00D867FB">
      <w:pPr>
        <w:spacing w:after="0" w:line="276" w:lineRule="auto"/>
        <w:ind w:firstLine="708"/>
        <w:jc w:val="both"/>
        <w:rPr>
          <w:rFonts w:ascii="Times New Roman" w:hAnsi="Times New Roman" w:cs="Times New Roman"/>
          <w:sz w:val="28"/>
          <w:szCs w:val="28"/>
          <w:shd w:val="clear" w:color="auto" w:fill="FFFFFF"/>
        </w:rPr>
      </w:pPr>
      <w:r w:rsidRPr="00D61422">
        <w:rPr>
          <w:rFonts w:ascii="Times New Roman" w:hAnsi="Times New Roman" w:cs="Times New Roman"/>
          <w:sz w:val="28"/>
          <w:szCs w:val="28"/>
          <w:shd w:val="clear" w:color="auto" w:fill="FFFFFF"/>
        </w:rPr>
        <w:t>За</w:t>
      </w:r>
      <w:r w:rsidR="00956551" w:rsidRPr="00D61422">
        <w:rPr>
          <w:rFonts w:ascii="Times New Roman" w:hAnsi="Times New Roman" w:cs="Times New Roman"/>
          <w:sz w:val="28"/>
          <w:szCs w:val="28"/>
          <w:shd w:val="clear" w:color="auto" w:fill="FFFFFF"/>
        </w:rPr>
        <w:t xml:space="preserve"> наявності обґрунтованих підстав для внесення змін до діючого законодавства щодо необхідності впровадження механізму відкликання </w:t>
      </w:r>
      <w:r w:rsidR="00956551" w:rsidRPr="00D61422">
        <w:rPr>
          <w:rFonts w:ascii="Times New Roman" w:hAnsi="Times New Roman" w:cs="Times New Roman"/>
          <w:sz w:val="28"/>
          <w:szCs w:val="28"/>
        </w:rPr>
        <w:t xml:space="preserve">Голови Комісії, </w:t>
      </w:r>
      <w:r w:rsidR="00956551" w:rsidRPr="00D61422">
        <w:rPr>
          <w:rFonts w:ascii="Times New Roman" w:hAnsi="Times New Roman" w:cs="Times New Roman"/>
          <w:sz w:val="28"/>
          <w:szCs w:val="28"/>
          <w:shd w:val="clear" w:color="auto" w:fill="FFFFFF"/>
        </w:rPr>
        <w:t xml:space="preserve">заступника Голови та секретарів </w:t>
      </w:r>
      <w:r w:rsidR="00E6193A" w:rsidRPr="00D61422">
        <w:rPr>
          <w:rFonts w:ascii="Times New Roman" w:hAnsi="Times New Roman" w:cs="Times New Roman"/>
          <w:sz w:val="28"/>
          <w:szCs w:val="28"/>
          <w:shd w:val="clear" w:color="auto" w:fill="FFFFFF"/>
        </w:rPr>
        <w:t>П</w:t>
      </w:r>
      <w:r w:rsidR="00956551" w:rsidRPr="00D61422">
        <w:rPr>
          <w:rFonts w:ascii="Times New Roman" w:hAnsi="Times New Roman" w:cs="Times New Roman"/>
          <w:sz w:val="28"/>
          <w:szCs w:val="28"/>
          <w:shd w:val="clear" w:color="auto" w:fill="FFFFFF"/>
        </w:rPr>
        <w:t>алат, така інформація може бути подана до відповідного Комітету Верховної Ради України для опрацювання і</w:t>
      </w:r>
      <w:r w:rsidR="00E6193A" w:rsidRPr="00D61422">
        <w:rPr>
          <w:rFonts w:ascii="Times New Roman" w:hAnsi="Times New Roman" w:cs="Times New Roman"/>
          <w:sz w:val="28"/>
          <w:szCs w:val="28"/>
          <w:shd w:val="clear" w:color="auto" w:fill="FFFFFF"/>
        </w:rPr>
        <w:t xml:space="preserve"> подальшого</w:t>
      </w:r>
      <w:r w:rsidR="00956551" w:rsidRPr="00D61422">
        <w:rPr>
          <w:rFonts w:ascii="Times New Roman" w:hAnsi="Times New Roman" w:cs="Times New Roman"/>
          <w:sz w:val="28"/>
          <w:szCs w:val="28"/>
          <w:shd w:val="clear" w:color="auto" w:fill="FFFFFF"/>
        </w:rPr>
        <w:t xml:space="preserve"> вирішення питання про її доцільність на законодавчому рівні</w:t>
      </w:r>
      <w:r w:rsidR="00E6193A" w:rsidRPr="00D61422">
        <w:rPr>
          <w:rFonts w:ascii="Times New Roman" w:hAnsi="Times New Roman" w:cs="Times New Roman"/>
          <w:sz w:val="28"/>
          <w:szCs w:val="28"/>
          <w:shd w:val="clear" w:color="auto" w:fill="FFFFFF"/>
        </w:rPr>
        <w:t>,</w:t>
      </w:r>
      <w:r w:rsidR="00956551" w:rsidRPr="00D61422">
        <w:rPr>
          <w:rFonts w:ascii="Times New Roman" w:hAnsi="Times New Roman" w:cs="Times New Roman"/>
          <w:sz w:val="28"/>
          <w:szCs w:val="28"/>
          <w:shd w:val="clear" w:color="auto" w:fill="FFFFFF"/>
        </w:rPr>
        <w:t xml:space="preserve"> з урахуванням вимог Конституції України, діючого законодавства і </w:t>
      </w:r>
      <w:r w:rsidR="00822B6B" w:rsidRPr="00D61422">
        <w:rPr>
          <w:rFonts w:ascii="Times New Roman" w:hAnsi="Times New Roman" w:cs="Times New Roman"/>
          <w:sz w:val="28"/>
          <w:szCs w:val="28"/>
          <w:shd w:val="clear" w:color="auto" w:fill="FFFFFF"/>
        </w:rPr>
        <w:t xml:space="preserve">норм </w:t>
      </w:r>
      <w:r w:rsidR="00956551" w:rsidRPr="00D61422">
        <w:rPr>
          <w:rFonts w:ascii="Times New Roman" w:hAnsi="Times New Roman" w:cs="Times New Roman"/>
          <w:sz w:val="28"/>
          <w:szCs w:val="28"/>
          <w:shd w:val="clear" w:color="auto" w:fill="FFFFFF"/>
        </w:rPr>
        <w:t>міжнародного права.</w:t>
      </w:r>
    </w:p>
    <w:p w14:paraId="35754141" w14:textId="77777777" w:rsidR="00DE5BE4" w:rsidRPr="00D61422" w:rsidRDefault="00DE5BE4" w:rsidP="00D867FB">
      <w:pPr>
        <w:spacing w:after="0" w:line="276" w:lineRule="auto"/>
        <w:ind w:firstLine="708"/>
        <w:jc w:val="both"/>
        <w:rPr>
          <w:rFonts w:ascii="Times New Roman" w:hAnsi="Times New Roman" w:cs="Times New Roman"/>
          <w:sz w:val="28"/>
          <w:szCs w:val="28"/>
          <w:shd w:val="clear" w:color="auto" w:fill="FFFFFF"/>
        </w:rPr>
      </w:pPr>
    </w:p>
    <w:p w14:paraId="6E55320D" w14:textId="77777777" w:rsidR="00CE50E9" w:rsidRPr="00D61422" w:rsidRDefault="00CE50E9" w:rsidP="00CE50E9">
      <w:pPr>
        <w:spacing w:after="0" w:line="276" w:lineRule="auto"/>
        <w:ind w:firstLine="708"/>
        <w:jc w:val="both"/>
        <w:rPr>
          <w:rFonts w:ascii="Times New Roman" w:hAnsi="Times New Roman" w:cs="Times New Roman"/>
          <w:sz w:val="28"/>
          <w:szCs w:val="28"/>
          <w:shd w:val="clear" w:color="auto" w:fill="FFFFFF"/>
        </w:rPr>
      </w:pPr>
      <w:r w:rsidRPr="00D61422">
        <w:rPr>
          <w:rFonts w:ascii="Times New Roman" w:hAnsi="Times New Roman" w:cs="Times New Roman"/>
          <w:sz w:val="28"/>
          <w:szCs w:val="28"/>
          <w:shd w:val="clear" w:color="auto" w:fill="FFFFFF"/>
        </w:rPr>
        <w:t xml:space="preserve">Разом з цим, </w:t>
      </w:r>
      <w:r w:rsidRPr="00D61422">
        <w:rPr>
          <w:rFonts w:ascii="Times New Roman" w:hAnsi="Times New Roman" w:cs="Times New Roman"/>
          <w:b/>
          <w:sz w:val="28"/>
          <w:szCs w:val="28"/>
          <w:shd w:val="clear" w:color="auto" w:fill="FFFFFF"/>
        </w:rPr>
        <w:t>пунктом 18</w:t>
      </w:r>
      <w:r w:rsidRPr="00D61422">
        <w:rPr>
          <w:rFonts w:ascii="Times New Roman" w:hAnsi="Times New Roman" w:cs="Times New Roman"/>
          <w:sz w:val="28"/>
          <w:szCs w:val="28"/>
          <w:shd w:val="clear" w:color="auto" w:fill="FFFFFF"/>
        </w:rPr>
        <w:t xml:space="preserve"> Регламенту визначено, що «</w:t>
      </w:r>
      <w:r w:rsidRPr="00D61422">
        <w:rPr>
          <w:rFonts w:ascii="Times New Roman" w:hAnsi="Times New Roman" w:cs="Times New Roman"/>
          <w:sz w:val="28"/>
          <w:szCs w:val="28"/>
        </w:rPr>
        <w:t>Комісія у пленарному складі не пізніше п’яти днів з дня, коли посада Голови Комісії, його заступника чи секретаря Палати стала вакантною, обирає таємним голосуванням більшістю голосів від установленого Законом складу Комісії Голову, його заступника чи секретаря Палати відповідно</w:t>
      </w:r>
      <w:r w:rsidRPr="00D61422">
        <w:rPr>
          <w:rFonts w:ascii="Times New Roman" w:hAnsi="Times New Roman" w:cs="Times New Roman"/>
          <w:b/>
          <w:sz w:val="28"/>
          <w:szCs w:val="28"/>
        </w:rPr>
        <w:t xml:space="preserve"> на строк, визначений у рішенні Комісії, але не більше ніж на два роки</w:t>
      </w:r>
      <w:r w:rsidRPr="00D61422">
        <w:rPr>
          <w:rFonts w:ascii="Times New Roman" w:hAnsi="Times New Roman" w:cs="Times New Roman"/>
          <w:sz w:val="28"/>
          <w:szCs w:val="28"/>
        </w:rPr>
        <w:t>. Особи, обрані Головою Комісії, заступником Голови Комісії чи секретарем Палати, можуть переобиратися необмежену кількість разів</w:t>
      </w:r>
      <w:r w:rsidRPr="00D61422">
        <w:rPr>
          <w:rFonts w:ascii="Times New Roman" w:hAnsi="Times New Roman" w:cs="Times New Roman"/>
          <w:sz w:val="28"/>
          <w:szCs w:val="28"/>
          <w:shd w:val="clear" w:color="auto" w:fill="FFFFFF"/>
        </w:rPr>
        <w:t xml:space="preserve">». </w:t>
      </w:r>
    </w:p>
    <w:p w14:paraId="556E1BF3" w14:textId="77777777" w:rsidR="00CE50E9" w:rsidRPr="00D61422" w:rsidRDefault="00CE50E9" w:rsidP="00D867FB">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shd w:val="clear" w:color="auto" w:fill="FFFFFF"/>
        </w:rPr>
        <w:t xml:space="preserve">Слід зазначити, що </w:t>
      </w:r>
      <w:r w:rsidR="00727AD4" w:rsidRPr="00D61422">
        <w:rPr>
          <w:rFonts w:ascii="Times New Roman" w:hAnsi="Times New Roman" w:cs="Times New Roman"/>
          <w:sz w:val="28"/>
          <w:szCs w:val="28"/>
          <w:shd w:val="clear" w:color="auto" w:fill="FFFFFF"/>
        </w:rPr>
        <w:t>визначення у</w:t>
      </w:r>
      <w:r w:rsidRPr="00D61422">
        <w:rPr>
          <w:rFonts w:ascii="Times New Roman" w:hAnsi="Times New Roman" w:cs="Times New Roman"/>
          <w:sz w:val="28"/>
          <w:szCs w:val="28"/>
          <w:shd w:val="clear" w:color="auto" w:fill="FFFFFF"/>
        </w:rPr>
        <w:t xml:space="preserve"> Регламент</w:t>
      </w:r>
      <w:r w:rsidR="00727AD4" w:rsidRPr="00D61422">
        <w:rPr>
          <w:rFonts w:ascii="Times New Roman" w:hAnsi="Times New Roman" w:cs="Times New Roman"/>
          <w:sz w:val="28"/>
          <w:szCs w:val="28"/>
          <w:shd w:val="clear" w:color="auto" w:fill="FFFFFF"/>
        </w:rPr>
        <w:t>і</w:t>
      </w:r>
      <w:r w:rsidRPr="00D61422">
        <w:rPr>
          <w:rFonts w:ascii="Times New Roman" w:hAnsi="Times New Roman" w:cs="Times New Roman"/>
          <w:sz w:val="28"/>
          <w:szCs w:val="28"/>
          <w:shd w:val="clear" w:color="auto" w:fill="FFFFFF"/>
        </w:rPr>
        <w:t xml:space="preserve"> </w:t>
      </w:r>
      <w:r w:rsidR="00A366EB" w:rsidRPr="00D61422">
        <w:rPr>
          <w:rFonts w:ascii="Times New Roman" w:hAnsi="Times New Roman" w:cs="Times New Roman"/>
          <w:sz w:val="28"/>
          <w:szCs w:val="28"/>
          <w:shd w:val="clear" w:color="auto" w:fill="FFFFFF"/>
        </w:rPr>
        <w:t xml:space="preserve">певних </w:t>
      </w:r>
      <w:r w:rsidRPr="00D61422">
        <w:rPr>
          <w:rFonts w:ascii="Times New Roman" w:hAnsi="Times New Roman" w:cs="Times New Roman"/>
          <w:sz w:val="28"/>
          <w:szCs w:val="28"/>
          <w:shd w:val="clear" w:color="auto" w:fill="FFFFFF"/>
        </w:rPr>
        <w:t xml:space="preserve">часових обмежень </w:t>
      </w:r>
      <w:r w:rsidR="00A366EB" w:rsidRPr="00D61422">
        <w:rPr>
          <w:rFonts w:ascii="Times New Roman" w:hAnsi="Times New Roman" w:cs="Times New Roman"/>
          <w:sz w:val="28"/>
          <w:szCs w:val="28"/>
          <w:shd w:val="clear" w:color="auto" w:fill="FFFFFF"/>
        </w:rPr>
        <w:t>при</w:t>
      </w:r>
      <w:r w:rsidRPr="00D61422">
        <w:rPr>
          <w:rFonts w:ascii="Times New Roman" w:hAnsi="Times New Roman" w:cs="Times New Roman"/>
          <w:sz w:val="28"/>
          <w:szCs w:val="28"/>
          <w:shd w:val="clear" w:color="auto" w:fill="FFFFFF"/>
        </w:rPr>
        <w:t xml:space="preserve"> призначенн</w:t>
      </w:r>
      <w:r w:rsidR="00A366EB" w:rsidRPr="00D61422">
        <w:rPr>
          <w:rFonts w:ascii="Times New Roman" w:hAnsi="Times New Roman" w:cs="Times New Roman"/>
          <w:sz w:val="28"/>
          <w:szCs w:val="28"/>
          <w:shd w:val="clear" w:color="auto" w:fill="FFFFFF"/>
        </w:rPr>
        <w:t>і</w:t>
      </w:r>
      <w:r w:rsidR="00727AD4" w:rsidRPr="00D61422">
        <w:rPr>
          <w:rFonts w:ascii="Times New Roman" w:hAnsi="Times New Roman" w:cs="Times New Roman"/>
          <w:sz w:val="28"/>
          <w:szCs w:val="28"/>
          <w:shd w:val="clear" w:color="auto" w:fill="FFFFFF"/>
        </w:rPr>
        <w:t xml:space="preserve"> членів Комісії на посади</w:t>
      </w:r>
      <w:r w:rsidRPr="00D61422">
        <w:rPr>
          <w:rFonts w:ascii="Times New Roman" w:hAnsi="Times New Roman" w:cs="Times New Roman"/>
          <w:sz w:val="28"/>
          <w:szCs w:val="28"/>
          <w:shd w:val="clear" w:color="auto" w:fill="FFFFFF"/>
        </w:rPr>
        <w:t xml:space="preserve"> </w:t>
      </w:r>
      <w:r w:rsidRPr="00D61422">
        <w:rPr>
          <w:rFonts w:ascii="Times New Roman" w:hAnsi="Times New Roman" w:cs="Times New Roman"/>
          <w:sz w:val="28"/>
          <w:szCs w:val="28"/>
        </w:rPr>
        <w:t>Голови Комісії, його заступника чи секретаря Палати створює</w:t>
      </w:r>
      <w:r w:rsidR="00727AD4" w:rsidRPr="00D61422">
        <w:rPr>
          <w:rFonts w:ascii="Times New Roman" w:hAnsi="Times New Roman" w:cs="Times New Roman"/>
          <w:sz w:val="28"/>
          <w:szCs w:val="28"/>
        </w:rPr>
        <w:t xml:space="preserve"> нові</w:t>
      </w:r>
      <w:r w:rsidRPr="00D61422">
        <w:rPr>
          <w:rFonts w:ascii="Times New Roman" w:hAnsi="Times New Roman" w:cs="Times New Roman"/>
          <w:sz w:val="28"/>
          <w:szCs w:val="28"/>
        </w:rPr>
        <w:t xml:space="preserve"> правові норми, які не закріплені </w:t>
      </w:r>
      <w:r w:rsidR="00A366EB" w:rsidRPr="00D61422">
        <w:rPr>
          <w:rFonts w:ascii="Times New Roman" w:hAnsi="Times New Roman" w:cs="Times New Roman"/>
          <w:sz w:val="28"/>
          <w:szCs w:val="28"/>
        </w:rPr>
        <w:t xml:space="preserve">в Законі </w:t>
      </w:r>
      <w:r w:rsidR="002A6F6A" w:rsidRPr="00D61422">
        <w:rPr>
          <w:rFonts w:ascii="Times New Roman" w:hAnsi="Times New Roman" w:cs="Times New Roman"/>
          <w:sz w:val="28"/>
          <w:szCs w:val="28"/>
        </w:rPr>
        <w:br/>
      </w:r>
      <w:r w:rsidR="00A366EB" w:rsidRPr="00D61422">
        <w:rPr>
          <w:rFonts w:ascii="Times New Roman" w:hAnsi="Times New Roman" w:cs="Times New Roman"/>
          <w:sz w:val="28"/>
          <w:szCs w:val="28"/>
        </w:rPr>
        <w:t>№ 1402-VIII</w:t>
      </w:r>
      <w:r w:rsidR="00727AD4" w:rsidRPr="00D61422">
        <w:rPr>
          <w:rFonts w:ascii="Times New Roman" w:hAnsi="Times New Roman" w:cs="Times New Roman"/>
          <w:sz w:val="28"/>
          <w:szCs w:val="28"/>
        </w:rPr>
        <w:t>.</w:t>
      </w:r>
    </w:p>
    <w:p w14:paraId="7C332399" w14:textId="77777777" w:rsidR="00727AD4" w:rsidRPr="00D61422" w:rsidRDefault="00972A92" w:rsidP="00727AD4">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При цьому, в</w:t>
      </w:r>
      <w:r w:rsidR="00727AD4" w:rsidRPr="00D61422">
        <w:rPr>
          <w:rFonts w:ascii="Times New Roman" w:hAnsi="Times New Roman" w:cs="Times New Roman"/>
          <w:sz w:val="28"/>
          <w:szCs w:val="28"/>
        </w:rPr>
        <w:t xml:space="preserve">ідповідно до положень частини дев’ятої статті 95-1 Закону </w:t>
      </w:r>
      <w:r w:rsidR="002A6F6A" w:rsidRPr="00D61422">
        <w:rPr>
          <w:rFonts w:ascii="Times New Roman" w:hAnsi="Times New Roman" w:cs="Times New Roman"/>
          <w:sz w:val="28"/>
          <w:szCs w:val="28"/>
        </w:rPr>
        <w:br/>
      </w:r>
      <w:r w:rsidR="00727AD4" w:rsidRPr="00D61422">
        <w:rPr>
          <w:rFonts w:ascii="Times New Roman" w:hAnsi="Times New Roman" w:cs="Times New Roman"/>
          <w:sz w:val="28"/>
          <w:szCs w:val="28"/>
        </w:rPr>
        <w:t>№ 1402-VIII строк повноважень Члена Комісії становить чотири роки з дня призначення</w:t>
      </w:r>
      <w:r w:rsidR="00213A54" w:rsidRPr="00D61422">
        <w:rPr>
          <w:rFonts w:ascii="Times New Roman" w:hAnsi="Times New Roman" w:cs="Times New Roman"/>
          <w:sz w:val="28"/>
          <w:szCs w:val="28"/>
        </w:rPr>
        <w:t>.</w:t>
      </w:r>
    </w:p>
    <w:p w14:paraId="50E99B1E" w14:textId="77777777" w:rsidR="009B60FC" w:rsidRPr="00D61422" w:rsidRDefault="009B60FC" w:rsidP="00CE50E9">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На моє особисте переконання, враховуючи обмежений строк повноважень члена Комісії та обсяг </w:t>
      </w:r>
      <w:r w:rsidR="00B17A27" w:rsidRPr="00D61422">
        <w:rPr>
          <w:rFonts w:ascii="Times New Roman" w:hAnsi="Times New Roman" w:cs="Times New Roman"/>
          <w:sz w:val="28"/>
          <w:szCs w:val="28"/>
        </w:rPr>
        <w:t>поставлених</w:t>
      </w:r>
      <w:r w:rsidRPr="00D61422">
        <w:rPr>
          <w:rFonts w:ascii="Times New Roman" w:hAnsi="Times New Roman" w:cs="Times New Roman"/>
          <w:sz w:val="28"/>
          <w:szCs w:val="28"/>
        </w:rPr>
        <w:t xml:space="preserve"> </w:t>
      </w:r>
      <w:r w:rsidR="002F7064" w:rsidRPr="00D61422">
        <w:rPr>
          <w:rFonts w:ascii="Times New Roman" w:hAnsi="Times New Roman" w:cs="Times New Roman"/>
          <w:sz w:val="28"/>
          <w:szCs w:val="28"/>
        </w:rPr>
        <w:t xml:space="preserve">перед органом завдань, їх важливість для суспільства і нормалізації функціонування системи правосуддя України в цілому, вважаю, що </w:t>
      </w:r>
      <w:r w:rsidRPr="00D61422">
        <w:rPr>
          <w:rFonts w:ascii="Times New Roman" w:hAnsi="Times New Roman" w:cs="Times New Roman"/>
          <w:sz w:val="28"/>
          <w:szCs w:val="28"/>
        </w:rPr>
        <w:t xml:space="preserve">законодавець таким чином обмежив можливість зловживання </w:t>
      </w:r>
      <w:r w:rsidR="002F7064" w:rsidRPr="00D61422">
        <w:rPr>
          <w:rFonts w:ascii="Times New Roman" w:hAnsi="Times New Roman" w:cs="Times New Roman"/>
          <w:sz w:val="28"/>
          <w:szCs w:val="28"/>
        </w:rPr>
        <w:t xml:space="preserve">своїми </w:t>
      </w:r>
      <w:r w:rsidR="00AF5B13" w:rsidRPr="00D61422">
        <w:rPr>
          <w:rFonts w:ascii="Times New Roman" w:hAnsi="Times New Roman" w:cs="Times New Roman"/>
          <w:sz w:val="28"/>
          <w:szCs w:val="28"/>
        </w:rPr>
        <w:t>правами ч</w:t>
      </w:r>
      <w:r w:rsidR="002F7064" w:rsidRPr="00D61422">
        <w:rPr>
          <w:rFonts w:ascii="Times New Roman" w:hAnsi="Times New Roman" w:cs="Times New Roman"/>
          <w:sz w:val="28"/>
          <w:szCs w:val="28"/>
        </w:rPr>
        <w:t xml:space="preserve">ленів Комісії та передбачив необхідність </w:t>
      </w:r>
      <w:proofErr w:type="spellStart"/>
      <w:r w:rsidR="002F7064" w:rsidRPr="00D61422">
        <w:rPr>
          <w:rFonts w:ascii="Times New Roman" w:hAnsi="Times New Roman" w:cs="Times New Roman"/>
          <w:sz w:val="28"/>
          <w:szCs w:val="28"/>
        </w:rPr>
        <w:t>відповідально</w:t>
      </w:r>
      <w:proofErr w:type="spellEnd"/>
      <w:r w:rsidR="002F7064" w:rsidRPr="00D61422">
        <w:rPr>
          <w:rFonts w:ascii="Times New Roman" w:hAnsi="Times New Roman" w:cs="Times New Roman"/>
          <w:sz w:val="28"/>
          <w:szCs w:val="28"/>
        </w:rPr>
        <w:t xml:space="preserve"> ставитись до </w:t>
      </w:r>
      <w:r w:rsidR="00AF5B13" w:rsidRPr="00D61422">
        <w:rPr>
          <w:rFonts w:ascii="Times New Roman" w:hAnsi="Times New Roman" w:cs="Times New Roman"/>
          <w:sz w:val="28"/>
          <w:szCs w:val="28"/>
        </w:rPr>
        <w:t xml:space="preserve">реалізації </w:t>
      </w:r>
      <w:r w:rsidR="002F7064" w:rsidRPr="00D61422">
        <w:rPr>
          <w:rFonts w:ascii="Times New Roman" w:hAnsi="Times New Roman" w:cs="Times New Roman"/>
          <w:sz w:val="28"/>
          <w:szCs w:val="28"/>
        </w:rPr>
        <w:t xml:space="preserve">їх </w:t>
      </w:r>
      <w:r w:rsidR="00AF5B13" w:rsidRPr="00D61422">
        <w:rPr>
          <w:rFonts w:ascii="Times New Roman" w:hAnsi="Times New Roman" w:cs="Times New Roman"/>
          <w:sz w:val="28"/>
          <w:szCs w:val="28"/>
        </w:rPr>
        <w:t>повноважень</w:t>
      </w:r>
      <w:r w:rsidR="002F7064" w:rsidRPr="00D61422">
        <w:rPr>
          <w:rFonts w:ascii="Times New Roman" w:hAnsi="Times New Roman" w:cs="Times New Roman"/>
          <w:sz w:val="28"/>
          <w:szCs w:val="28"/>
        </w:rPr>
        <w:t xml:space="preserve">, у тому числі при обранні Голови Комісії, </w:t>
      </w:r>
      <w:r w:rsidR="002F7064" w:rsidRPr="00D61422">
        <w:rPr>
          <w:rFonts w:ascii="Times New Roman" w:hAnsi="Times New Roman" w:cs="Times New Roman"/>
          <w:sz w:val="28"/>
          <w:szCs w:val="28"/>
          <w:shd w:val="clear" w:color="auto" w:fill="FFFFFF"/>
        </w:rPr>
        <w:t xml:space="preserve">заступника Голови та секретарів </w:t>
      </w:r>
      <w:r w:rsidR="00C75253" w:rsidRPr="00D61422">
        <w:rPr>
          <w:rFonts w:ascii="Times New Roman" w:hAnsi="Times New Roman" w:cs="Times New Roman"/>
          <w:sz w:val="28"/>
          <w:szCs w:val="28"/>
          <w:shd w:val="clear" w:color="auto" w:fill="FFFFFF"/>
        </w:rPr>
        <w:t>П</w:t>
      </w:r>
      <w:r w:rsidR="002F7064" w:rsidRPr="00D61422">
        <w:rPr>
          <w:rFonts w:ascii="Times New Roman" w:hAnsi="Times New Roman" w:cs="Times New Roman"/>
          <w:sz w:val="28"/>
          <w:szCs w:val="28"/>
          <w:shd w:val="clear" w:color="auto" w:fill="FFFFFF"/>
        </w:rPr>
        <w:t>алат.</w:t>
      </w:r>
    </w:p>
    <w:p w14:paraId="2CF0B587" w14:textId="77777777" w:rsidR="00800C57" w:rsidRPr="00D61422" w:rsidRDefault="00800C57" w:rsidP="00D867FB">
      <w:pPr>
        <w:spacing w:after="0" w:line="276" w:lineRule="auto"/>
        <w:ind w:firstLine="708"/>
        <w:jc w:val="both"/>
        <w:rPr>
          <w:rFonts w:ascii="Times New Roman" w:hAnsi="Times New Roman" w:cs="Times New Roman"/>
          <w:kern w:val="16"/>
          <w:sz w:val="28"/>
          <w:szCs w:val="28"/>
        </w:rPr>
      </w:pPr>
    </w:p>
    <w:p w14:paraId="2970B78A" w14:textId="77777777" w:rsidR="002D7FC8" w:rsidRPr="00D61422" w:rsidRDefault="002D7FC8" w:rsidP="00D867FB">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kern w:val="16"/>
          <w:sz w:val="28"/>
          <w:szCs w:val="28"/>
        </w:rPr>
        <w:t xml:space="preserve">Що стосується </w:t>
      </w:r>
      <w:r w:rsidRPr="00D61422">
        <w:rPr>
          <w:rFonts w:ascii="Times New Roman" w:hAnsi="Times New Roman" w:cs="Times New Roman"/>
          <w:b/>
          <w:sz w:val="28"/>
          <w:szCs w:val="28"/>
        </w:rPr>
        <w:t>підпунктів 5</w:t>
      </w:r>
      <w:r w:rsidR="00482490" w:rsidRPr="00D61422">
        <w:rPr>
          <w:rFonts w:ascii="Times New Roman" w:hAnsi="Times New Roman" w:cs="Times New Roman"/>
          <w:b/>
          <w:sz w:val="28"/>
          <w:szCs w:val="28"/>
        </w:rPr>
        <w:t>8.20</w:t>
      </w:r>
      <w:r w:rsidRPr="00D61422">
        <w:rPr>
          <w:rFonts w:ascii="Times New Roman" w:hAnsi="Times New Roman" w:cs="Times New Roman"/>
          <w:b/>
          <w:sz w:val="28"/>
          <w:szCs w:val="28"/>
        </w:rPr>
        <w:t xml:space="preserve">, </w:t>
      </w:r>
      <w:r w:rsidR="00482490" w:rsidRPr="00D61422">
        <w:rPr>
          <w:rFonts w:ascii="Times New Roman" w:hAnsi="Times New Roman" w:cs="Times New Roman"/>
          <w:b/>
          <w:sz w:val="28"/>
          <w:szCs w:val="28"/>
        </w:rPr>
        <w:t>58.21</w:t>
      </w:r>
      <w:r w:rsidRPr="00D61422">
        <w:rPr>
          <w:rFonts w:ascii="Times New Roman" w:hAnsi="Times New Roman" w:cs="Times New Roman"/>
          <w:b/>
          <w:sz w:val="28"/>
          <w:szCs w:val="28"/>
        </w:rPr>
        <w:t xml:space="preserve"> </w:t>
      </w:r>
      <w:r w:rsidRPr="00D61422">
        <w:rPr>
          <w:rFonts w:ascii="Times New Roman" w:hAnsi="Times New Roman" w:cs="Times New Roman"/>
          <w:sz w:val="28"/>
          <w:szCs w:val="28"/>
        </w:rPr>
        <w:t>Регламенту, якими надано повноваження Комісії у пленарному складі</w:t>
      </w:r>
      <w:r w:rsidR="00953F7B" w:rsidRPr="00D61422">
        <w:rPr>
          <w:rFonts w:ascii="Times New Roman" w:hAnsi="Times New Roman" w:cs="Times New Roman"/>
          <w:sz w:val="28"/>
          <w:szCs w:val="28"/>
        </w:rPr>
        <w:t xml:space="preserve"> </w:t>
      </w:r>
      <w:r w:rsidR="00482490" w:rsidRPr="00D61422">
        <w:rPr>
          <w:rFonts w:ascii="Times New Roman" w:hAnsi="Times New Roman" w:cs="Times New Roman"/>
          <w:sz w:val="28"/>
          <w:szCs w:val="28"/>
        </w:rPr>
        <w:t>«</w:t>
      </w:r>
      <w:r w:rsidR="00800C57" w:rsidRPr="00D61422">
        <w:rPr>
          <w:rFonts w:ascii="Times New Roman" w:hAnsi="Times New Roman" w:cs="Times New Roman"/>
          <w:sz w:val="28"/>
          <w:szCs w:val="28"/>
        </w:rPr>
        <w:t>у</w:t>
      </w:r>
      <w:r w:rsidRPr="00D61422">
        <w:rPr>
          <w:rFonts w:ascii="Times New Roman" w:hAnsi="Times New Roman" w:cs="Times New Roman"/>
          <w:sz w:val="28"/>
          <w:szCs w:val="28"/>
        </w:rPr>
        <w:t>хвалювати рішення про призначення та звільнення з посад державних службовців Секретаріату</w:t>
      </w:r>
      <w:r w:rsidR="00482490" w:rsidRPr="00D61422">
        <w:rPr>
          <w:rFonts w:ascii="Times New Roman" w:hAnsi="Times New Roman" w:cs="Times New Roman"/>
          <w:sz w:val="28"/>
          <w:szCs w:val="28"/>
        </w:rPr>
        <w:t xml:space="preserve"> Комісії</w:t>
      </w:r>
      <w:r w:rsidRPr="00D61422">
        <w:rPr>
          <w:rFonts w:ascii="Times New Roman" w:hAnsi="Times New Roman" w:cs="Times New Roman"/>
          <w:sz w:val="28"/>
          <w:szCs w:val="28"/>
        </w:rPr>
        <w:t>, які займають посади державної служби категорії «А», застосування до них заходів заохочення та дисциплінарних стягнень</w:t>
      </w:r>
      <w:r w:rsidR="00482490" w:rsidRPr="00D61422">
        <w:rPr>
          <w:rFonts w:ascii="Times New Roman" w:hAnsi="Times New Roman" w:cs="Times New Roman"/>
          <w:sz w:val="28"/>
          <w:szCs w:val="28"/>
        </w:rPr>
        <w:t>»</w:t>
      </w:r>
      <w:r w:rsidRPr="00D61422">
        <w:rPr>
          <w:rFonts w:ascii="Times New Roman" w:hAnsi="Times New Roman" w:cs="Times New Roman"/>
          <w:sz w:val="28"/>
          <w:szCs w:val="28"/>
        </w:rPr>
        <w:t>;</w:t>
      </w:r>
      <w:r w:rsidR="00953F7B" w:rsidRPr="00D61422">
        <w:rPr>
          <w:rFonts w:ascii="Times New Roman" w:hAnsi="Times New Roman" w:cs="Times New Roman"/>
          <w:sz w:val="28"/>
          <w:szCs w:val="28"/>
        </w:rPr>
        <w:t xml:space="preserve"> та </w:t>
      </w:r>
      <w:r w:rsidR="00482490" w:rsidRPr="00D61422">
        <w:rPr>
          <w:rFonts w:ascii="Times New Roman" w:hAnsi="Times New Roman" w:cs="Times New Roman"/>
          <w:sz w:val="28"/>
          <w:szCs w:val="28"/>
        </w:rPr>
        <w:t>«</w:t>
      </w:r>
      <w:r w:rsidR="00800C57" w:rsidRPr="00D61422">
        <w:rPr>
          <w:rFonts w:ascii="Times New Roman" w:hAnsi="Times New Roman" w:cs="Times New Roman"/>
          <w:sz w:val="28"/>
          <w:szCs w:val="28"/>
        </w:rPr>
        <w:t>п</w:t>
      </w:r>
      <w:r w:rsidRPr="00D61422">
        <w:rPr>
          <w:rFonts w:ascii="Times New Roman" w:hAnsi="Times New Roman" w:cs="Times New Roman"/>
          <w:sz w:val="28"/>
          <w:szCs w:val="28"/>
        </w:rPr>
        <w:t xml:space="preserve">рисвоювати ранги </w:t>
      </w:r>
      <w:r w:rsidRPr="00D61422">
        <w:rPr>
          <w:rFonts w:ascii="Times New Roman" w:hAnsi="Times New Roman" w:cs="Times New Roman"/>
          <w:sz w:val="28"/>
          <w:szCs w:val="28"/>
        </w:rPr>
        <w:lastRenderedPageBreak/>
        <w:t>відповідно до Закону України «Про державну службу» державним службовцям Секретаріату</w:t>
      </w:r>
      <w:r w:rsidR="00482490" w:rsidRPr="00D61422">
        <w:rPr>
          <w:rFonts w:ascii="Times New Roman" w:hAnsi="Times New Roman" w:cs="Times New Roman"/>
          <w:sz w:val="28"/>
          <w:szCs w:val="28"/>
        </w:rPr>
        <w:t xml:space="preserve"> Комісії</w:t>
      </w:r>
      <w:r w:rsidRPr="00D61422">
        <w:rPr>
          <w:rFonts w:ascii="Times New Roman" w:hAnsi="Times New Roman" w:cs="Times New Roman"/>
          <w:sz w:val="28"/>
          <w:szCs w:val="28"/>
        </w:rPr>
        <w:t>, які займають посади державної служби категорії «А», слід зазначити наступне.</w:t>
      </w:r>
    </w:p>
    <w:p w14:paraId="643DE526" w14:textId="77777777" w:rsidR="00F41946" w:rsidRPr="00D61422" w:rsidRDefault="00F41946" w:rsidP="002D7FC8">
      <w:pPr>
        <w:pStyle w:val="HTML"/>
        <w:shd w:val="clear" w:color="auto" w:fill="FFFFFF"/>
        <w:ind w:firstLine="709"/>
        <w:jc w:val="both"/>
        <w:rPr>
          <w:rFonts w:ascii="Times New Roman" w:hAnsi="Times New Roman"/>
          <w:kern w:val="16"/>
          <w:sz w:val="28"/>
          <w:szCs w:val="28"/>
          <w:lang w:val="uk-UA"/>
        </w:rPr>
      </w:pPr>
      <w:r w:rsidRPr="00D61422">
        <w:rPr>
          <w:rFonts w:ascii="Times New Roman" w:hAnsi="Times New Roman"/>
          <w:kern w:val="16"/>
          <w:sz w:val="28"/>
          <w:szCs w:val="28"/>
          <w:lang w:val="uk-UA"/>
        </w:rPr>
        <w:t xml:space="preserve">Нормативно-правовою базою </w:t>
      </w:r>
      <w:r w:rsidR="00482490" w:rsidRPr="00D61422">
        <w:rPr>
          <w:rFonts w:ascii="Times New Roman" w:hAnsi="Times New Roman"/>
          <w:kern w:val="16"/>
          <w:sz w:val="28"/>
          <w:szCs w:val="28"/>
          <w:lang w:val="uk-UA"/>
        </w:rPr>
        <w:t>у</w:t>
      </w:r>
      <w:r w:rsidRPr="00D61422">
        <w:rPr>
          <w:rFonts w:ascii="Times New Roman" w:hAnsi="Times New Roman"/>
          <w:kern w:val="16"/>
          <w:sz w:val="28"/>
          <w:szCs w:val="28"/>
          <w:lang w:val="uk-UA"/>
        </w:rPr>
        <w:t xml:space="preserve"> сфері правового регулювання </w:t>
      </w:r>
      <w:r w:rsidR="002D7FC8" w:rsidRPr="00D61422">
        <w:rPr>
          <w:rFonts w:ascii="Times New Roman" w:hAnsi="Times New Roman"/>
          <w:kern w:val="16"/>
          <w:sz w:val="28"/>
          <w:szCs w:val="28"/>
          <w:lang w:val="uk-UA"/>
        </w:rPr>
        <w:t xml:space="preserve">цього питання </w:t>
      </w:r>
      <w:r w:rsidRPr="00D61422">
        <w:rPr>
          <w:rFonts w:ascii="Times New Roman" w:hAnsi="Times New Roman"/>
          <w:kern w:val="16"/>
          <w:sz w:val="28"/>
          <w:szCs w:val="28"/>
          <w:lang w:val="uk-UA"/>
        </w:rPr>
        <w:t>є Конституція України, Закон України «Про судоустрій і статус суддів», Закон України «Про державну службу».</w:t>
      </w:r>
    </w:p>
    <w:p w14:paraId="358CCF9A" w14:textId="77777777" w:rsidR="001E0B93" w:rsidRPr="00D61422" w:rsidRDefault="001E0B93" w:rsidP="002D7FC8">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Згідно з частиною першою статті 102 Закону № 1402-VIII організаційне забезпечення діяльності </w:t>
      </w:r>
      <w:r w:rsidR="000E6A28" w:rsidRPr="00D61422">
        <w:rPr>
          <w:rFonts w:ascii="Times New Roman" w:hAnsi="Times New Roman" w:cs="Times New Roman"/>
          <w:sz w:val="28"/>
          <w:szCs w:val="28"/>
        </w:rPr>
        <w:t>Вищої кваліфікаційної комісії суддів України</w:t>
      </w:r>
      <w:r w:rsidRPr="00D61422">
        <w:rPr>
          <w:rFonts w:ascii="Times New Roman" w:hAnsi="Times New Roman" w:cs="Times New Roman"/>
          <w:sz w:val="28"/>
          <w:szCs w:val="28"/>
        </w:rPr>
        <w:t xml:space="preserve"> здійснює </w:t>
      </w:r>
      <w:r w:rsidR="000E6A28" w:rsidRPr="00D61422">
        <w:rPr>
          <w:rFonts w:ascii="Times New Roman" w:hAnsi="Times New Roman" w:cs="Times New Roman"/>
          <w:sz w:val="28"/>
          <w:szCs w:val="28"/>
        </w:rPr>
        <w:t>с</w:t>
      </w:r>
      <w:r w:rsidRPr="00D61422">
        <w:rPr>
          <w:rFonts w:ascii="Times New Roman" w:hAnsi="Times New Roman" w:cs="Times New Roman"/>
          <w:sz w:val="28"/>
          <w:szCs w:val="28"/>
        </w:rPr>
        <w:t>екретаріат.</w:t>
      </w:r>
    </w:p>
    <w:p w14:paraId="760516E4" w14:textId="77777777" w:rsidR="001E0B93" w:rsidRPr="00D61422" w:rsidRDefault="001E0B93" w:rsidP="002D7FC8">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Секретаріат очолює його керівник</w:t>
      </w:r>
      <w:r w:rsidRPr="00D61422">
        <w:rPr>
          <w:rFonts w:ascii="Times New Roman" w:hAnsi="Times New Roman" w:cs="Times New Roman"/>
          <w:b/>
          <w:sz w:val="28"/>
          <w:szCs w:val="28"/>
        </w:rPr>
        <w:t xml:space="preserve">, </w:t>
      </w:r>
      <w:r w:rsidRPr="00D61422">
        <w:rPr>
          <w:rFonts w:ascii="Times New Roman" w:hAnsi="Times New Roman" w:cs="Times New Roman"/>
          <w:sz w:val="28"/>
          <w:szCs w:val="28"/>
        </w:rPr>
        <w:t>який призначається на посаду за результатами конкурсу з урахуванням положень цього Закону та Закону України «Про державну службу» від 10 грудня 2015 року № 889-VIII (далі – Закон №</w:t>
      </w:r>
      <w:r w:rsidR="002A6F6A" w:rsidRPr="00D61422">
        <w:rPr>
          <w:rFonts w:ascii="Times New Roman" w:hAnsi="Times New Roman" w:cs="Times New Roman"/>
          <w:sz w:val="28"/>
          <w:szCs w:val="28"/>
        </w:rPr>
        <w:t> </w:t>
      </w:r>
      <w:r w:rsidRPr="00D61422">
        <w:rPr>
          <w:rFonts w:ascii="Times New Roman" w:hAnsi="Times New Roman" w:cs="Times New Roman"/>
          <w:sz w:val="28"/>
          <w:szCs w:val="28"/>
        </w:rPr>
        <w:t>889-VIII).</w:t>
      </w:r>
    </w:p>
    <w:p w14:paraId="3C4C21C3" w14:textId="59104A44" w:rsidR="001E0B93" w:rsidRPr="00D61422" w:rsidRDefault="001E0B93" w:rsidP="002D7FC8">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Частиною першою статті 6 Закону </w:t>
      </w:r>
      <w:bookmarkStart w:id="6" w:name="_Hlk148701948"/>
      <w:r w:rsidRPr="00D61422">
        <w:rPr>
          <w:rFonts w:ascii="Times New Roman" w:hAnsi="Times New Roman" w:cs="Times New Roman"/>
          <w:sz w:val="28"/>
          <w:szCs w:val="28"/>
        </w:rPr>
        <w:t>№ 889-VIII</w:t>
      </w:r>
      <w:bookmarkEnd w:id="6"/>
      <w:r w:rsidRPr="00D61422">
        <w:rPr>
          <w:rFonts w:ascii="Times New Roman" w:hAnsi="Times New Roman" w:cs="Times New Roman"/>
          <w:sz w:val="28"/>
          <w:szCs w:val="28"/>
        </w:rPr>
        <w:t xml:space="preserve"> визначені категорії посад державної служби. Згідно із пунктом 1 частини другої статті 6 Закону № 889-VIII до категорії «А» (вищий корпус державної служби) належать, зокрема, посада керівника </w:t>
      </w:r>
      <w:r w:rsidR="009360DC" w:rsidRPr="00D61422">
        <w:rPr>
          <w:rFonts w:ascii="Times New Roman" w:hAnsi="Times New Roman" w:cs="Times New Roman"/>
          <w:sz w:val="28"/>
          <w:szCs w:val="28"/>
        </w:rPr>
        <w:t>секретаріату</w:t>
      </w:r>
      <w:r w:rsidRPr="00D61422">
        <w:rPr>
          <w:rFonts w:ascii="Times New Roman" w:hAnsi="Times New Roman" w:cs="Times New Roman"/>
          <w:sz w:val="28"/>
          <w:szCs w:val="28"/>
        </w:rPr>
        <w:t xml:space="preserve"> </w:t>
      </w:r>
      <w:r w:rsidR="000E6A28" w:rsidRPr="00D61422">
        <w:rPr>
          <w:rFonts w:ascii="Times New Roman" w:hAnsi="Times New Roman" w:cs="Times New Roman"/>
          <w:sz w:val="28"/>
          <w:szCs w:val="28"/>
        </w:rPr>
        <w:t xml:space="preserve">Вищої кваліфікаційної комісії суддів України </w:t>
      </w:r>
      <w:r w:rsidRPr="00D61422">
        <w:rPr>
          <w:rFonts w:ascii="Times New Roman" w:hAnsi="Times New Roman" w:cs="Times New Roman"/>
          <w:sz w:val="28"/>
          <w:szCs w:val="28"/>
        </w:rPr>
        <w:t>та його заступника.</w:t>
      </w:r>
    </w:p>
    <w:p w14:paraId="4FB81646" w14:textId="77777777" w:rsidR="00E968DE" w:rsidRPr="00D61422" w:rsidRDefault="00E968DE" w:rsidP="002D7FC8">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Відповідно до пункту 1 частини другої статті 31 </w:t>
      </w:r>
      <w:bookmarkStart w:id="7" w:name="_Hlk148701809"/>
      <w:r w:rsidRPr="00D61422">
        <w:rPr>
          <w:rFonts w:ascii="Times New Roman" w:hAnsi="Times New Roman" w:cs="Times New Roman"/>
          <w:sz w:val="28"/>
          <w:szCs w:val="28"/>
        </w:rPr>
        <w:t xml:space="preserve">Закону № 889-VIII </w:t>
      </w:r>
      <w:bookmarkEnd w:id="7"/>
      <w:r w:rsidRPr="00D61422">
        <w:rPr>
          <w:rFonts w:ascii="Times New Roman" w:hAnsi="Times New Roman" w:cs="Times New Roman"/>
          <w:sz w:val="28"/>
          <w:szCs w:val="28"/>
        </w:rPr>
        <w:t xml:space="preserve">рішення про призначення на посаду державної служби категорії </w:t>
      </w:r>
      <w:r w:rsidR="00196CA3" w:rsidRPr="00D61422">
        <w:rPr>
          <w:rFonts w:ascii="Times New Roman" w:hAnsi="Times New Roman" w:cs="Times New Roman"/>
          <w:sz w:val="28"/>
          <w:szCs w:val="28"/>
        </w:rPr>
        <w:t>«</w:t>
      </w:r>
      <w:r w:rsidRPr="00D61422">
        <w:rPr>
          <w:rFonts w:ascii="Times New Roman" w:hAnsi="Times New Roman" w:cs="Times New Roman"/>
          <w:sz w:val="28"/>
          <w:szCs w:val="28"/>
        </w:rPr>
        <w:t>А</w:t>
      </w:r>
      <w:r w:rsidR="00196CA3" w:rsidRPr="00D61422">
        <w:rPr>
          <w:rFonts w:ascii="Times New Roman" w:hAnsi="Times New Roman" w:cs="Times New Roman"/>
          <w:sz w:val="28"/>
          <w:szCs w:val="28"/>
        </w:rPr>
        <w:t>»</w:t>
      </w:r>
      <w:r w:rsidRPr="00D61422">
        <w:rPr>
          <w:rFonts w:ascii="Times New Roman" w:hAnsi="Times New Roman" w:cs="Times New Roman"/>
          <w:sz w:val="28"/>
          <w:szCs w:val="28"/>
        </w:rPr>
        <w:t xml:space="preserve"> приймається суб’єктом призначення, визначеним Конституцією та законами України, у порядку, передбаченому Конституцією України, цим та іншими законами України.</w:t>
      </w:r>
    </w:p>
    <w:p w14:paraId="643B4C80" w14:textId="77777777" w:rsidR="00E968DE" w:rsidRPr="00D61422" w:rsidRDefault="00E968DE" w:rsidP="002D7FC8">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Частинами четвертою, п’ятою статті 39 Закону № 889-VIII ранги державним службовцям присвоює суб’єкт призначення, крім випадків, передбачених законом.</w:t>
      </w:r>
    </w:p>
    <w:p w14:paraId="51F2B8DE" w14:textId="77777777" w:rsidR="00E968DE" w:rsidRPr="00D61422" w:rsidRDefault="00E968DE" w:rsidP="002D7FC8">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 посаду державної служби, присвоюється найнижчий ранг у межах відповідної категорії посад.</w:t>
      </w:r>
    </w:p>
    <w:p w14:paraId="67AB0BD7" w14:textId="77777777" w:rsidR="008A23CE" w:rsidRPr="00D61422" w:rsidRDefault="008A23CE" w:rsidP="00D867FB">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Із аналізу вищенаведених правових норм Закону № 889-VIII, вбачається, що </w:t>
      </w:r>
      <w:r w:rsidR="00B72EFD" w:rsidRPr="00D61422">
        <w:rPr>
          <w:rFonts w:ascii="Times New Roman" w:hAnsi="Times New Roman" w:cs="Times New Roman"/>
          <w:sz w:val="28"/>
          <w:szCs w:val="28"/>
        </w:rPr>
        <w:t xml:space="preserve">суб’єкт, який приймає рішення про призначення на посади державної служби категорії «А» та присвоює ранги цим державним службовцям, визначається виключно Конституцією </w:t>
      </w:r>
      <w:r w:rsidR="00D42F78" w:rsidRPr="00D61422">
        <w:rPr>
          <w:rFonts w:ascii="Times New Roman" w:hAnsi="Times New Roman" w:cs="Times New Roman"/>
          <w:sz w:val="28"/>
          <w:szCs w:val="28"/>
        </w:rPr>
        <w:t>або</w:t>
      </w:r>
      <w:r w:rsidR="00B72EFD" w:rsidRPr="00D61422">
        <w:rPr>
          <w:rFonts w:ascii="Times New Roman" w:hAnsi="Times New Roman" w:cs="Times New Roman"/>
          <w:sz w:val="28"/>
          <w:szCs w:val="28"/>
        </w:rPr>
        <w:t xml:space="preserve"> законами України.</w:t>
      </w:r>
    </w:p>
    <w:p w14:paraId="27F2263A" w14:textId="77777777" w:rsidR="007E3176" w:rsidRPr="00D61422" w:rsidRDefault="00196CA3" w:rsidP="00D867FB">
      <w:pPr>
        <w:spacing w:after="0"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Водночас, </w:t>
      </w:r>
      <w:bookmarkStart w:id="8" w:name="_Hlk148702393"/>
      <w:r w:rsidRPr="00D61422">
        <w:rPr>
          <w:rFonts w:ascii="Times New Roman" w:hAnsi="Times New Roman" w:cs="Times New Roman"/>
          <w:sz w:val="28"/>
          <w:szCs w:val="28"/>
        </w:rPr>
        <w:t>Законом № 1402-VIII</w:t>
      </w:r>
      <w:bookmarkEnd w:id="8"/>
      <w:r w:rsidRPr="00D61422">
        <w:rPr>
          <w:rFonts w:ascii="Times New Roman" w:hAnsi="Times New Roman" w:cs="Times New Roman"/>
          <w:sz w:val="28"/>
          <w:szCs w:val="28"/>
        </w:rPr>
        <w:t xml:space="preserve"> та Закон</w:t>
      </w:r>
      <w:r w:rsidR="00D42F78" w:rsidRPr="00D61422">
        <w:rPr>
          <w:rFonts w:ascii="Times New Roman" w:hAnsi="Times New Roman" w:cs="Times New Roman"/>
          <w:sz w:val="28"/>
          <w:szCs w:val="28"/>
        </w:rPr>
        <w:t>о</w:t>
      </w:r>
      <w:r w:rsidRPr="00D61422">
        <w:rPr>
          <w:rFonts w:ascii="Times New Roman" w:hAnsi="Times New Roman" w:cs="Times New Roman"/>
          <w:sz w:val="28"/>
          <w:szCs w:val="28"/>
        </w:rPr>
        <w:t xml:space="preserve">м № 889-VIII не </w:t>
      </w:r>
      <w:r w:rsidR="00D42F78" w:rsidRPr="00D61422">
        <w:rPr>
          <w:rFonts w:ascii="Times New Roman" w:hAnsi="Times New Roman" w:cs="Times New Roman"/>
          <w:sz w:val="28"/>
          <w:szCs w:val="28"/>
        </w:rPr>
        <w:t>визначено</w:t>
      </w:r>
      <w:r w:rsidRPr="00D61422">
        <w:rPr>
          <w:rFonts w:ascii="Times New Roman" w:hAnsi="Times New Roman" w:cs="Times New Roman"/>
          <w:sz w:val="28"/>
          <w:szCs w:val="28"/>
        </w:rPr>
        <w:t xml:space="preserve"> суб’єкта призначення державних службовців категорії «А» у </w:t>
      </w:r>
      <w:r w:rsidR="005C00BF" w:rsidRPr="00D61422">
        <w:rPr>
          <w:rFonts w:ascii="Times New Roman" w:hAnsi="Times New Roman" w:cs="Times New Roman"/>
          <w:sz w:val="28"/>
          <w:szCs w:val="28"/>
        </w:rPr>
        <w:t>Вищій кваліфікаційній комісії суддів України</w:t>
      </w:r>
      <w:r w:rsidRPr="00D61422">
        <w:rPr>
          <w:rFonts w:ascii="Times New Roman" w:hAnsi="Times New Roman" w:cs="Times New Roman"/>
          <w:sz w:val="28"/>
          <w:szCs w:val="28"/>
        </w:rPr>
        <w:t>, проте, передбачено, що такий суб’єкт визначається виключно законами України</w:t>
      </w:r>
      <w:r w:rsidR="00D42F78" w:rsidRPr="00D61422">
        <w:rPr>
          <w:rFonts w:ascii="Times New Roman" w:hAnsi="Times New Roman" w:cs="Times New Roman"/>
          <w:sz w:val="28"/>
          <w:szCs w:val="28"/>
        </w:rPr>
        <w:t xml:space="preserve">, </w:t>
      </w:r>
      <w:r w:rsidR="005C00BF" w:rsidRPr="00D61422">
        <w:rPr>
          <w:rFonts w:ascii="Times New Roman" w:hAnsi="Times New Roman" w:cs="Times New Roman"/>
          <w:sz w:val="28"/>
          <w:szCs w:val="28"/>
        </w:rPr>
        <w:t>що свідчить про існування</w:t>
      </w:r>
      <w:r w:rsidR="00D42F78" w:rsidRPr="00D61422">
        <w:rPr>
          <w:rFonts w:ascii="Times New Roman" w:hAnsi="Times New Roman" w:cs="Times New Roman"/>
          <w:sz w:val="28"/>
          <w:szCs w:val="28"/>
        </w:rPr>
        <w:t xml:space="preserve"> очевидн</w:t>
      </w:r>
      <w:r w:rsidR="005C00BF" w:rsidRPr="00D61422">
        <w:rPr>
          <w:rFonts w:ascii="Times New Roman" w:hAnsi="Times New Roman" w:cs="Times New Roman"/>
          <w:sz w:val="28"/>
          <w:szCs w:val="28"/>
        </w:rPr>
        <w:t>ої</w:t>
      </w:r>
      <w:r w:rsidR="00D42F78" w:rsidRPr="00D61422">
        <w:rPr>
          <w:rFonts w:ascii="Times New Roman" w:hAnsi="Times New Roman" w:cs="Times New Roman"/>
          <w:sz w:val="28"/>
          <w:szCs w:val="28"/>
        </w:rPr>
        <w:t xml:space="preserve"> законодавч</w:t>
      </w:r>
      <w:r w:rsidR="005C00BF" w:rsidRPr="00D61422">
        <w:rPr>
          <w:rFonts w:ascii="Times New Roman" w:hAnsi="Times New Roman" w:cs="Times New Roman"/>
          <w:sz w:val="28"/>
          <w:szCs w:val="28"/>
        </w:rPr>
        <w:t>ої</w:t>
      </w:r>
      <w:r w:rsidR="00D42F78" w:rsidRPr="00D61422">
        <w:rPr>
          <w:rFonts w:ascii="Times New Roman" w:hAnsi="Times New Roman" w:cs="Times New Roman"/>
          <w:sz w:val="28"/>
          <w:szCs w:val="28"/>
        </w:rPr>
        <w:t xml:space="preserve"> прогалин</w:t>
      </w:r>
      <w:r w:rsidR="005C00BF" w:rsidRPr="00D61422">
        <w:rPr>
          <w:rFonts w:ascii="Times New Roman" w:hAnsi="Times New Roman" w:cs="Times New Roman"/>
          <w:sz w:val="28"/>
          <w:szCs w:val="28"/>
        </w:rPr>
        <w:t>и</w:t>
      </w:r>
      <w:r w:rsidR="00D42F78" w:rsidRPr="00D61422">
        <w:rPr>
          <w:rFonts w:ascii="Times New Roman" w:hAnsi="Times New Roman" w:cs="Times New Roman"/>
          <w:sz w:val="28"/>
          <w:szCs w:val="28"/>
        </w:rPr>
        <w:t xml:space="preserve">, яка може бути усунута </w:t>
      </w:r>
      <w:r w:rsidR="005C00BF" w:rsidRPr="00D61422">
        <w:rPr>
          <w:rFonts w:ascii="Times New Roman" w:hAnsi="Times New Roman" w:cs="Times New Roman"/>
          <w:sz w:val="28"/>
          <w:szCs w:val="28"/>
        </w:rPr>
        <w:t>виключно</w:t>
      </w:r>
      <w:r w:rsidR="00D42F78" w:rsidRPr="00D61422">
        <w:rPr>
          <w:rFonts w:ascii="Times New Roman" w:hAnsi="Times New Roman" w:cs="Times New Roman"/>
          <w:sz w:val="28"/>
          <w:szCs w:val="28"/>
        </w:rPr>
        <w:t xml:space="preserve"> шляхом</w:t>
      </w:r>
      <w:r w:rsidR="001E0BCE" w:rsidRPr="00D61422">
        <w:rPr>
          <w:rFonts w:ascii="Times New Roman" w:hAnsi="Times New Roman" w:cs="Times New Roman"/>
          <w:sz w:val="28"/>
          <w:szCs w:val="28"/>
        </w:rPr>
        <w:t xml:space="preserve"> </w:t>
      </w:r>
      <w:r w:rsidR="00D42F78" w:rsidRPr="00D61422">
        <w:rPr>
          <w:rFonts w:ascii="Times New Roman" w:hAnsi="Times New Roman" w:cs="Times New Roman"/>
          <w:sz w:val="28"/>
          <w:szCs w:val="28"/>
        </w:rPr>
        <w:t xml:space="preserve">внесення </w:t>
      </w:r>
      <w:r w:rsidR="00D42F78" w:rsidRPr="00D61422">
        <w:rPr>
          <w:rFonts w:ascii="Times New Roman" w:hAnsi="Times New Roman" w:cs="Times New Roman"/>
          <w:sz w:val="28"/>
          <w:szCs w:val="28"/>
        </w:rPr>
        <w:lastRenderedPageBreak/>
        <w:t xml:space="preserve">відповідних змін </w:t>
      </w:r>
      <w:r w:rsidRPr="00D61422">
        <w:rPr>
          <w:rFonts w:ascii="Times New Roman" w:hAnsi="Times New Roman" w:cs="Times New Roman"/>
          <w:sz w:val="28"/>
          <w:szCs w:val="28"/>
        </w:rPr>
        <w:t xml:space="preserve">у </w:t>
      </w:r>
      <w:r w:rsidR="00D42F78" w:rsidRPr="00D61422">
        <w:rPr>
          <w:rFonts w:ascii="Times New Roman" w:hAnsi="Times New Roman" w:cs="Times New Roman"/>
          <w:sz w:val="28"/>
          <w:szCs w:val="28"/>
        </w:rPr>
        <w:t>Закон № 1402-VIII вповноваженим суб’єктом</w:t>
      </w:r>
      <w:r w:rsidR="001E0BCE" w:rsidRPr="00D61422">
        <w:rPr>
          <w:rFonts w:ascii="Times New Roman" w:hAnsi="Times New Roman" w:cs="Times New Roman"/>
          <w:sz w:val="28"/>
          <w:szCs w:val="28"/>
        </w:rPr>
        <w:t xml:space="preserve"> – </w:t>
      </w:r>
      <w:r w:rsidR="00D42F78" w:rsidRPr="00D61422">
        <w:rPr>
          <w:rFonts w:ascii="Times New Roman" w:hAnsi="Times New Roman" w:cs="Times New Roman"/>
          <w:sz w:val="28"/>
          <w:szCs w:val="28"/>
        </w:rPr>
        <w:t>Верховн</w:t>
      </w:r>
      <w:r w:rsidR="001E0BCE" w:rsidRPr="00D61422">
        <w:rPr>
          <w:rFonts w:ascii="Times New Roman" w:hAnsi="Times New Roman" w:cs="Times New Roman"/>
          <w:sz w:val="28"/>
          <w:szCs w:val="28"/>
        </w:rPr>
        <w:t>ою</w:t>
      </w:r>
      <w:r w:rsidR="00D42F78" w:rsidRPr="00D61422">
        <w:rPr>
          <w:rFonts w:ascii="Times New Roman" w:hAnsi="Times New Roman" w:cs="Times New Roman"/>
          <w:sz w:val="28"/>
          <w:szCs w:val="28"/>
        </w:rPr>
        <w:t xml:space="preserve"> Рад</w:t>
      </w:r>
      <w:r w:rsidR="001E0BCE" w:rsidRPr="00D61422">
        <w:rPr>
          <w:rFonts w:ascii="Times New Roman" w:hAnsi="Times New Roman" w:cs="Times New Roman"/>
          <w:sz w:val="28"/>
          <w:szCs w:val="28"/>
        </w:rPr>
        <w:t>ою</w:t>
      </w:r>
      <w:r w:rsidR="00D42F78" w:rsidRPr="00D61422">
        <w:rPr>
          <w:rFonts w:ascii="Times New Roman" w:hAnsi="Times New Roman" w:cs="Times New Roman"/>
          <w:sz w:val="28"/>
          <w:szCs w:val="28"/>
        </w:rPr>
        <w:t xml:space="preserve"> України.</w:t>
      </w:r>
    </w:p>
    <w:p w14:paraId="0FB140DC" w14:textId="035BF6EB" w:rsidR="00670C81" w:rsidRPr="00D61422" w:rsidRDefault="0043127B" w:rsidP="00FF60B2">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Таким чином, </w:t>
      </w:r>
      <w:r w:rsidR="00670C81" w:rsidRPr="00D61422">
        <w:rPr>
          <w:rFonts w:ascii="Times New Roman" w:hAnsi="Times New Roman" w:cs="Times New Roman"/>
          <w:sz w:val="28"/>
          <w:szCs w:val="28"/>
        </w:rPr>
        <w:t xml:space="preserve">Комісія своїм локальним актом, всупереч встановленим приписам законодавства, </w:t>
      </w:r>
      <w:r w:rsidR="00C96E40" w:rsidRPr="00D61422">
        <w:rPr>
          <w:rFonts w:ascii="Times New Roman" w:hAnsi="Times New Roman" w:cs="Times New Roman"/>
          <w:sz w:val="28"/>
          <w:szCs w:val="28"/>
        </w:rPr>
        <w:t xml:space="preserve">фактично </w:t>
      </w:r>
      <w:r w:rsidR="00D42F78" w:rsidRPr="00D61422">
        <w:rPr>
          <w:rFonts w:ascii="Times New Roman" w:hAnsi="Times New Roman" w:cs="Times New Roman"/>
          <w:sz w:val="28"/>
          <w:szCs w:val="28"/>
        </w:rPr>
        <w:t>переб</w:t>
      </w:r>
      <w:r w:rsidR="00C96E40" w:rsidRPr="00D61422">
        <w:rPr>
          <w:rFonts w:ascii="Times New Roman" w:hAnsi="Times New Roman" w:cs="Times New Roman"/>
          <w:sz w:val="28"/>
          <w:szCs w:val="28"/>
        </w:rPr>
        <w:t>равши</w:t>
      </w:r>
      <w:r w:rsidR="00D42F78" w:rsidRPr="00D61422">
        <w:rPr>
          <w:rFonts w:ascii="Times New Roman" w:hAnsi="Times New Roman" w:cs="Times New Roman"/>
          <w:sz w:val="28"/>
          <w:szCs w:val="28"/>
        </w:rPr>
        <w:t xml:space="preserve"> на себе функції законодавця, </w:t>
      </w:r>
      <w:r w:rsidR="00670C81" w:rsidRPr="00D61422">
        <w:rPr>
          <w:rFonts w:ascii="Times New Roman" w:hAnsi="Times New Roman" w:cs="Times New Roman"/>
          <w:sz w:val="28"/>
          <w:szCs w:val="28"/>
        </w:rPr>
        <w:t xml:space="preserve">визначила </w:t>
      </w:r>
      <w:r w:rsidR="00C96E40" w:rsidRPr="00D61422">
        <w:rPr>
          <w:rFonts w:ascii="Times New Roman" w:hAnsi="Times New Roman" w:cs="Times New Roman"/>
          <w:sz w:val="28"/>
          <w:szCs w:val="28"/>
        </w:rPr>
        <w:t xml:space="preserve">себе як </w:t>
      </w:r>
      <w:r w:rsidR="00670C81" w:rsidRPr="00D61422">
        <w:rPr>
          <w:rFonts w:ascii="Times New Roman" w:hAnsi="Times New Roman" w:cs="Times New Roman"/>
          <w:sz w:val="28"/>
          <w:szCs w:val="28"/>
        </w:rPr>
        <w:t xml:space="preserve">суб’єкта призначення службовців секретаріату Комісії, які займають посади </w:t>
      </w:r>
      <w:r w:rsidR="00780031" w:rsidRPr="00D61422">
        <w:rPr>
          <w:rFonts w:ascii="Times New Roman" w:hAnsi="Times New Roman" w:cs="Times New Roman"/>
          <w:sz w:val="28"/>
          <w:szCs w:val="28"/>
        </w:rPr>
        <w:t>державної служби категорії «А».</w:t>
      </w:r>
      <w:r w:rsidR="004D1CDF" w:rsidRPr="00D61422">
        <w:rPr>
          <w:rFonts w:ascii="Times New Roman" w:hAnsi="Times New Roman" w:cs="Times New Roman"/>
          <w:sz w:val="28"/>
          <w:szCs w:val="28"/>
          <w:lang w:val="ru-RU"/>
        </w:rPr>
        <w:t xml:space="preserve"> </w:t>
      </w:r>
      <w:proofErr w:type="spellStart"/>
      <w:r w:rsidR="00F93771" w:rsidRPr="00D61422">
        <w:rPr>
          <w:rFonts w:ascii="Times New Roman" w:hAnsi="Times New Roman" w:cs="Times New Roman"/>
          <w:sz w:val="28"/>
          <w:szCs w:val="28"/>
          <w:lang w:val="ru-RU"/>
        </w:rPr>
        <w:t>Також</w:t>
      </w:r>
      <w:proofErr w:type="spellEnd"/>
      <w:r w:rsidR="00F93771" w:rsidRPr="00D61422">
        <w:rPr>
          <w:rFonts w:ascii="Times New Roman" w:hAnsi="Times New Roman" w:cs="Times New Roman"/>
          <w:sz w:val="28"/>
          <w:szCs w:val="28"/>
          <w:lang w:val="ru-RU"/>
        </w:rPr>
        <w:t xml:space="preserve"> не </w:t>
      </w:r>
      <w:proofErr w:type="spellStart"/>
      <w:r w:rsidR="00F93771" w:rsidRPr="00D61422">
        <w:rPr>
          <w:rFonts w:ascii="Times New Roman" w:hAnsi="Times New Roman" w:cs="Times New Roman"/>
          <w:sz w:val="28"/>
          <w:szCs w:val="28"/>
          <w:lang w:val="ru-RU"/>
        </w:rPr>
        <w:t>було</w:t>
      </w:r>
      <w:proofErr w:type="spellEnd"/>
      <w:r w:rsidR="00F93771" w:rsidRPr="00D61422">
        <w:rPr>
          <w:rFonts w:ascii="Times New Roman" w:hAnsi="Times New Roman" w:cs="Times New Roman"/>
          <w:sz w:val="28"/>
          <w:szCs w:val="28"/>
          <w:lang w:val="ru-RU"/>
        </w:rPr>
        <w:t xml:space="preserve"> </w:t>
      </w:r>
      <w:proofErr w:type="spellStart"/>
      <w:r w:rsidR="00F93771" w:rsidRPr="00D61422">
        <w:rPr>
          <w:rFonts w:ascii="Times New Roman" w:hAnsi="Times New Roman" w:cs="Times New Roman"/>
          <w:sz w:val="28"/>
          <w:szCs w:val="28"/>
          <w:lang w:val="ru-RU"/>
        </w:rPr>
        <w:t>враховано</w:t>
      </w:r>
      <w:proofErr w:type="spellEnd"/>
      <w:r w:rsidR="00F93771" w:rsidRPr="00D61422">
        <w:rPr>
          <w:rFonts w:ascii="Times New Roman" w:hAnsi="Times New Roman" w:cs="Times New Roman"/>
          <w:sz w:val="28"/>
          <w:szCs w:val="28"/>
          <w:lang w:val="ru-RU"/>
        </w:rPr>
        <w:t xml:space="preserve"> </w:t>
      </w:r>
      <w:proofErr w:type="spellStart"/>
      <w:r w:rsidR="00F93771" w:rsidRPr="00D61422">
        <w:rPr>
          <w:rFonts w:ascii="Times New Roman" w:hAnsi="Times New Roman" w:cs="Times New Roman"/>
          <w:sz w:val="28"/>
          <w:szCs w:val="28"/>
          <w:lang w:val="ru-RU"/>
        </w:rPr>
        <w:t>зауваження</w:t>
      </w:r>
      <w:proofErr w:type="spellEnd"/>
      <w:r w:rsidR="00F93771" w:rsidRPr="00D61422">
        <w:rPr>
          <w:rFonts w:ascii="Times New Roman" w:hAnsi="Times New Roman" w:cs="Times New Roman"/>
          <w:sz w:val="28"/>
          <w:szCs w:val="28"/>
          <w:lang w:val="ru-RU"/>
        </w:rPr>
        <w:t xml:space="preserve"> до Регламенту </w:t>
      </w:r>
      <w:proofErr w:type="spellStart"/>
      <w:r w:rsidR="00F93771" w:rsidRPr="00D61422">
        <w:rPr>
          <w:rFonts w:ascii="Times New Roman" w:hAnsi="Times New Roman" w:cs="Times New Roman"/>
          <w:sz w:val="28"/>
          <w:szCs w:val="28"/>
          <w:lang w:val="ru-RU"/>
        </w:rPr>
        <w:t>керівництва</w:t>
      </w:r>
      <w:proofErr w:type="spellEnd"/>
      <w:r w:rsidR="00F93771" w:rsidRPr="00D61422">
        <w:rPr>
          <w:rFonts w:ascii="Times New Roman" w:hAnsi="Times New Roman" w:cs="Times New Roman"/>
          <w:sz w:val="28"/>
          <w:szCs w:val="28"/>
          <w:lang w:val="ru-RU"/>
        </w:rPr>
        <w:t xml:space="preserve"> </w:t>
      </w:r>
      <w:proofErr w:type="spellStart"/>
      <w:r w:rsidR="00F56804" w:rsidRPr="00D61422">
        <w:rPr>
          <w:rFonts w:ascii="Times New Roman" w:hAnsi="Times New Roman" w:cs="Times New Roman"/>
          <w:sz w:val="28"/>
          <w:szCs w:val="28"/>
          <w:lang w:val="ru-RU"/>
        </w:rPr>
        <w:t>секретаріату</w:t>
      </w:r>
      <w:proofErr w:type="spellEnd"/>
      <w:r w:rsidR="00F56804" w:rsidRPr="00D61422">
        <w:rPr>
          <w:rFonts w:ascii="Times New Roman" w:hAnsi="Times New Roman" w:cs="Times New Roman"/>
          <w:sz w:val="28"/>
          <w:szCs w:val="28"/>
          <w:lang w:val="ru-RU"/>
        </w:rPr>
        <w:t xml:space="preserve"> та </w:t>
      </w:r>
      <w:proofErr w:type="spellStart"/>
      <w:r w:rsidR="00F56804" w:rsidRPr="00D61422">
        <w:rPr>
          <w:rFonts w:ascii="Times New Roman" w:hAnsi="Times New Roman" w:cs="Times New Roman"/>
          <w:sz w:val="28"/>
          <w:szCs w:val="28"/>
          <w:lang w:val="ru-RU"/>
        </w:rPr>
        <w:t>його</w:t>
      </w:r>
      <w:proofErr w:type="spellEnd"/>
      <w:r w:rsidR="00F56804" w:rsidRPr="00D61422">
        <w:rPr>
          <w:rFonts w:ascii="Times New Roman" w:hAnsi="Times New Roman" w:cs="Times New Roman"/>
          <w:sz w:val="28"/>
          <w:szCs w:val="28"/>
          <w:lang w:val="ru-RU"/>
        </w:rPr>
        <w:t xml:space="preserve"> </w:t>
      </w:r>
      <w:proofErr w:type="spellStart"/>
      <w:r w:rsidR="00F56804" w:rsidRPr="00D61422">
        <w:rPr>
          <w:rFonts w:ascii="Times New Roman" w:hAnsi="Times New Roman" w:cs="Times New Roman"/>
          <w:sz w:val="28"/>
          <w:szCs w:val="28"/>
          <w:lang w:val="ru-RU"/>
        </w:rPr>
        <w:t>структурних</w:t>
      </w:r>
      <w:proofErr w:type="spellEnd"/>
      <w:r w:rsidR="00F56804" w:rsidRPr="00D61422">
        <w:rPr>
          <w:rFonts w:ascii="Times New Roman" w:hAnsi="Times New Roman" w:cs="Times New Roman"/>
          <w:sz w:val="28"/>
          <w:szCs w:val="28"/>
          <w:lang w:val="ru-RU"/>
        </w:rPr>
        <w:t xml:space="preserve"> </w:t>
      </w:r>
      <w:proofErr w:type="spellStart"/>
      <w:r w:rsidR="00F56804" w:rsidRPr="00D61422">
        <w:rPr>
          <w:rFonts w:ascii="Times New Roman" w:hAnsi="Times New Roman" w:cs="Times New Roman"/>
          <w:sz w:val="28"/>
          <w:szCs w:val="28"/>
          <w:lang w:val="ru-RU"/>
        </w:rPr>
        <w:t>підрозділів</w:t>
      </w:r>
      <w:proofErr w:type="spellEnd"/>
      <w:r w:rsidR="00F56804" w:rsidRPr="00D61422">
        <w:rPr>
          <w:rFonts w:ascii="Times New Roman" w:hAnsi="Times New Roman" w:cs="Times New Roman"/>
          <w:sz w:val="28"/>
          <w:szCs w:val="28"/>
          <w:lang w:val="ru-RU"/>
        </w:rPr>
        <w:t>.</w:t>
      </w:r>
    </w:p>
    <w:p w14:paraId="1E11FDD5"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 xml:space="preserve">Законодавчо необґрунтованими та такими, що </w:t>
      </w:r>
      <w:r w:rsidR="00372815" w:rsidRPr="00D61422">
        <w:rPr>
          <w:rFonts w:ascii="Times New Roman" w:hAnsi="Times New Roman" w:cs="Times New Roman"/>
          <w:sz w:val="28"/>
          <w:szCs w:val="28"/>
        </w:rPr>
        <w:t>протирічать</w:t>
      </w:r>
      <w:r w:rsidRPr="00D61422">
        <w:rPr>
          <w:rFonts w:ascii="Times New Roman" w:hAnsi="Times New Roman" w:cs="Times New Roman"/>
          <w:sz w:val="28"/>
          <w:szCs w:val="28"/>
        </w:rPr>
        <w:t xml:space="preserve"> частині першій статті 93 Закону, є </w:t>
      </w:r>
      <w:r w:rsidR="00D867FB" w:rsidRPr="00D61422">
        <w:rPr>
          <w:rFonts w:ascii="Times New Roman" w:hAnsi="Times New Roman" w:cs="Times New Roman"/>
          <w:sz w:val="28"/>
          <w:szCs w:val="28"/>
        </w:rPr>
        <w:t xml:space="preserve">також </w:t>
      </w:r>
      <w:r w:rsidR="00372815" w:rsidRPr="00D61422">
        <w:rPr>
          <w:rFonts w:ascii="Times New Roman" w:hAnsi="Times New Roman" w:cs="Times New Roman"/>
          <w:b/>
          <w:sz w:val="28"/>
          <w:szCs w:val="28"/>
        </w:rPr>
        <w:t>підпункти 58.22 та 58.23</w:t>
      </w:r>
      <w:r w:rsidRPr="00D61422">
        <w:rPr>
          <w:rFonts w:ascii="Times New Roman" w:hAnsi="Times New Roman" w:cs="Times New Roman"/>
          <w:sz w:val="28"/>
          <w:szCs w:val="28"/>
        </w:rPr>
        <w:t xml:space="preserve"> Регламенту, згідно з якими Комісія у пленарному складі «затверджує структуру Секретаріату та зміни до неї за пропозицією Голови Комісії»</w:t>
      </w:r>
      <w:r w:rsidR="00372815" w:rsidRPr="00D61422">
        <w:rPr>
          <w:rFonts w:ascii="Times New Roman" w:hAnsi="Times New Roman" w:cs="Times New Roman"/>
          <w:sz w:val="28"/>
          <w:szCs w:val="28"/>
        </w:rPr>
        <w:t xml:space="preserve"> та</w:t>
      </w:r>
      <w:r w:rsidRPr="00D61422">
        <w:rPr>
          <w:rFonts w:ascii="Times New Roman" w:hAnsi="Times New Roman" w:cs="Times New Roman"/>
          <w:sz w:val="28"/>
          <w:szCs w:val="28"/>
        </w:rPr>
        <w:t xml:space="preserve"> «затверджує штатний розпис Комісії».</w:t>
      </w:r>
    </w:p>
    <w:p w14:paraId="334399EA"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 xml:space="preserve">Адже, по-перше, коло повноважень Комісії як колегіального органу суддівського врядування чітко визначені Законом, розширення переліку яких є прямим порушенням статті 19 Конституції України. </w:t>
      </w:r>
    </w:p>
    <w:p w14:paraId="43746F10"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По-друге, відповідно до частини першої статті 102 Закону організаційне забезпечення діяльності Вищої кваліфікаційної комісії суддів України здійснює секретаріат, який очолює його керівник.</w:t>
      </w:r>
    </w:p>
    <w:p w14:paraId="64D59679"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Згідно з пунктом 1.1 розділу І Положення про секретаріат Вищої кваліфікаційної комісії суддів України, затвердженого рішенням Комісії від 25.11.2016 № 157/зп-16 (зі змінами), секретаріат Комісії здійснює організаційне, правове, аналітичне, кадрове, документальне, інформаційне, матеріально-технічне, фінансово-економічне, господарське та інше забезпечення діяльності Вищої кваліфікаційної комісії суддів України в порядку, визначеному Законом та іншими нормативно-правовими актами, що повною мірою відповідає меті – забезпечення діяльності Комісії як суб’єкта владних повноважень та органу державної влади.</w:t>
      </w:r>
    </w:p>
    <w:p w14:paraId="70FA7BBE"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 xml:space="preserve">Відповідно до частини другої статті 17 Закону України «Про державну службу» керівник державної служби в державному органі: 1) організовує планування роботи з персоналом державного органу, в тому числі організовує проведення конкурсів на зайняття посад державної служби категорій «Б» і «В», забезпечує прозорість і об’єктивність таких конкурсів відповідно до вимог цього Закону; 2)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 3) 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 4) </w:t>
      </w:r>
      <w:r w:rsidRPr="00D61422">
        <w:rPr>
          <w:rFonts w:ascii="Times New Roman" w:hAnsi="Times New Roman" w:cs="Times New Roman"/>
          <w:sz w:val="28"/>
          <w:szCs w:val="28"/>
        </w:rPr>
        <w:lastRenderedPageBreak/>
        <w:t>призначає громадян України, які пройшли конкурсний відбір, на посади державної служби категорій «Б» і «В», звільняє з таких посад відповідно до цього Закону; 4-1) укладає та розриває контракти про проходження державної служби відповідно до пункту 3 частини другої статті 34 цього Закону у порядку, передбаченому Кабінетом Міністрів України; 5) присвоює ранги державним службовцям державного органу, які займають посади державної служби категорій «Б» і «В»; 6) забезпечує підвищення кваліфікації державних службовців державного органу; 7) здійснює планування навчання персоналу державного органу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 8) здійснює контроль за дотриманням</w:t>
      </w:r>
      <w:r w:rsidR="00C57F80" w:rsidRPr="00D61422">
        <w:rPr>
          <w:rFonts w:ascii="Times New Roman" w:hAnsi="Times New Roman" w:cs="Times New Roman"/>
          <w:sz w:val="28"/>
          <w:szCs w:val="28"/>
        </w:rPr>
        <w:t> </w:t>
      </w:r>
      <w:r w:rsidRPr="00D61422">
        <w:rPr>
          <w:rFonts w:ascii="Times New Roman" w:hAnsi="Times New Roman" w:cs="Times New Roman"/>
          <w:sz w:val="28"/>
          <w:szCs w:val="28"/>
        </w:rPr>
        <w:t>виконавської та службової дисципліни в державному органі та умов контрактів про проходження державної служби (у разі укладення); 9) розглядає скарги на дії або бездіяльність державних службовців, які займають посади державної служби категорій «Б» і «В»; 10)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 11) виконує функції роботодавця стосовно працівників державного органу, які не є державними службовцями; 12) створює належні для роботи умови та їх матеріально-технічне забезпечення.</w:t>
      </w:r>
    </w:p>
    <w:p w14:paraId="546A156B"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Крім того, керівник державної служби затверджує положення про структурні підрозділи державного органу та посадові інструкції державних службовців та працівників державного органу, що не є державними службовцями.</w:t>
      </w:r>
    </w:p>
    <w:p w14:paraId="04C48B35"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У системному зв’язку частини першої статті 21 та частини третьої статті 32 Кодексу законів про працю України, обов’язок встановлення істотних умов праці, зокрема, системи та розмірів оплати праці, найменування посад тощо, покладається на роботодавця.</w:t>
      </w:r>
    </w:p>
    <w:p w14:paraId="031D21DC" w14:textId="77777777" w:rsidR="009006C1" w:rsidRPr="00D61422" w:rsidRDefault="009006C1" w:rsidP="00372815">
      <w:pPr>
        <w:spacing w:after="0"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Штатний розпис – це документ, що визначає структуру штатного складу працівників підприємства (установи, організації), найменування професій (посад), чисельність персоналу й оклади для кожної професії (посади).</w:t>
      </w:r>
    </w:p>
    <w:p w14:paraId="55BB526F" w14:textId="5A32D735" w:rsidR="00C57F80" w:rsidRPr="00D61422" w:rsidRDefault="009006C1" w:rsidP="00D401FD">
      <w:pPr>
        <w:spacing w:line="276" w:lineRule="auto"/>
        <w:ind w:firstLine="709"/>
        <w:contextualSpacing/>
        <w:jc w:val="both"/>
        <w:rPr>
          <w:rFonts w:ascii="Times New Roman" w:hAnsi="Times New Roman" w:cs="Times New Roman"/>
          <w:sz w:val="28"/>
          <w:szCs w:val="28"/>
        </w:rPr>
      </w:pPr>
      <w:r w:rsidRPr="00D61422">
        <w:rPr>
          <w:rFonts w:ascii="Times New Roman" w:hAnsi="Times New Roman" w:cs="Times New Roman"/>
          <w:sz w:val="28"/>
          <w:szCs w:val="28"/>
        </w:rPr>
        <w:t>При цьому посилання на аналогічні положення регламентів інших колегіальних органів (наприклад, Вищої ради правосуддя, Конституційного Суду України) є некоректними, оскільки повноваження щодо затвердження структури та штатного розпису таких органів чітко визначені законами (частина восьма статті 27 Закону України «Про Вищу раду правосуддя», частина десята статті 44 Закону України «Про Конституційний Суд України).</w:t>
      </w:r>
      <w:bookmarkStart w:id="9" w:name="_GoBack"/>
      <w:bookmarkEnd w:id="9"/>
      <w:r w:rsidR="00C57F80" w:rsidRPr="00D61422">
        <w:rPr>
          <w:rFonts w:ascii="Times New Roman" w:hAnsi="Times New Roman" w:cs="Times New Roman"/>
          <w:sz w:val="28"/>
          <w:szCs w:val="28"/>
        </w:rPr>
        <w:br w:type="page"/>
      </w:r>
    </w:p>
    <w:p w14:paraId="0E564831" w14:textId="77777777" w:rsidR="00D867FB" w:rsidRPr="00D61422" w:rsidRDefault="00D867FB" w:rsidP="00203295">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lastRenderedPageBreak/>
        <w:t xml:space="preserve">З урахуванням вище викладеного, </w:t>
      </w:r>
      <w:r w:rsidR="00800C57" w:rsidRPr="00D61422">
        <w:rPr>
          <w:rFonts w:ascii="Times New Roman" w:hAnsi="Times New Roman" w:cs="Times New Roman"/>
          <w:sz w:val="28"/>
          <w:szCs w:val="28"/>
        </w:rPr>
        <w:t xml:space="preserve">відповідно </w:t>
      </w:r>
      <w:r w:rsidR="00652AC6" w:rsidRPr="00D61422">
        <w:rPr>
          <w:rFonts w:ascii="Times New Roman" w:hAnsi="Times New Roman" w:cs="Times New Roman"/>
          <w:sz w:val="28"/>
          <w:szCs w:val="28"/>
        </w:rPr>
        <w:t xml:space="preserve">є незаконним </w:t>
      </w:r>
      <w:r w:rsidR="00800C57" w:rsidRPr="00D61422">
        <w:rPr>
          <w:rFonts w:ascii="Times New Roman" w:hAnsi="Times New Roman" w:cs="Times New Roman"/>
          <w:sz w:val="28"/>
          <w:szCs w:val="28"/>
        </w:rPr>
        <w:t xml:space="preserve">і </w:t>
      </w:r>
      <w:r w:rsidR="00B114F5" w:rsidRPr="00D61422">
        <w:rPr>
          <w:rFonts w:ascii="Times New Roman" w:hAnsi="Times New Roman" w:cs="Times New Roman"/>
          <w:sz w:val="28"/>
          <w:szCs w:val="28"/>
        </w:rPr>
        <w:t>делегування</w:t>
      </w:r>
      <w:r w:rsidR="00203295" w:rsidRPr="00D61422">
        <w:rPr>
          <w:rFonts w:ascii="Times New Roman" w:hAnsi="Times New Roman" w:cs="Times New Roman"/>
          <w:sz w:val="28"/>
          <w:szCs w:val="28"/>
        </w:rPr>
        <w:t xml:space="preserve"> Голов</w:t>
      </w:r>
      <w:r w:rsidR="00B114F5" w:rsidRPr="00D61422">
        <w:rPr>
          <w:rFonts w:ascii="Times New Roman" w:hAnsi="Times New Roman" w:cs="Times New Roman"/>
          <w:sz w:val="28"/>
          <w:szCs w:val="28"/>
        </w:rPr>
        <w:t>і</w:t>
      </w:r>
      <w:r w:rsidR="00203295" w:rsidRPr="00D61422">
        <w:rPr>
          <w:rFonts w:ascii="Times New Roman" w:hAnsi="Times New Roman" w:cs="Times New Roman"/>
          <w:sz w:val="28"/>
          <w:szCs w:val="28"/>
        </w:rPr>
        <w:t xml:space="preserve"> Комісії</w:t>
      </w:r>
      <w:r w:rsidR="00B114F5" w:rsidRPr="00D61422">
        <w:rPr>
          <w:rFonts w:ascii="Times New Roman" w:hAnsi="Times New Roman" w:cs="Times New Roman"/>
          <w:sz w:val="28"/>
          <w:szCs w:val="28"/>
        </w:rPr>
        <w:t xml:space="preserve"> повноважень</w:t>
      </w:r>
      <w:r w:rsidR="00953103" w:rsidRPr="00D61422">
        <w:rPr>
          <w:rFonts w:ascii="Times New Roman" w:hAnsi="Times New Roman" w:cs="Times New Roman"/>
          <w:sz w:val="28"/>
          <w:szCs w:val="28"/>
        </w:rPr>
        <w:t xml:space="preserve"> щодо</w:t>
      </w:r>
      <w:r w:rsidR="00203295" w:rsidRPr="00D61422">
        <w:rPr>
          <w:rFonts w:ascii="Times New Roman" w:hAnsi="Times New Roman" w:cs="Times New Roman"/>
          <w:sz w:val="28"/>
          <w:szCs w:val="28"/>
        </w:rPr>
        <w:t xml:space="preserve"> </w:t>
      </w:r>
      <w:r w:rsidR="00A74C97" w:rsidRPr="00D61422">
        <w:rPr>
          <w:rFonts w:ascii="Times New Roman" w:hAnsi="Times New Roman" w:cs="Times New Roman"/>
          <w:sz w:val="28"/>
          <w:szCs w:val="28"/>
        </w:rPr>
        <w:t>«внесення на розгляд Комісії у пленарному складі подання про затвердження структури Секретаріату Комісії та змін до неї»</w:t>
      </w:r>
      <w:r w:rsidR="001242A7" w:rsidRPr="00D61422">
        <w:rPr>
          <w:rFonts w:ascii="Times New Roman" w:hAnsi="Times New Roman" w:cs="Times New Roman"/>
          <w:sz w:val="28"/>
          <w:szCs w:val="28"/>
        </w:rPr>
        <w:t xml:space="preserve"> (підпункт 36.11 Регламенту)</w:t>
      </w:r>
      <w:r w:rsidR="00A74C97" w:rsidRPr="00D61422">
        <w:rPr>
          <w:rFonts w:ascii="Times New Roman" w:hAnsi="Times New Roman" w:cs="Times New Roman"/>
          <w:sz w:val="28"/>
          <w:szCs w:val="28"/>
        </w:rPr>
        <w:t xml:space="preserve">, </w:t>
      </w:r>
      <w:r w:rsidR="00203295" w:rsidRPr="00D61422">
        <w:rPr>
          <w:rFonts w:ascii="Times New Roman" w:hAnsi="Times New Roman" w:cs="Times New Roman"/>
          <w:sz w:val="28"/>
          <w:szCs w:val="28"/>
        </w:rPr>
        <w:t>«</w:t>
      </w:r>
      <w:r w:rsidR="00A74C97" w:rsidRPr="00D61422">
        <w:rPr>
          <w:rFonts w:ascii="Times New Roman" w:hAnsi="Times New Roman" w:cs="Times New Roman"/>
          <w:sz w:val="28"/>
          <w:szCs w:val="28"/>
        </w:rPr>
        <w:t>внесення</w:t>
      </w:r>
      <w:r w:rsidR="00203295" w:rsidRPr="00D61422">
        <w:rPr>
          <w:rFonts w:ascii="Times New Roman" w:hAnsi="Times New Roman" w:cs="Times New Roman"/>
          <w:sz w:val="28"/>
          <w:szCs w:val="28"/>
        </w:rPr>
        <w:t xml:space="preserve"> на розгляд Комісії у пленарному складі подання про затвердження штатного розпису Секретаріату Комісії та змін до нього</w:t>
      </w:r>
      <w:r w:rsidR="00A74C97" w:rsidRPr="00D61422">
        <w:rPr>
          <w:rFonts w:ascii="Times New Roman" w:hAnsi="Times New Roman" w:cs="Times New Roman"/>
          <w:sz w:val="28"/>
          <w:szCs w:val="28"/>
        </w:rPr>
        <w:t>» (підпункт 36.12 Регламенту),</w:t>
      </w:r>
      <w:r w:rsidR="00203295" w:rsidRPr="00D61422">
        <w:rPr>
          <w:rFonts w:ascii="Times New Roman" w:hAnsi="Times New Roman" w:cs="Times New Roman"/>
          <w:sz w:val="28"/>
          <w:szCs w:val="28"/>
        </w:rPr>
        <w:t xml:space="preserve"> </w:t>
      </w:r>
      <w:r w:rsidR="00A74C97" w:rsidRPr="00D61422">
        <w:rPr>
          <w:rFonts w:ascii="Times New Roman" w:hAnsi="Times New Roman" w:cs="Times New Roman"/>
          <w:sz w:val="28"/>
          <w:szCs w:val="28"/>
        </w:rPr>
        <w:t>«внесення</w:t>
      </w:r>
      <w:r w:rsidR="00203295" w:rsidRPr="00D61422">
        <w:rPr>
          <w:rFonts w:ascii="Times New Roman" w:hAnsi="Times New Roman" w:cs="Times New Roman"/>
          <w:sz w:val="28"/>
          <w:szCs w:val="28"/>
        </w:rPr>
        <w:t xml:space="preserve"> на розгляд Комісії у пленарному складі питання про призначення та звільнення з посад державних службовців Секретаріату Комісії, які займають посади державної служби категорії «А», а також пропозиції про їх заохочення та застосування дисциплінарних стягнень з урахуванням вимог законів України «Про державну службу» та «Про Вищу раду правосуддя»</w:t>
      </w:r>
      <w:r w:rsidR="00A74C97" w:rsidRPr="00D61422">
        <w:rPr>
          <w:rFonts w:ascii="Times New Roman" w:hAnsi="Times New Roman" w:cs="Times New Roman"/>
          <w:sz w:val="28"/>
          <w:szCs w:val="28"/>
        </w:rPr>
        <w:t xml:space="preserve"> (підпункт 36.13 Регламенту)</w:t>
      </w:r>
      <w:r w:rsidR="001242A7" w:rsidRPr="00D61422">
        <w:rPr>
          <w:rFonts w:ascii="Times New Roman" w:hAnsi="Times New Roman" w:cs="Times New Roman"/>
          <w:sz w:val="28"/>
          <w:szCs w:val="28"/>
        </w:rPr>
        <w:t xml:space="preserve">, «внесення </w:t>
      </w:r>
      <w:r w:rsidR="00203295" w:rsidRPr="00D61422">
        <w:rPr>
          <w:rFonts w:ascii="Times New Roman" w:hAnsi="Times New Roman" w:cs="Times New Roman"/>
          <w:sz w:val="28"/>
          <w:szCs w:val="28"/>
        </w:rPr>
        <w:t>на розгляд Комісії у пленарному складі питання про присвоєння рангів державним службовцям Секретаріату Комісії, які займають посади державної служби категорії «А»</w:t>
      </w:r>
      <w:r w:rsidR="001242A7" w:rsidRPr="00D61422">
        <w:rPr>
          <w:rFonts w:ascii="Times New Roman" w:hAnsi="Times New Roman" w:cs="Times New Roman"/>
          <w:sz w:val="28"/>
          <w:szCs w:val="28"/>
        </w:rPr>
        <w:t xml:space="preserve"> (підпункт 36.14 Регламенту)</w:t>
      </w:r>
      <w:r w:rsidR="00652AC6" w:rsidRPr="00D61422">
        <w:rPr>
          <w:rFonts w:ascii="Times New Roman" w:hAnsi="Times New Roman" w:cs="Times New Roman"/>
          <w:sz w:val="28"/>
          <w:szCs w:val="28"/>
        </w:rPr>
        <w:t>.</w:t>
      </w:r>
    </w:p>
    <w:p w14:paraId="1F1C2771" w14:textId="77777777" w:rsidR="00375B54" w:rsidRPr="00D61422" w:rsidRDefault="00780031" w:rsidP="00FF60B2">
      <w:pPr>
        <w:spacing w:line="276" w:lineRule="auto"/>
        <w:ind w:firstLine="708"/>
        <w:jc w:val="both"/>
        <w:rPr>
          <w:rFonts w:ascii="Times New Roman" w:hAnsi="Times New Roman" w:cs="Times New Roman"/>
          <w:sz w:val="28"/>
          <w:szCs w:val="28"/>
        </w:rPr>
      </w:pPr>
      <w:r w:rsidRPr="00D61422">
        <w:rPr>
          <w:rFonts w:ascii="Times New Roman" w:hAnsi="Times New Roman" w:cs="Times New Roman"/>
          <w:sz w:val="28"/>
          <w:szCs w:val="28"/>
        </w:rPr>
        <w:t xml:space="preserve">Підсумовуючи </w:t>
      </w:r>
      <w:r w:rsidR="00F76D72" w:rsidRPr="00D61422">
        <w:rPr>
          <w:rFonts w:ascii="Times New Roman" w:hAnsi="Times New Roman" w:cs="Times New Roman"/>
          <w:sz w:val="28"/>
          <w:szCs w:val="28"/>
        </w:rPr>
        <w:t xml:space="preserve">вище </w:t>
      </w:r>
      <w:r w:rsidR="00DE5BE4" w:rsidRPr="00D61422">
        <w:rPr>
          <w:rFonts w:ascii="Times New Roman" w:hAnsi="Times New Roman" w:cs="Times New Roman"/>
          <w:sz w:val="28"/>
          <w:szCs w:val="28"/>
        </w:rPr>
        <w:t>наведене</w:t>
      </w:r>
      <w:r w:rsidRPr="00D61422">
        <w:rPr>
          <w:rFonts w:ascii="Times New Roman" w:hAnsi="Times New Roman" w:cs="Times New Roman"/>
          <w:sz w:val="28"/>
          <w:szCs w:val="28"/>
        </w:rPr>
        <w:t xml:space="preserve">, вважаю, що </w:t>
      </w:r>
      <w:r w:rsidR="009006C1" w:rsidRPr="00D61422">
        <w:rPr>
          <w:rFonts w:ascii="Times New Roman" w:hAnsi="Times New Roman" w:cs="Times New Roman"/>
          <w:b/>
          <w:sz w:val="28"/>
          <w:szCs w:val="28"/>
        </w:rPr>
        <w:t xml:space="preserve">пункт 18, </w:t>
      </w:r>
      <w:r w:rsidR="009D0995" w:rsidRPr="00D61422">
        <w:rPr>
          <w:rFonts w:ascii="Times New Roman" w:hAnsi="Times New Roman" w:cs="Times New Roman"/>
          <w:b/>
          <w:sz w:val="28"/>
          <w:szCs w:val="28"/>
        </w:rPr>
        <w:t>підпункт 43.3, пункт 44</w:t>
      </w:r>
      <w:r w:rsidR="009006C1" w:rsidRPr="00D61422">
        <w:rPr>
          <w:rFonts w:ascii="Times New Roman" w:hAnsi="Times New Roman" w:cs="Times New Roman"/>
          <w:b/>
          <w:sz w:val="28"/>
          <w:szCs w:val="28"/>
        </w:rPr>
        <w:t>,</w:t>
      </w:r>
      <w:r w:rsidR="009D0995" w:rsidRPr="00D61422">
        <w:rPr>
          <w:rFonts w:ascii="Times New Roman" w:hAnsi="Times New Roman" w:cs="Times New Roman"/>
          <w:b/>
          <w:sz w:val="28"/>
          <w:szCs w:val="28"/>
        </w:rPr>
        <w:t xml:space="preserve"> підпункти</w:t>
      </w:r>
      <w:r w:rsidR="009006C1" w:rsidRPr="00D61422">
        <w:rPr>
          <w:rFonts w:ascii="Times New Roman" w:hAnsi="Times New Roman" w:cs="Times New Roman"/>
          <w:b/>
          <w:sz w:val="28"/>
          <w:szCs w:val="28"/>
        </w:rPr>
        <w:t xml:space="preserve"> 36.11-36.14,</w:t>
      </w:r>
      <w:r w:rsidR="009D0995" w:rsidRPr="00D61422">
        <w:rPr>
          <w:rFonts w:ascii="Times New Roman" w:hAnsi="Times New Roman" w:cs="Times New Roman"/>
          <w:b/>
          <w:sz w:val="28"/>
          <w:szCs w:val="28"/>
        </w:rPr>
        <w:t xml:space="preserve"> 58.20</w:t>
      </w:r>
      <w:r w:rsidR="0065753F" w:rsidRPr="00D61422">
        <w:rPr>
          <w:rFonts w:ascii="Times New Roman" w:hAnsi="Times New Roman" w:cs="Times New Roman"/>
          <w:b/>
          <w:sz w:val="28"/>
          <w:szCs w:val="28"/>
        </w:rPr>
        <w:t xml:space="preserve">-58.23 </w:t>
      </w:r>
      <w:r w:rsidRPr="00D61422">
        <w:rPr>
          <w:rFonts w:ascii="Times New Roman" w:hAnsi="Times New Roman" w:cs="Times New Roman"/>
          <w:sz w:val="28"/>
          <w:szCs w:val="28"/>
        </w:rPr>
        <w:t>Регламенту прийняті всупереч вимогам Конституції України, Закону № 1402-VIII та Закону № 889-VIII</w:t>
      </w:r>
      <w:r w:rsidR="00290C25" w:rsidRPr="00D61422">
        <w:rPr>
          <w:rFonts w:ascii="Times New Roman" w:hAnsi="Times New Roman" w:cs="Times New Roman"/>
          <w:sz w:val="28"/>
          <w:szCs w:val="28"/>
        </w:rPr>
        <w:t>.</w:t>
      </w:r>
    </w:p>
    <w:p w14:paraId="1621D0E7" w14:textId="77777777" w:rsidR="00780031" w:rsidRDefault="00780031" w:rsidP="00FF60B2">
      <w:pPr>
        <w:spacing w:line="276" w:lineRule="auto"/>
        <w:ind w:firstLine="708"/>
        <w:jc w:val="both"/>
        <w:rPr>
          <w:rFonts w:ascii="Times New Roman" w:hAnsi="Times New Roman" w:cs="Times New Roman"/>
          <w:b/>
          <w:sz w:val="28"/>
          <w:szCs w:val="28"/>
        </w:rPr>
      </w:pPr>
    </w:p>
    <w:p w14:paraId="2A57DFE6" w14:textId="77777777" w:rsidR="00816A59" w:rsidRPr="00816A59" w:rsidRDefault="00780031" w:rsidP="00FF60B2">
      <w:pPr>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Голова Комісії</w:t>
      </w:r>
      <w:r w:rsidR="00816A59" w:rsidRPr="00816A59">
        <w:rPr>
          <w:rFonts w:ascii="Times New Roman" w:hAnsi="Times New Roman" w:cs="Times New Roman"/>
          <w:b/>
          <w:sz w:val="28"/>
          <w:szCs w:val="28"/>
        </w:rPr>
        <w:t xml:space="preserve"> </w:t>
      </w:r>
      <w:r w:rsidR="00816A59" w:rsidRPr="00816A59">
        <w:rPr>
          <w:rFonts w:ascii="Times New Roman" w:hAnsi="Times New Roman" w:cs="Times New Roman"/>
          <w:b/>
          <w:sz w:val="28"/>
          <w:szCs w:val="28"/>
        </w:rPr>
        <w:tab/>
      </w:r>
      <w:r w:rsidR="00816A59" w:rsidRPr="00816A59">
        <w:rPr>
          <w:rFonts w:ascii="Times New Roman" w:hAnsi="Times New Roman" w:cs="Times New Roman"/>
          <w:b/>
          <w:sz w:val="28"/>
          <w:szCs w:val="28"/>
        </w:rPr>
        <w:tab/>
      </w:r>
      <w:r w:rsidR="00816A59" w:rsidRPr="00816A59">
        <w:rPr>
          <w:rFonts w:ascii="Times New Roman" w:hAnsi="Times New Roman" w:cs="Times New Roman"/>
          <w:b/>
          <w:sz w:val="28"/>
          <w:szCs w:val="28"/>
        </w:rPr>
        <w:tab/>
      </w:r>
      <w:r w:rsidR="00816A59" w:rsidRPr="00816A59">
        <w:rPr>
          <w:rFonts w:ascii="Times New Roman" w:hAnsi="Times New Roman" w:cs="Times New Roman"/>
          <w:b/>
          <w:sz w:val="28"/>
          <w:szCs w:val="28"/>
        </w:rPr>
        <w:tab/>
      </w:r>
      <w:r w:rsidR="00816A59">
        <w:rPr>
          <w:rFonts w:ascii="Times New Roman" w:hAnsi="Times New Roman" w:cs="Times New Roman"/>
          <w:b/>
          <w:sz w:val="28"/>
          <w:szCs w:val="28"/>
        </w:rPr>
        <w:tab/>
      </w:r>
      <w:r w:rsidR="00816A59" w:rsidRPr="00816A59">
        <w:rPr>
          <w:rFonts w:ascii="Times New Roman" w:hAnsi="Times New Roman" w:cs="Times New Roman"/>
          <w:b/>
          <w:sz w:val="28"/>
          <w:szCs w:val="28"/>
        </w:rPr>
        <w:tab/>
      </w:r>
      <w:r w:rsidR="00816A59" w:rsidRPr="00816A59">
        <w:rPr>
          <w:rFonts w:ascii="Times New Roman" w:hAnsi="Times New Roman" w:cs="Times New Roman"/>
          <w:b/>
          <w:sz w:val="28"/>
          <w:szCs w:val="28"/>
        </w:rPr>
        <w:tab/>
      </w:r>
      <w:r>
        <w:rPr>
          <w:rFonts w:ascii="Times New Roman" w:hAnsi="Times New Roman" w:cs="Times New Roman"/>
          <w:b/>
          <w:sz w:val="28"/>
          <w:szCs w:val="28"/>
        </w:rPr>
        <w:t>Роман ІГНАТОВ</w:t>
      </w:r>
    </w:p>
    <w:sectPr w:rsidR="00816A59" w:rsidRPr="00816A59" w:rsidSect="002543BE">
      <w:footerReference w:type="default" r:id="rId8"/>
      <w:pgSz w:w="11906" w:h="16838"/>
      <w:pgMar w:top="850" w:right="850" w:bottom="85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EE15A" w14:textId="77777777" w:rsidR="00CF5D73" w:rsidRDefault="00CF5D73" w:rsidP="00780031">
      <w:pPr>
        <w:spacing w:after="0" w:line="240" w:lineRule="auto"/>
      </w:pPr>
      <w:r>
        <w:separator/>
      </w:r>
    </w:p>
  </w:endnote>
  <w:endnote w:type="continuationSeparator" w:id="0">
    <w:p w14:paraId="7673227E" w14:textId="77777777" w:rsidR="00CF5D73" w:rsidRDefault="00CF5D73" w:rsidP="0078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887342"/>
      <w:docPartObj>
        <w:docPartGallery w:val="Page Numbers (Bottom of Page)"/>
        <w:docPartUnique/>
      </w:docPartObj>
    </w:sdtPr>
    <w:sdtEndPr/>
    <w:sdtContent>
      <w:p w14:paraId="73C6618E" w14:textId="77777777" w:rsidR="00780031" w:rsidRDefault="00780031">
        <w:pPr>
          <w:pStyle w:val="a8"/>
          <w:jc w:val="right"/>
        </w:pPr>
        <w:r w:rsidRPr="00780031">
          <w:rPr>
            <w:rFonts w:ascii="Times New Roman" w:hAnsi="Times New Roman" w:cs="Times New Roman"/>
          </w:rPr>
          <w:fldChar w:fldCharType="begin"/>
        </w:r>
        <w:r w:rsidRPr="00780031">
          <w:rPr>
            <w:rFonts w:ascii="Times New Roman" w:hAnsi="Times New Roman" w:cs="Times New Roman"/>
          </w:rPr>
          <w:instrText>PAGE   \* MERGEFORMAT</w:instrText>
        </w:r>
        <w:r w:rsidRPr="00780031">
          <w:rPr>
            <w:rFonts w:ascii="Times New Roman" w:hAnsi="Times New Roman" w:cs="Times New Roman"/>
          </w:rPr>
          <w:fldChar w:fldCharType="separate"/>
        </w:r>
        <w:r w:rsidR="00D401FD">
          <w:rPr>
            <w:rFonts w:ascii="Times New Roman" w:hAnsi="Times New Roman" w:cs="Times New Roman"/>
            <w:noProof/>
          </w:rPr>
          <w:t>7</w:t>
        </w:r>
        <w:r w:rsidRPr="00780031">
          <w:rPr>
            <w:rFonts w:ascii="Times New Roman" w:hAnsi="Times New Roman" w:cs="Times New Roman"/>
          </w:rPr>
          <w:fldChar w:fldCharType="end"/>
        </w:r>
      </w:p>
    </w:sdtContent>
  </w:sdt>
  <w:p w14:paraId="1C998803" w14:textId="77777777" w:rsidR="00780031" w:rsidRDefault="0078003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41560" w14:textId="77777777" w:rsidR="00CF5D73" w:rsidRDefault="00CF5D73" w:rsidP="00780031">
      <w:pPr>
        <w:spacing w:after="0" w:line="240" w:lineRule="auto"/>
      </w:pPr>
      <w:r>
        <w:separator/>
      </w:r>
    </w:p>
  </w:footnote>
  <w:footnote w:type="continuationSeparator" w:id="0">
    <w:p w14:paraId="7E08CB8C" w14:textId="77777777" w:rsidR="00CF5D73" w:rsidRDefault="00CF5D73" w:rsidP="00780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61"/>
    <w:rsid w:val="0000244B"/>
    <w:rsid w:val="00006EF3"/>
    <w:rsid w:val="00010233"/>
    <w:rsid w:val="00024547"/>
    <w:rsid w:val="000655B2"/>
    <w:rsid w:val="000D19CA"/>
    <w:rsid w:val="000E21DA"/>
    <w:rsid w:val="000E3356"/>
    <w:rsid w:val="000E6A28"/>
    <w:rsid w:val="001242A7"/>
    <w:rsid w:val="0016716E"/>
    <w:rsid w:val="00185BB5"/>
    <w:rsid w:val="00196CA3"/>
    <w:rsid w:val="001E0B93"/>
    <w:rsid w:val="001E0BCE"/>
    <w:rsid w:val="00203295"/>
    <w:rsid w:val="00213A54"/>
    <w:rsid w:val="002543BE"/>
    <w:rsid w:val="00262D44"/>
    <w:rsid w:val="00290C25"/>
    <w:rsid w:val="0029225C"/>
    <w:rsid w:val="002A6F6A"/>
    <w:rsid w:val="002D6FE0"/>
    <w:rsid w:val="002D7FC8"/>
    <w:rsid w:val="002F7064"/>
    <w:rsid w:val="00302601"/>
    <w:rsid w:val="00372815"/>
    <w:rsid w:val="00375B54"/>
    <w:rsid w:val="003A2A70"/>
    <w:rsid w:val="003C7F70"/>
    <w:rsid w:val="003D5817"/>
    <w:rsid w:val="003E2EE1"/>
    <w:rsid w:val="003E6E76"/>
    <w:rsid w:val="00407042"/>
    <w:rsid w:val="00422FA1"/>
    <w:rsid w:val="0043127B"/>
    <w:rsid w:val="00431404"/>
    <w:rsid w:val="004565C8"/>
    <w:rsid w:val="00477CAA"/>
    <w:rsid w:val="00482490"/>
    <w:rsid w:val="004A27A0"/>
    <w:rsid w:val="004C1B5E"/>
    <w:rsid w:val="004C2799"/>
    <w:rsid w:val="004D1CDF"/>
    <w:rsid w:val="004F4A59"/>
    <w:rsid w:val="00563908"/>
    <w:rsid w:val="005778FB"/>
    <w:rsid w:val="00586A99"/>
    <w:rsid w:val="0059748F"/>
    <w:rsid w:val="005C00BF"/>
    <w:rsid w:val="005C410C"/>
    <w:rsid w:val="005E4AEE"/>
    <w:rsid w:val="005F67B6"/>
    <w:rsid w:val="006310A4"/>
    <w:rsid w:val="00646733"/>
    <w:rsid w:val="00652AC6"/>
    <w:rsid w:val="0065753F"/>
    <w:rsid w:val="00670C81"/>
    <w:rsid w:val="0069535D"/>
    <w:rsid w:val="00695561"/>
    <w:rsid w:val="006A013A"/>
    <w:rsid w:val="006B1EF8"/>
    <w:rsid w:val="006B2FF8"/>
    <w:rsid w:val="006C0221"/>
    <w:rsid w:val="006C2AF6"/>
    <w:rsid w:val="00710020"/>
    <w:rsid w:val="00727AD4"/>
    <w:rsid w:val="00747966"/>
    <w:rsid w:val="00780031"/>
    <w:rsid w:val="00784449"/>
    <w:rsid w:val="007B7830"/>
    <w:rsid w:val="007E3176"/>
    <w:rsid w:val="007F13AA"/>
    <w:rsid w:val="007F3826"/>
    <w:rsid w:val="00800C57"/>
    <w:rsid w:val="00816A59"/>
    <w:rsid w:val="00822B6B"/>
    <w:rsid w:val="008439ED"/>
    <w:rsid w:val="00861CEC"/>
    <w:rsid w:val="00864AF3"/>
    <w:rsid w:val="00873F22"/>
    <w:rsid w:val="008A23CE"/>
    <w:rsid w:val="009006C1"/>
    <w:rsid w:val="00905E35"/>
    <w:rsid w:val="00921F4A"/>
    <w:rsid w:val="00923C74"/>
    <w:rsid w:val="009360DC"/>
    <w:rsid w:val="00936D42"/>
    <w:rsid w:val="00951A4E"/>
    <w:rsid w:val="00953103"/>
    <w:rsid w:val="00953F7B"/>
    <w:rsid w:val="00956551"/>
    <w:rsid w:val="00972A92"/>
    <w:rsid w:val="009B60FC"/>
    <w:rsid w:val="009C1201"/>
    <w:rsid w:val="009C1471"/>
    <w:rsid w:val="009C4506"/>
    <w:rsid w:val="009D0995"/>
    <w:rsid w:val="009F27FD"/>
    <w:rsid w:val="00A03949"/>
    <w:rsid w:val="00A03C40"/>
    <w:rsid w:val="00A24193"/>
    <w:rsid w:val="00A24773"/>
    <w:rsid w:val="00A366EB"/>
    <w:rsid w:val="00A42EAF"/>
    <w:rsid w:val="00A53051"/>
    <w:rsid w:val="00A57D89"/>
    <w:rsid w:val="00A73532"/>
    <w:rsid w:val="00A74C97"/>
    <w:rsid w:val="00A771E2"/>
    <w:rsid w:val="00AC3AB2"/>
    <w:rsid w:val="00AD0CE5"/>
    <w:rsid w:val="00AD786E"/>
    <w:rsid w:val="00AE2346"/>
    <w:rsid w:val="00AF5B13"/>
    <w:rsid w:val="00B05C1F"/>
    <w:rsid w:val="00B114F5"/>
    <w:rsid w:val="00B12C4B"/>
    <w:rsid w:val="00B17A27"/>
    <w:rsid w:val="00B21C76"/>
    <w:rsid w:val="00B57EB8"/>
    <w:rsid w:val="00B72EFD"/>
    <w:rsid w:val="00B77DE2"/>
    <w:rsid w:val="00B96BB5"/>
    <w:rsid w:val="00BB455A"/>
    <w:rsid w:val="00C351DC"/>
    <w:rsid w:val="00C57F80"/>
    <w:rsid w:val="00C75253"/>
    <w:rsid w:val="00C94C11"/>
    <w:rsid w:val="00C96E40"/>
    <w:rsid w:val="00CD482B"/>
    <w:rsid w:val="00CE50E9"/>
    <w:rsid w:val="00CF5D73"/>
    <w:rsid w:val="00D13C5D"/>
    <w:rsid w:val="00D401FD"/>
    <w:rsid w:val="00D42F78"/>
    <w:rsid w:val="00D61422"/>
    <w:rsid w:val="00D719D1"/>
    <w:rsid w:val="00D857CC"/>
    <w:rsid w:val="00D867FB"/>
    <w:rsid w:val="00DB108F"/>
    <w:rsid w:val="00DC6C98"/>
    <w:rsid w:val="00DE5BE4"/>
    <w:rsid w:val="00DE7405"/>
    <w:rsid w:val="00E02446"/>
    <w:rsid w:val="00E06093"/>
    <w:rsid w:val="00E44BAE"/>
    <w:rsid w:val="00E6193A"/>
    <w:rsid w:val="00E669CA"/>
    <w:rsid w:val="00E968DE"/>
    <w:rsid w:val="00F03E9B"/>
    <w:rsid w:val="00F11C0B"/>
    <w:rsid w:val="00F160F0"/>
    <w:rsid w:val="00F363BB"/>
    <w:rsid w:val="00F41946"/>
    <w:rsid w:val="00F56804"/>
    <w:rsid w:val="00F76D72"/>
    <w:rsid w:val="00F8289F"/>
    <w:rsid w:val="00F93771"/>
    <w:rsid w:val="00FF6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6A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16A59"/>
    <w:rPr>
      <w:rFonts w:ascii="Segoe UI" w:hAnsi="Segoe UI" w:cs="Segoe UI"/>
      <w:sz w:val="18"/>
      <w:szCs w:val="18"/>
    </w:rPr>
  </w:style>
  <w:style w:type="paragraph" w:styleId="HTML">
    <w:name w:val="HTML Preformatted"/>
    <w:aliases w:val="Знак Знак,‚’€ђ ‚’€ђ"/>
    <w:basedOn w:val="a"/>
    <w:link w:val="HTML0"/>
    <w:uiPriority w:val="99"/>
    <w:semiHidden/>
    <w:rsid w:val="00F41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rPr>
  </w:style>
  <w:style w:type="character" w:customStyle="1" w:styleId="HTML0">
    <w:name w:val="Стандартный HTML Знак"/>
    <w:aliases w:val="Знак Знак Знак,‚’€ђ ‚’€ђ Знак"/>
    <w:basedOn w:val="a0"/>
    <w:link w:val="HTML"/>
    <w:uiPriority w:val="99"/>
    <w:semiHidden/>
    <w:rsid w:val="00F41946"/>
    <w:rPr>
      <w:rFonts w:ascii="Courier New" w:eastAsia="Times New Roman" w:hAnsi="Courier New" w:cs="Times New Roman"/>
      <w:sz w:val="20"/>
      <w:szCs w:val="20"/>
      <w:lang w:val="ru-RU"/>
    </w:rPr>
  </w:style>
  <w:style w:type="paragraph" w:styleId="a6">
    <w:name w:val="header"/>
    <w:basedOn w:val="a"/>
    <w:link w:val="a7"/>
    <w:uiPriority w:val="99"/>
    <w:unhideWhenUsed/>
    <w:rsid w:val="0078003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80031"/>
  </w:style>
  <w:style w:type="paragraph" w:styleId="a8">
    <w:name w:val="footer"/>
    <w:basedOn w:val="a"/>
    <w:link w:val="a9"/>
    <w:uiPriority w:val="99"/>
    <w:unhideWhenUsed/>
    <w:rsid w:val="0078003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80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6A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16A59"/>
    <w:rPr>
      <w:rFonts w:ascii="Segoe UI" w:hAnsi="Segoe UI" w:cs="Segoe UI"/>
      <w:sz w:val="18"/>
      <w:szCs w:val="18"/>
    </w:rPr>
  </w:style>
  <w:style w:type="paragraph" w:styleId="HTML">
    <w:name w:val="HTML Preformatted"/>
    <w:aliases w:val="Знак Знак,‚’€ђ ‚’€ђ"/>
    <w:basedOn w:val="a"/>
    <w:link w:val="HTML0"/>
    <w:uiPriority w:val="99"/>
    <w:semiHidden/>
    <w:rsid w:val="00F41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rPr>
  </w:style>
  <w:style w:type="character" w:customStyle="1" w:styleId="HTML0">
    <w:name w:val="Стандартный HTML Знак"/>
    <w:aliases w:val="Знак Знак Знак,‚’€ђ ‚’€ђ Знак"/>
    <w:basedOn w:val="a0"/>
    <w:link w:val="HTML"/>
    <w:uiPriority w:val="99"/>
    <w:semiHidden/>
    <w:rsid w:val="00F41946"/>
    <w:rPr>
      <w:rFonts w:ascii="Courier New" w:eastAsia="Times New Roman" w:hAnsi="Courier New" w:cs="Times New Roman"/>
      <w:sz w:val="20"/>
      <w:szCs w:val="20"/>
      <w:lang w:val="ru-RU"/>
    </w:rPr>
  </w:style>
  <w:style w:type="paragraph" w:styleId="a6">
    <w:name w:val="header"/>
    <w:basedOn w:val="a"/>
    <w:link w:val="a7"/>
    <w:uiPriority w:val="99"/>
    <w:unhideWhenUsed/>
    <w:rsid w:val="0078003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80031"/>
  </w:style>
  <w:style w:type="paragraph" w:styleId="a8">
    <w:name w:val="footer"/>
    <w:basedOn w:val="a"/>
    <w:link w:val="a9"/>
    <w:uiPriority w:val="99"/>
    <w:unhideWhenUsed/>
    <w:rsid w:val="0078003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80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25100-A57A-4EE0-B414-822CF847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10093</Words>
  <Characters>5754</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Абасова Анна Ігорівна</dc:creator>
  <cp:lastModifiedBy>Бернацький Дмитро</cp:lastModifiedBy>
  <cp:revision>17</cp:revision>
  <cp:lastPrinted>2023-10-23T13:50:00Z</cp:lastPrinted>
  <dcterms:created xsi:type="dcterms:W3CDTF">2023-11-03T05:57:00Z</dcterms:created>
  <dcterms:modified xsi:type="dcterms:W3CDTF">2023-11-06T10:09:00Z</dcterms:modified>
</cp:coreProperties>
</file>