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8C" w:rsidRPr="004211A7" w:rsidRDefault="0082178C" w:rsidP="008217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2361" w:left="5669" w:hanging="3"/>
        <w:jc w:val="both"/>
        <w:rPr>
          <w:color w:val="000000"/>
          <w:sz w:val="28"/>
          <w:szCs w:val="28"/>
          <w:lang w:val="uk-UA"/>
        </w:rPr>
      </w:pPr>
      <w:r w:rsidRPr="004211A7">
        <w:rPr>
          <w:color w:val="000000"/>
          <w:sz w:val="28"/>
          <w:szCs w:val="28"/>
          <w:lang w:val="uk-UA"/>
        </w:rPr>
        <w:t xml:space="preserve">Додаток </w:t>
      </w:r>
      <w:r w:rsidRPr="004211A7">
        <w:rPr>
          <w:sz w:val="28"/>
          <w:szCs w:val="28"/>
          <w:lang w:val="uk-UA"/>
        </w:rPr>
        <w:t>1</w:t>
      </w:r>
    </w:p>
    <w:p w:rsidR="0082178C" w:rsidRPr="004211A7" w:rsidRDefault="0082178C" w:rsidP="008217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2361" w:left="5669" w:hanging="3"/>
        <w:jc w:val="both"/>
        <w:rPr>
          <w:color w:val="000000"/>
          <w:sz w:val="28"/>
          <w:szCs w:val="28"/>
          <w:lang w:val="uk-UA"/>
        </w:rPr>
      </w:pPr>
      <w:r w:rsidRPr="004211A7">
        <w:rPr>
          <w:color w:val="000000"/>
          <w:sz w:val="28"/>
          <w:szCs w:val="28"/>
          <w:lang w:val="uk-UA"/>
        </w:rPr>
        <w:t>до рішення Комісії</w:t>
      </w:r>
    </w:p>
    <w:p w:rsidR="0082178C" w:rsidRPr="004211A7" w:rsidRDefault="0082178C" w:rsidP="008217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Chars="2361" w:left="5669" w:hanging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 14.09.2023 № 94/зп-23</w:t>
      </w:r>
    </w:p>
    <w:p w:rsidR="0082178C" w:rsidRPr="004211A7" w:rsidRDefault="0082178C" w:rsidP="008217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jc w:val="both"/>
        <w:rPr>
          <w:color w:val="000000"/>
          <w:sz w:val="28"/>
          <w:szCs w:val="28"/>
          <w:lang w:val="uk-UA"/>
        </w:rPr>
      </w:pPr>
    </w:p>
    <w:p w:rsidR="0082178C" w:rsidRPr="005D79B7" w:rsidRDefault="0082178C" w:rsidP="008217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jc w:val="center"/>
        <w:rPr>
          <w:b/>
          <w:color w:val="000000"/>
          <w:sz w:val="28"/>
          <w:szCs w:val="28"/>
          <w:lang w:val="uk-UA"/>
        </w:rPr>
      </w:pPr>
      <w:r w:rsidRPr="005D79B7">
        <w:rPr>
          <w:b/>
          <w:color w:val="000000"/>
          <w:sz w:val="28"/>
          <w:szCs w:val="28"/>
          <w:lang w:val="uk-UA"/>
        </w:rPr>
        <w:t>Інформація про вакантні посади суддів в апеляційних судах,</w:t>
      </w:r>
    </w:p>
    <w:p w:rsidR="0082178C" w:rsidRPr="005D79B7" w:rsidRDefault="0082178C" w:rsidP="008217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jc w:val="center"/>
        <w:rPr>
          <w:color w:val="000000"/>
          <w:sz w:val="28"/>
          <w:szCs w:val="28"/>
          <w:lang w:val="uk-UA"/>
        </w:rPr>
      </w:pPr>
      <w:r w:rsidRPr="005D79B7">
        <w:rPr>
          <w:b/>
          <w:color w:val="000000"/>
          <w:sz w:val="28"/>
          <w:szCs w:val="28"/>
          <w:lang w:val="uk-UA"/>
        </w:rPr>
        <w:t>щодо яких оголошено конкурс</w:t>
      </w:r>
    </w:p>
    <w:p w:rsidR="0082178C" w:rsidRPr="004211A7" w:rsidRDefault="0082178C" w:rsidP="008217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326"/>
        </w:tabs>
        <w:ind w:left="1" w:hanging="3"/>
        <w:jc w:val="both"/>
        <w:rPr>
          <w:color w:val="000000"/>
          <w:sz w:val="28"/>
          <w:szCs w:val="28"/>
          <w:lang w:val="uk-UA"/>
        </w:rPr>
      </w:pPr>
      <w:r w:rsidRPr="004211A7">
        <w:rPr>
          <w:color w:val="000000"/>
          <w:sz w:val="28"/>
          <w:szCs w:val="28"/>
          <w:lang w:val="uk-UA"/>
        </w:rPr>
        <w:tab/>
      </w:r>
    </w:p>
    <w:tbl>
      <w:tblPr>
        <w:tblW w:w="9561" w:type="dxa"/>
        <w:tblInd w:w="93" w:type="dxa"/>
        <w:tblLook w:val="04A0" w:firstRow="1" w:lastRow="0" w:firstColumn="1" w:lastColumn="0" w:noHBand="0" w:noVBand="1"/>
      </w:tblPr>
      <w:tblGrid>
        <w:gridCol w:w="6961"/>
        <w:gridCol w:w="2600"/>
      </w:tblGrid>
      <w:tr w:rsidR="0082178C" w:rsidRPr="004211A7" w:rsidTr="007E6BBC">
        <w:trPr>
          <w:trHeight w:val="76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8C" w:rsidRPr="004211A7" w:rsidRDefault="0082178C" w:rsidP="007E6BBC">
            <w:pPr>
              <w:ind w:hanging="2"/>
              <w:jc w:val="center"/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211A7"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Найменування </w:t>
            </w:r>
            <w:r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  <w:t>апеляційного</w:t>
            </w:r>
            <w:r w:rsidRPr="004211A7"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суду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8C" w:rsidRPr="004211A7" w:rsidRDefault="0082178C" w:rsidP="007E6BBC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211A7"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Кількість вакантних посад, </w:t>
            </w:r>
            <w:r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  <w:t>щодо</w:t>
            </w:r>
            <w:r w:rsidRPr="004211A7"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як</w:t>
            </w:r>
            <w:r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  <w:t>их</w:t>
            </w:r>
            <w:r w:rsidRPr="004211A7">
              <w:rPr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оголошено конкурс</w:t>
            </w:r>
          </w:p>
        </w:tc>
      </w:tr>
      <w:tr w:rsidR="0082178C" w:rsidRPr="004211A7" w:rsidTr="007E6BBC">
        <w:trPr>
          <w:trHeight w:val="783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78C" w:rsidRPr="004211A7" w:rsidRDefault="0082178C" w:rsidP="007E6BBC">
            <w:pPr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211A7"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1. Апеляційні суди </w:t>
            </w:r>
          </w:p>
          <w:p w:rsidR="0082178C" w:rsidRPr="004211A7" w:rsidRDefault="0082178C" w:rsidP="007E6BBC">
            <w:pPr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211A7"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  <w:t>з розгляду адміністративних справ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8C" w:rsidRPr="009347C9" w:rsidRDefault="0082178C" w:rsidP="007E6BBC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  <w:t>66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Перший апеляційний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A14FC1" w:rsidRDefault="0082178C" w:rsidP="007E6BB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8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Другий апеляційний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334516" w:rsidRDefault="0082178C" w:rsidP="007E6BB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Третій апеляційний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A14FC1" w:rsidRDefault="0082178C" w:rsidP="007E6BB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7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П</w:t>
            </w:r>
            <w:r>
              <w:rPr>
                <w:color w:val="000000"/>
                <w:sz w:val="28"/>
                <w:szCs w:val="28"/>
                <w:lang w:val="uk-UA"/>
              </w:rPr>
              <w:t>'</w:t>
            </w:r>
            <w:r w:rsidRPr="004211A7">
              <w:rPr>
                <w:color w:val="000000"/>
                <w:sz w:val="28"/>
                <w:szCs w:val="28"/>
                <w:lang w:val="uk-UA"/>
              </w:rPr>
              <w:t>ятий апеляційний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A14FC1" w:rsidRDefault="0082178C" w:rsidP="007E6BB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12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Шостий апеляційний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A14FC1" w:rsidRDefault="0082178C" w:rsidP="007E6BB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11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Сьомий апеляційний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0362F4" w:rsidRDefault="0082178C" w:rsidP="007E6BBC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      9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Восьмий апеляційний адміністративний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334516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    </w:t>
            </w: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211A7"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2. Апеляційні суди </w:t>
            </w:r>
          </w:p>
          <w:p w:rsidR="0082178C" w:rsidRPr="004211A7" w:rsidRDefault="0082178C" w:rsidP="007E6BBC">
            <w:pPr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211A7"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  <w:t>з розгляду господарських справ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78C" w:rsidRPr="009347C9" w:rsidRDefault="0082178C" w:rsidP="007E6BBC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  </w:t>
            </w:r>
            <w:r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  <w:t>56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Західний апеляційний господарський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A14FC1" w:rsidRDefault="0082178C" w:rsidP="007E6BB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10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Південно-західний апеляційний господарський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A14FC1" w:rsidRDefault="0082178C" w:rsidP="007E6BB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3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Північний апеляційний господарський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A14FC1" w:rsidRDefault="0082178C" w:rsidP="007E6BB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Північно-західний апеляційний господарський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A14FC1" w:rsidRDefault="0082178C" w:rsidP="007E6BB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4 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Східний апеляційний господарський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A14FC1" w:rsidRDefault="0082178C" w:rsidP="007E6BBC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Центральний апеляційний господарський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A14FC1" w:rsidRDefault="0082178C" w:rsidP="007E6BB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20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211A7"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3. Апеляційні суди </w:t>
            </w:r>
          </w:p>
          <w:p w:rsidR="0082178C" w:rsidRPr="004211A7" w:rsidRDefault="0082178C" w:rsidP="007E6BBC">
            <w:pPr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211A7"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з розгляду цивільних і кримінальних справ, </w:t>
            </w:r>
          </w:p>
          <w:p w:rsidR="0082178C" w:rsidRPr="004211A7" w:rsidRDefault="0082178C" w:rsidP="007E6BBC">
            <w:pPr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4211A7"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  <w:t>а також справ про адміністративні правопорушення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78C" w:rsidRPr="009347C9" w:rsidRDefault="0082178C" w:rsidP="007E6BBC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4211A7"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  <w:t>4</w:t>
            </w:r>
            <w:r>
              <w:rPr>
                <w:b/>
                <w:bCs/>
                <w:color w:val="000000"/>
                <w:sz w:val="28"/>
                <w:szCs w:val="28"/>
                <w:lang w:val="uk-UA" w:eastAsia="ru-RU"/>
              </w:rPr>
              <w:t>10</w:t>
            </w:r>
            <w:r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  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Вінницький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9347C9" w:rsidRDefault="0082178C" w:rsidP="007E6BBC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   15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Волинський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CD7A70" w:rsidRDefault="0082178C" w:rsidP="007E6BB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Дніпровський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6E1535" w:rsidRDefault="0082178C" w:rsidP="007E6BB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Житомирський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CD7A70" w:rsidRDefault="0082178C" w:rsidP="007E6BB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14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Закарпатський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334516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             10   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Запорізький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CD7A70" w:rsidRDefault="0082178C" w:rsidP="007E6BB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Івано-Франківський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CD7A70" w:rsidRDefault="0082178C" w:rsidP="007E6BB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Київський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CD7A70" w:rsidRDefault="0082178C" w:rsidP="007E6BB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45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Кропивницький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CD7A70" w:rsidRDefault="0082178C" w:rsidP="007E6BB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Львівський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CD7A70" w:rsidRDefault="0082178C" w:rsidP="007E6BB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28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lastRenderedPageBreak/>
              <w:t>Миколаївський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CD7A70" w:rsidRDefault="0082178C" w:rsidP="007E6BB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21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Одеський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CD7A70" w:rsidRDefault="0082178C" w:rsidP="007E6BB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23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Полтавський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CD7A70" w:rsidRDefault="0082178C" w:rsidP="007E6BBC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15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Рівненський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334516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12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Сумський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CD7A70" w:rsidRDefault="0082178C" w:rsidP="007E6BBC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en-US"/>
              </w:rPr>
              <w:t>21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Тернопільський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CD7A70" w:rsidRDefault="0082178C" w:rsidP="007E6BBC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Харківський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9347C9" w:rsidRDefault="0082178C" w:rsidP="007E6BBC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en-US"/>
              </w:rPr>
              <w:t>47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Херсонський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CD7A70" w:rsidRDefault="0082178C" w:rsidP="007E6BBC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en-US"/>
              </w:rPr>
              <w:t>22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Хмельницький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CD7A70" w:rsidRDefault="0082178C" w:rsidP="007E6BBC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Черкаський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CD7A70" w:rsidRDefault="0082178C" w:rsidP="007E6BBC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21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Чернівецький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CD7A70" w:rsidRDefault="0082178C" w:rsidP="007E6BBC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    7</w:t>
            </w:r>
          </w:p>
        </w:tc>
      </w:tr>
      <w:tr w:rsidR="0082178C" w:rsidRPr="004211A7" w:rsidTr="007E6BB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4211A7" w:rsidRDefault="0082178C" w:rsidP="007E6BBC">
            <w:pPr>
              <w:rPr>
                <w:color w:val="000000"/>
                <w:sz w:val="28"/>
                <w:szCs w:val="28"/>
                <w:lang w:val="uk-UA"/>
              </w:rPr>
            </w:pPr>
            <w:r w:rsidRPr="004211A7">
              <w:rPr>
                <w:color w:val="000000"/>
                <w:sz w:val="28"/>
                <w:szCs w:val="28"/>
                <w:lang w:val="uk-UA"/>
              </w:rPr>
              <w:t>Чернігівський апеляційний суд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178C" w:rsidRPr="00CD7A70" w:rsidRDefault="0082178C" w:rsidP="007E6BBC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en-US"/>
              </w:rPr>
              <w:t>22</w:t>
            </w:r>
          </w:p>
        </w:tc>
      </w:tr>
    </w:tbl>
    <w:p w:rsidR="007F5D31" w:rsidRDefault="0082178C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8C"/>
    <w:rsid w:val="000D321E"/>
    <w:rsid w:val="00272DB1"/>
    <w:rsid w:val="0082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2023-09-18T10:07:00Z</dcterms:created>
  <dcterms:modified xsi:type="dcterms:W3CDTF">2023-09-18T10:07:00Z</dcterms:modified>
</cp:coreProperties>
</file>